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8" w:rsidRPr="00F27B2A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РОССИЙСКАЯ ФЕДЕРАЦИЯ</w:t>
      </w:r>
    </w:p>
    <w:p w:rsidR="00D02DB8" w:rsidRPr="00F27B2A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АДМИНИСТРАЦИЯ</w:t>
      </w:r>
    </w:p>
    <w:p w:rsidR="00D02DB8" w:rsidRPr="00F27B2A" w:rsidRDefault="00266323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ЯСЕНОВСКОГО</w:t>
      </w:r>
      <w:r w:rsidR="00D02DB8" w:rsidRPr="00F27B2A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D02DB8" w:rsidRPr="00F27B2A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КАЛАЧЕЕВСКОГО МУНИЦИПАЛЬНОГО РАЙОНА</w:t>
      </w:r>
    </w:p>
    <w:p w:rsidR="00D02DB8" w:rsidRPr="00F27B2A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ВОРОНЕЖСКОЙ ОБЛАСТИ</w:t>
      </w:r>
    </w:p>
    <w:p w:rsidR="00D02DB8" w:rsidRPr="00F27B2A" w:rsidRDefault="00266323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F27B2A">
        <w:rPr>
          <w:rFonts w:ascii="Arial" w:eastAsia="Arial" w:hAnsi="Arial" w:cs="Arial"/>
          <w:sz w:val="24"/>
          <w:szCs w:val="24"/>
        </w:rPr>
        <w:t>ПОСТАНОВЛЕНИЕ</w:t>
      </w:r>
    </w:p>
    <w:p w:rsidR="00D02DB8" w:rsidRPr="00F27B2A" w:rsidRDefault="00F27B2A" w:rsidP="00F27B2A">
      <w:pPr>
        <w:pStyle w:val="af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7B2A">
        <w:rPr>
          <w:rFonts w:ascii="Arial" w:eastAsia="Calibri" w:hAnsi="Arial" w:cs="Arial"/>
          <w:sz w:val="24"/>
          <w:szCs w:val="24"/>
        </w:rPr>
        <w:t xml:space="preserve">от </w:t>
      </w:r>
      <w:r w:rsidR="009B031C">
        <w:rPr>
          <w:rFonts w:ascii="Arial" w:eastAsia="Calibri" w:hAnsi="Arial" w:cs="Arial"/>
          <w:sz w:val="24"/>
          <w:szCs w:val="24"/>
        </w:rPr>
        <w:t xml:space="preserve">12 марта </w:t>
      </w:r>
      <w:r w:rsidRPr="00F27B2A">
        <w:rPr>
          <w:rFonts w:ascii="Arial" w:eastAsia="Calibri" w:hAnsi="Arial" w:cs="Arial"/>
          <w:sz w:val="24"/>
          <w:szCs w:val="24"/>
        </w:rPr>
        <w:t xml:space="preserve">2020 г. № </w:t>
      </w:r>
      <w:r w:rsidR="00794EEE">
        <w:rPr>
          <w:rFonts w:ascii="Arial" w:eastAsia="Calibri" w:hAnsi="Arial" w:cs="Arial"/>
          <w:sz w:val="24"/>
          <w:szCs w:val="24"/>
        </w:rPr>
        <w:t>10</w:t>
      </w:r>
    </w:p>
    <w:p w:rsidR="00D02DB8" w:rsidRPr="00F27B2A" w:rsidRDefault="00266323" w:rsidP="00D02DB8">
      <w:pPr>
        <w:pStyle w:val="af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27B2A">
        <w:rPr>
          <w:rFonts w:ascii="Arial" w:eastAsia="Calibri" w:hAnsi="Arial" w:cs="Arial"/>
          <w:sz w:val="24"/>
          <w:szCs w:val="24"/>
        </w:rPr>
        <w:t>с. Ясеновка</w:t>
      </w:r>
    </w:p>
    <w:p w:rsidR="00D02DB8" w:rsidRPr="00F27B2A" w:rsidRDefault="00266323" w:rsidP="00F27B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27B2A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End"/>
    </w:p>
    <w:p w:rsidR="00266323" w:rsidRPr="00F27B2A" w:rsidRDefault="00D02DB8" w:rsidP="00F27B2A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7B2A">
        <w:rPr>
          <w:rFonts w:ascii="Arial" w:hAnsi="Arial" w:cs="Arial"/>
          <w:sz w:val="24"/>
          <w:szCs w:val="24"/>
        </w:rPr>
        <w:t xml:space="preserve">В целях обеспечения информационной открытости деятельности органов местного самоуправления </w:t>
      </w:r>
      <w:r w:rsidR="00266323" w:rsidRPr="00F27B2A">
        <w:rPr>
          <w:rFonts w:ascii="Arial" w:hAnsi="Arial" w:cs="Arial"/>
          <w:sz w:val="24"/>
          <w:szCs w:val="24"/>
        </w:rPr>
        <w:t>Ясеновского</w:t>
      </w:r>
      <w:r w:rsidRPr="00F27B2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соответствии с Федеральным законом от 27.07.2010 г. № 210-ФЗ «Об организации предоставления государс</w:t>
      </w:r>
      <w:r w:rsidR="00266323" w:rsidRPr="00F27B2A">
        <w:rPr>
          <w:rFonts w:ascii="Arial" w:hAnsi="Arial" w:cs="Arial"/>
          <w:sz w:val="24"/>
          <w:szCs w:val="24"/>
        </w:rPr>
        <w:t>твенных и муниципальных услуг», постановлением администрации Ясеновского сельского поселения Калачеевского муниципального района от 11 мая 2012 г. № 26 «О порядке разработки и утверждения административных регламентов предоставления муниципальных услуг» (в ред. от 18.02.2013</w:t>
      </w:r>
      <w:r w:rsidR="00F27B2A">
        <w:rPr>
          <w:rFonts w:ascii="Arial" w:hAnsi="Arial" w:cs="Arial"/>
          <w:sz w:val="24"/>
          <w:szCs w:val="24"/>
        </w:rPr>
        <w:t xml:space="preserve"> </w:t>
      </w:r>
      <w:r w:rsidR="00266323" w:rsidRPr="00F27B2A">
        <w:rPr>
          <w:rFonts w:ascii="Arial" w:hAnsi="Arial" w:cs="Arial"/>
          <w:sz w:val="24"/>
          <w:szCs w:val="24"/>
        </w:rPr>
        <w:t>г</w:t>
      </w:r>
      <w:proofErr w:type="gramEnd"/>
      <w:r w:rsidR="00266323" w:rsidRPr="00F27B2A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266323" w:rsidRPr="00F27B2A">
        <w:rPr>
          <w:rFonts w:ascii="Arial" w:hAnsi="Arial" w:cs="Arial"/>
          <w:sz w:val="24"/>
          <w:szCs w:val="24"/>
        </w:rPr>
        <w:t>7, от 04.06.2013</w:t>
      </w:r>
      <w:r w:rsidR="00F27B2A">
        <w:rPr>
          <w:rFonts w:ascii="Arial" w:hAnsi="Arial" w:cs="Arial"/>
          <w:sz w:val="24"/>
          <w:szCs w:val="24"/>
        </w:rPr>
        <w:t xml:space="preserve"> </w:t>
      </w:r>
      <w:r w:rsidR="00266323" w:rsidRPr="00F27B2A">
        <w:rPr>
          <w:rFonts w:ascii="Arial" w:hAnsi="Arial" w:cs="Arial"/>
          <w:sz w:val="24"/>
          <w:szCs w:val="24"/>
        </w:rPr>
        <w:t>г. № 28, от 13.10.2014</w:t>
      </w:r>
      <w:r w:rsidR="00F27B2A">
        <w:rPr>
          <w:rFonts w:ascii="Arial" w:hAnsi="Arial" w:cs="Arial"/>
          <w:sz w:val="24"/>
          <w:szCs w:val="24"/>
        </w:rPr>
        <w:t xml:space="preserve"> </w:t>
      </w:r>
      <w:r w:rsidR="00266323" w:rsidRPr="00F27B2A">
        <w:rPr>
          <w:rFonts w:ascii="Arial" w:hAnsi="Arial" w:cs="Arial"/>
          <w:sz w:val="24"/>
          <w:szCs w:val="24"/>
        </w:rPr>
        <w:t>г. № 44, от 12.05.2015 г. № 11, от 30.07.2015 г. № 26), администрация Ясеновского сельского поселения Калачеевского муниципального района Воронежской области постановляет:</w:t>
      </w:r>
      <w:proofErr w:type="gramEnd"/>
    </w:p>
    <w:p w:rsidR="00D02DB8" w:rsidRPr="00F27B2A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F27B2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27B2A">
        <w:rPr>
          <w:rFonts w:ascii="Arial" w:hAnsi="Arial" w:cs="Arial"/>
          <w:sz w:val="24"/>
          <w:szCs w:val="24"/>
        </w:rPr>
        <w:t xml:space="preserve">Утвердить административный регламент администрации </w:t>
      </w:r>
      <w:r w:rsidR="00266323" w:rsidRPr="00F27B2A">
        <w:rPr>
          <w:rFonts w:ascii="Arial" w:hAnsi="Arial" w:cs="Arial"/>
          <w:sz w:val="24"/>
          <w:szCs w:val="24"/>
        </w:rPr>
        <w:t>Ясеновского</w:t>
      </w:r>
      <w:r w:rsidRPr="00F27B2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="00CD593F" w:rsidRPr="00F27B2A">
        <w:rPr>
          <w:rStyle w:val="af1"/>
          <w:rFonts w:ascii="Arial" w:hAnsi="Arial" w:cs="Arial"/>
          <w:b w:val="0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27B2A">
        <w:rPr>
          <w:rFonts w:ascii="Arial" w:hAnsi="Arial" w:cs="Arial"/>
          <w:sz w:val="24"/>
          <w:szCs w:val="24"/>
        </w:rPr>
        <w:t>» согласно приложению.</w:t>
      </w:r>
      <w:proofErr w:type="gramEnd"/>
    </w:p>
    <w:p w:rsidR="00D02DB8" w:rsidRPr="00F27B2A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F27B2A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</w:t>
      </w:r>
      <w:r w:rsidR="00266323" w:rsidRPr="00F27B2A">
        <w:rPr>
          <w:rFonts w:ascii="Arial" w:hAnsi="Arial" w:cs="Arial"/>
          <w:sz w:val="24"/>
          <w:szCs w:val="24"/>
        </w:rPr>
        <w:t>ых правовых актов Ясеновского</w:t>
      </w:r>
      <w:r w:rsidRPr="00F27B2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D02DB8" w:rsidRPr="00F27B2A" w:rsidRDefault="00D02DB8" w:rsidP="00F27B2A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F27B2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27B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7B2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04"/>
        <w:gridCol w:w="1742"/>
      </w:tblGrid>
      <w:tr w:rsidR="00F27B2A" w:rsidTr="00F27B2A">
        <w:tc>
          <w:tcPr>
            <w:tcW w:w="5382" w:type="dxa"/>
          </w:tcPr>
          <w:p w:rsidR="00F27B2A" w:rsidRDefault="00F27B2A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Ясеновского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2504" w:type="dxa"/>
          </w:tcPr>
          <w:p w:rsidR="00F27B2A" w:rsidRDefault="00F27B2A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7B2A" w:rsidRDefault="00F27B2A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F27B2A" w:rsidRDefault="00F27B2A">
      <w:pPr>
        <w:spacing w:after="0" w:line="240" w:lineRule="auto"/>
        <w:rPr>
          <w:rFonts w:ascii="Arial" w:hAnsi="Arial" w:cs="Arial"/>
          <w:b/>
        </w:rPr>
      </w:pPr>
    </w:p>
    <w:p w:rsidR="00251FFB" w:rsidRPr="00F27B2A" w:rsidRDefault="00F27B2A" w:rsidP="00F27B2A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7B2A">
        <w:rPr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 администрации Ясеновского с</w:t>
      </w:r>
      <w:r>
        <w:rPr>
          <w:rFonts w:ascii="Arial" w:hAnsi="Arial" w:cs="Arial"/>
          <w:color w:val="000000"/>
          <w:sz w:val="24"/>
          <w:szCs w:val="24"/>
        </w:rPr>
        <w:t xml:space="preserve">ельского поселения от </w:t>
      </w:r>
      <w:r w:rsidR="009B031C">
        <w:rPr>
          <w:rFonts w:ascii="Arial" w:hAnsi="Arial" w:cs="Arial"/>
          <w:color w:val="000000"/>
          <w:sz w:val="24"/>
          <w:szCs w:val="24"/>
        </w:rPr>
        <w:t>12.03.</w:t>
      </w:r>
      <w:r>
        <w:rPr>
          <w:rFonts w:ascii="Arial" w:hAnsi="Arial" w:cs="Arial"/>
          <w:color w:val="000000"/>
          <w:sz w:val="24"/>
          <w:szCs w:val="24"/>
        </w:rPr>
        <w:t xml:space="preserve">2020 г. № </w:t>
      </w:r>
      <w:r w:rsidR="0065357B">
        <w:rPr>
          <w:rFonts w:ascii="Arial" w:hAnsi="Arial" w:cs="Arial"/>
          <w:color w:val="000000"/>
          <w:sz w:val="24"/>
          <w:szCs w:val="24"/>
        </w:rPr>
        <w:t>10</w:t>
      </w:r>
    </w:p>
    <w:p w:rsidR="00CD593F" w:rsidRPr="00461861" w:rsidRDefault="00CD593F" w:rsidP="00F27B2A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Административный регламент</w:t>
      </w:r>
    </w:p>
    <w:p w:rsidR="00CD593F" w:rsidRPr="00461861" w:rsidRDefault="00CD593F" w:rsidP="00F27B2A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 xml:space="preserve">предоставления муниципальной услуги </w:t>
      </w:r>
    </w:p>
    <w:p w:rsidR="00CD593F" w:rsidRPr="00461861" w:rsidRDefault="00CD593F" w:rsidP="00266323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461861">
        <w:rPr>
          <w:rStyle w:val="af1"/>
          <w:rFonts w:ascii="Arial" w:hAnsi="Arial" w:cs="Arial"/>
          <w:b w:val="0"/>
        </w:rPr>
        <w:t xml:space="preserve">по направлению уведомления о соответствии </w:t>
      </w:r>
      <w:proofErr w:type="gramStart"/>
      <w:r w:rsidRPr="00461861">
        <w:rPr>
          <w:rStyle w:val="af1"/>
          <w:rFonts w:ascii="Arial" w:hAnsi="Arial" w:cs="Arial"/>
          <w:b w:val="0"/>
        </w:rPr>
        <w:t>построенных</w:t>
      </w:r>
      <w:proofErr w:type="gramEnd"/>
      <w:r w:rsidRPr="00461861">
        <w:rPr>
          <w:rStyle w:val="af1"/>
          <w:rFonts w:ascii="Arial" w:hAnsi="Arial" w:cs="Arial"/>
          <w:b w:val="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461861" w:rsidRDefault="00266323" w:rsidP="00266323">
      <w:pPr>
        <w:pStyle w:val="3"/>
        <w:keepNext w:val="0"/>
        <w:keepLines w:val="0"/>
        <w:spacing w:before="0" w:line="240" w:lineRule="auto"/>
        <w:ind w:left="1069"/>
        <w:jc w:val="center"/>
        <w:rPr>
          <w:rFonts w:ascii="Arial" w:eastAsia="Times New Roman" w:hAnsi="Arial" w:cs="Arial"/>
          <w:color w:val="auto"/>
        </w:rPr>
      </w:pPr>
      <w:r w:rsidRPr="00461861">
        <w:rPr>
          <w:rStyle w:val="af1"/>
          <w:rFonts w:ascii="Arial" w:eastAsia="Times New Roman" w:hAnsi="Arial" w:cs="Arial"/>
          <w:b w:val="0"/>
          <w:bCs w:val="0"/>
          <w:color w:val="auto"/>
        </w:rPr>
        <w:t xml:space="preserve">1. </w:t>
      </w:r>
      <w:r w:rsidR="00CD593F" w:rsidRPr="00461861">
        <w:rPr>
          <w:rStyle w:val="af1"/>
          <w:rFonts w:ascii="Arial" w:eastAsia="Times New Roman" w:hAnsi="Arial" w:cs="Arial"/>
          <w:b w:val="0"/>
          <w:bCs w:val="0"/>
          <w:color w:val="auto"/>
        </w:rPr>
        <w:t>Общие положения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1.1. Предмет регулирования административного регламента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услуга).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1.2. Круг заявителей</w:t>
      </w:r>
    </w:p>
    <w:p w:rsidR="00E855FA" w:rsidRPr="00461861" w:rsidRDefault="00CD593F" w:rsidP="00E855F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Заявителями являются физические лица или юридические лица, являющиеся застройщиками объектов индивидуального жилищного строительства или садовых домов, на принадлежащих им земельных участках, в целях уведомления об окончании строительства или реконструкции объекта индивидуального жилищного строительства или садового дома, либо их уполномоченные представители (далее - заявитель, заявители).</w:t>
      </w:r>
      <w:proofErr w:type="gramEnd"/>
    </w:p>
    <w:p w:rsidR="00E855FA" w:rsidRPr="00461861" w:rsidRDefault="00266323" w:rsidP="00E855FA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 xml:space="preserve">1.3. </w:t>
      </w:r>
      <w:r w:rsidR="00CD593F" w:rsidRPr="00461861">
        <w:rPr>
          <w:rStyle w:val="af1"/>
          <w:rFonts w:ascii="Arial" w:hAnsi="Arial" w:cs="Arial"/>
          <w:b w:val="0"/>
        </w:rPr>
        <w:t>Требования к порядку информирования о правилах предоставления муниципальной услуги</w:t>
      </w:r>
    </w:p>
    <w:p w:rsidR="00E855FA" w:rsidRPr="00461861" w:rsidRDefault="00E855FA" w:rsidP="00CE0C1B">
      <w:pPr>
        <w:pStyle w:val="ac"/>
        <w:spacing w:before="0" w:beforeAutospacing="0" w:after="0" w:afterAutospacing="0"/>
        <w:ind w:firstLine="709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 xml:space="preserve">1.3.1. </w:t>
      </w:r>
      <w:r w:rsidRPr="00461861">
        <w:rPr>
          <w:rFonts w:ascii="Arial" w:hAnsi="Arial" w:cs="Arial"/>
          <w:iCs/>
        </w:rPr>
        <w:t xml:space="preserve">Информация по вопросам предоставления муниципальной услуги может быть получена заявителями: </w:t>
      </w:r>
    </w:p>
    <w:p w:rsidR="00E855FA" w:rsidRPr="00461861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1) в администрации Ясеновского сельского поселения Калачеевского муниципального района Воронежской области (далее – администрация), в автономном учреждении Воронежской области «</w:t>
      </w:r>
      <w:proofErr w:type="gramStart"/>
      <w:r w:rsidRPr="00461861">
        <w:rPr>
          <w:rFonts w:ascii="Arial" w:hAnsi="Arial" w:cs="Arial"/>
          <w:sz w:val="24"/>
          <w:szCs w:val="24"/>
        </w:rPr>
        <w:t>Многофункциональный</w:t>
      </w:r>
      <w:proofErr w:type="gramEnd"/>
      <w:r w:rsidRPr="00461861">
        <w:rPr>
          <w:rFonts w:ascii="Arial" w:hAnsi="Arial" w:cs="Arial"/>
          <w:sz w:val="24"/>
          <w:szCs w:val="24"/>
        </w:rPr>
        <w:t xml:space="preserve"> центр предоставления государственных и муниципальных услуг» (далее - МФЦ):</w:t>
      </w:r>
    </w:p>
    <w:p w:rsidR="00E855FA" w:rsidRPr="00461861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п</w:t>
      </w:r>
      <w:r w:rsidR="00E855FA" w:rsidRPr="00461861">
        <w:rPr>
          <w:rFonts w:ascii="Arial" w:hAnsi="Arial" w:cs="Arial"/>
          <w:sz w:val="24"/>
          <w:szCs w:val="24"/>
        </w:rPr>
        <w:t>ри устном обращении – лично или по телефону;</w:t>
      </w:r>
    </w:p>
    <w:p w:rsidR="006772AE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Style w:val="af1"/>
          <w:rFonts w:ascii="Arial" w:hAnsi="Arial" w:cs="Arial"/>
          <w:b w:val="0"/>
          <w:sz w:val="24"/>
          <w:szCs w:val="24"/>
        </w:rPr>
      </w:pPr>
      <w:r w:rsidRPr="00461861">
        <w:rPr>
          <w:rStyle w:val="af1"/>
          <w:rFonts w:ascii="Arial" w:hAnsi="Arial" w:cs="Arial"/>
          <w:b w:val="0"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</w:t>
      </w:r>
      <w:r w:rsidR="006772AE">
        <w:rPr>
          <w:rStyle w:val="af1"/>
          <w:rFonts w:ascii="Arial" w:hAnsi="Arial" w:cs="Arial"/>
          <w:b w:val="0"/>
          <w:sz w:val="24"/>
          <w:szCs w:val="24"/>
        </w:rPr>
        <w:t>ной форме по электронной почте;</w:t>
      </w:r>
    </w:p>
    <w:p w:rsidR="00E855FA" w:rsidRPr="00461861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Style w:val="af1"/>
          <w:rFonts w:ascii="Arial" w:hAnsi="Arial" w:cs="Arial"/>
          <w:b w:val="0"/>
          <w:bCs w:val="0"/>
          <w:sz w:val="24"/>
          <w:szCs w:val="24"/>
        </w:rPr>
      </w:pPr>
      <w:r w:rsidRPr="00461861">
        <w:rPr>
          <w:rStyle w:val="af1"/>
          <w:rFonts w:ascii="Arial" w:hAnsi="Arial" w:cs="Arial"/>
          <w:b w:val="0"/>
          <w:sz w:val="24"/>
          <w:szCs w:val="24"/>
        </w:rPr>
        <w:t>2) посредством информационных стендов, содержащих визуальную и текстовую информацию о муниципальной услуге, расположенных в администрации и МФЦ;</w:t>
      </w:r>
    </w:p>
    <w:p w:rsidR="00E855FA" w:rsidRPr="00461861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3) посредством информационно-телекоммуникационной сети «Интернет» (далее – сеть Интернет) на официальных </w:t>
      </w:r>
      <w:r w:rsidR="00D01264">
        <w:rPr>
          <w:rFonts w:ascii="Arial" w:hAnsi="Arial" w:cs="Arial"/>
          <w:sz w:val="24"/>
          <w:szCs w:val="24"/>
        </w:rPr>
        <w:t>сайтах администрации (http://</w:t>
      </w:r>
      <w:r w:rsidR="006A66E0">
        <w:rPr>
          <w:rFonts w:ascii="Arial" w:hAnsi="Arial" w:cs="Arial"/>
          <w:sz w:val="24"/>
          <w:szCs w:val="24"/>
          <w:lang w:val="en-US"/>
        </w:rPr>
        <w:t>www</w:t>
      </w:r>
      <w:r w:rsidR="006A66E0" w:rsidRPr="006A66E0">
        <w:rPr>
          <w:rFonts w:ascii="Arial" w:hAnsi="Arial" w:cs="Arial"/>
          <w:sz w:val="24"/>
          <w:szCs w:val="24"/>
        </w:rPr>
        <w:t>.</w:t>
      </w:r>
      <w:r w:rsidRPr="00461861">
        <w:rPr>
          <w:rFonts w:ascii="Arial" w:hAnsi="Arial" w:cs="Arial"/>
          <w:sz w:val="24"/>
          <w:szCs w:val="24"/>
        </w:rPr>
        <w:t>yasenovskoe.ru), МФЦ (http://www.mydocuments36.ru/);</w:t>
      </w:r>
    </w:p>
    <w:p w:rsidR="00E855FA" w:rsidRPr="00461861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4) на Портале Воронежской области в сети Интернет (далее – Портал Воронежской области, https://www.govvrn.ru/);</w:t>
      </w:r>
    </w:p>
    <w:p w:rsidR="00E855FA" w:rsidRPr="00461861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5) на Едином портале государственных и муниципальных услуг (функций) (далее – Единый портал, </w:t>
      </w:r>
      <w:r w:rsidR="00F45A9E" w:rsidRPr="00461861">
        <w:rPr>
          <w:rFonts w:ascii="Arial" w:hAnsi="Arial" w:cs="Arial"/>
          <w:sz w:val="24"/>
          <w:szCs w:val="24"/>
        </w:rPr>
        <w:t>https://www.gosuslugi.ru/</w:t>
      </w:r>
      <w:r w:rsidRPr="00461861">
        <w:rPr>
          <w:rFonts w:ascii="Arial" w:hAnsi="Arial" w:cs="Arial"/>
          <w:sz w:val="24"/>
          <w:szCs w:val="24"/>
        </w:rPr>
        <w:t>).</w:t>
      </w:r>
    </w:p>
    <w:p w:rsidR="00F45A9E" w:rsidRPr="00461861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lastRenderedPageBreak/>
        <w:t>1.3.2. Справочная информация (место нахождения и графики работы администрации, МФЦ, справочные телефоны, адреса официального сайта и электронной почты администрации) подлежит обязательному размещению на официальном сайте администрации в сети Интернет,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</w:t>
      </w:r>
    </w:p>
    <w:p w:rsidR="00F45A9E" w:rsidRPr="00461861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1.3.3. Информирование о ходе предоставления муниципальной услуги осуществляется уполномоченными специалистами администрации, МФЦ при личном контакте с заявителем, посредством использования почтовой, телефонной связи, электронной почты, а также с использованием Единого портала и (или) Портала Воронежской области.</w:t>
      </w:r>
    </w:p>
    <w:p w:rsidR="00CD593F" w:rsidRPr="00461861" w:rsidRDefault="00CD593F" w:rsidP="00CE0C1B">
      <w:pPr>
        <w:tabs>
          <w:tab w:val="left" w:pos="945"/>
        </w:tabs>
        <w:spacing w:after="0" w:line="240" w:lineRule="auto"/>
        <w:ind w:firstLine="709"/>
        <w:jc w:val="center"/>
        <w:rPr>
          <w:rStyle w:val="af1"/>
          <w:rFonts w:ascii="Arial" w:hAnsi="Arial" w:cs="Arial"/>
          <w:b w:val="0"/>
          <w:bCs w:val="0"/>
          <w:sz w:val="24"/>
          <w:szCs w:val="24"/>
        </w:rPr>
      </w:pPr>
      <w:r w:rsidRPr="00461861">
        <w:rPr>
          <w:rStyle w:val="af1"/>
          <w:rFonts w:ascii="Arial" w:hAnsi="Arial" w:cs="Arial"/>
          <w:b w:val="0"/>
          <w:bCs w:val="0"/>
          <w:sz w:val="24"/>
          <w:szCs w:val="24"/>
        </w:rPr>
        <w:t>2. Стандарт предоставления муниципальной услуги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2.1. Наименование муниципальной услуги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Направление уведомления о соответствии </w:t>
      </w:r>
      <w:proofErr w:type="gramStart"/>
      <w:r w:rsidRPr="00461861">
        <w:rPr>
          <w:rFonts w:ascii="Arial" w:hAnsi="Arial" w:cs="Arial"/>
        </w:rPr>
        <w:t>построенных</w:t>
      </w:r>
      <w:proofErr w:type="gramEnd"/>
      <w:r w:rsidRPr="00461861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2.2. Наименование органа, предоставляющего муниципальную услугу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Администрация </w:t>
      </w:r>
      <w:r w:rsidR="00266323" w:rsidRPr="00461861">
        <w:rPr>
          <w:rFonts w:ascii="Arial" w:hAnsi="Arial" w:cs="Arial"/>
        </w:rPr>
        <w:t>Ясеновского</w:t>
      </w:r>
      <w:r w:rsidRPr="00461861">
        <w:rPr>
          <w:rFonts w:ascii="Arial" w:hAnsi="Arial" w:cs="Arial"/>
        </w:rPr>
        <w:t xml:space="preserve"> </w:t>
      </w:r>
      <w:proofErr w:type="gramStart"/>
      <w:r w:rsidRPr="00461861">
        <w:rPr>
          <w:rFonts w:ascii="Arial" w:hAnsi="Arial" w:cs="Arial"/>
        </w:rPr>
        <w:t>сельского</w:t>
      </w:r>
      <w:proofErr w:type="gramEnd"/>
      <w:r w:rsidRPr="00461861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9653F8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Администрация при предоставлении муниципальной услуги в целях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области.</w:t>
      </w:r>
    </w:p>
    <w:p w:rsidR="001569E4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 w:rsidRPr="00461861">
        <w:rPr>
          <w:rFonts w:ascii="Arial" w:hAnsi="Arial" w:cs="Arial"/>
        </w:rPr>
        <w:t xml:space="preserve"> народных депутатов </w:t>
      </w:r>
      <w:r w:rsidR="00266323" w:rsidRPr="00461861">
        <w:rPr>
          <w:rFonts w:ascii="Arial" w:hAnsi="Arial" w:cs="Arial"/>
        </w:rPr>
        <w:t>Ясеновского</w:t>
      </w:r>
      <w:r w:rsidR="005C6669" w:rsidRPr="00461861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1569E4" w:rsidRPr="00461861">
        <w:rPr>
          <w:rFonts w:ascii="Arial" w:hAnsi="Arial" w:cs="Arial"/>
        </w:rPr>
        <w:t>от «12» октября 2015 года № 10 «Об утверждении перечня услуг,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услуг» (в ред. от 26.04.2016г. № 40, от 27.12.2017 г. № 85).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2.3. Описание результата предоставления муниципальной услуги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1) Уведомление о соответствии </w:t>
      </w:r>
      <w:proofErr w:type="gramStart"/>
      <w:r w:rsidRPr="00461861">
        <w:rPr>
          <w:rFonts w:ascii="Arial" w:hAnsi="Arial" w:cs="Arial"/>
        </w:rPr>
        <w:t>построенных</w:t>
      </w:r>
      <w:proofErr w:type="gramEnd"/>
      <w:r w:rsidRPr="00461861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2) Уведомление о несоответствии </w:t>
      </w:r>
      <w:proofErr w:type="gramStart"/>
      <w:r w:rsidRPr="00461861">
        <w:rPr>
          <w:rFonts w:ascii="Arial" w:hAnsi="Arial" w:cs="Arial"/>
        </w:rPr>
        <w:t>построенных</w:t>
      </w:r>
      <w:proofErr w:type="gramEnd"/>
      <w:r w:rsidRPr="00461861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Срок направления заявителю документов, являющихся результатом предоставления муниципальной услуги, составляет один рабочий день со дня принятия решения о направлении уведомлений, указанных в пункте 2.3. настоящего регламента.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Возвращение уведомления об окончании строительства или реконструкции объекта индивидуального жилищного строительства или садового дома без рассмотрения - в течение трех рабочих дней со дня поступления в администрацию указанного уведомления.</w:t>
      </w:r>
    </w:p>
    <w:p w:rsidR="00CD593F" w:rsidRPr="00461861" w:rsidRDefault="00CD593F" w:rsidP="00CE0C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CD593F" w:rsidRPr="00461861" w:rsidRDefault="00CD593F" w:rsidP="00CE0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461861">
        <w:rPr>
          <w:rFonts w:ascii="Arial" w:hAnsi="Arial" w:cs="Arial"/>
          <w:sz w:val="24"/>
          <w:szCs w:val="24"/>
        </w:rPr>
        <w:t>нормативных правовых актов, регулирующих предоставление муниципальной услуги размещен</w:t>
      </w:r>
      <w:proofErr w:type="gramEnd"/>
      <w:r w:rsidRPr="00461861">
        <w:rPr>
          <w:rFonts w:ascii="Arial" w:hAnsi="Arial" w:cs="Arial"/>
          <w:sz w:val="24"/>
          <w:szCs w:val="24"/>
        </w:rPr>
        <w:t xml:space="preserve">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 (функций) и на Портале Воронежской области.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2.6.1. </w:t>
      </w:r>
      <w:proofErr w:type="gramStart"/>
      <w:r w:rsidRPr="00461861">
        <w:rPr>
          <w:rFonts w:ascii="Arial" w:hAnsi="Arial" w:cs="Arial"/>
        </w:rPr>
        <w:t>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(по форме согласно приложен</w:t>
      </w:r>
      <w:r w:rsidR="001569E4" w:rsidRPr="00461861">
        <w:rPr>
          <w:rFonts w:ascii="Arial" w:hAnsi="Arial" w:cs="Arial"/>
        </w:rPr>
        <w:t xml:space="preserve">ию </w:t>
      </w:r>
      <w:r w:rsidRPr="00461861">
        <w:rPr>
          <w:rFonts w:ascii="Arial" w:hAnsi="Arial" w:cs="Arial"/>
        </w:rPr>
        <w:t>1 к настоящему регламенту), содержащее следующие сведения:</w:t>
      </w:r>
      <w:proofErr w:type="gramEnd"/>
    </w:p>
    <w:p w:rsidR="00CD593F" w:rsidRPr="00461861" w:rsidRDefault="00CD593F" w:rsidP="00CE0C1B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CD593F" w:rsidRPr="00461861" w:rsidRDefault="00CD593F" w:rsidP="00CE0C1B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7) почтовый адрес и (или) адрес электронной почты для связи с заявителем;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8)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9) сведения об оплате государственной пошлины за осуществление государственной регистрации прав;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10) способ направления заявителю уведомления, предусмотренного пунктом 2.3.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left="708" w:firstLine="1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2.6.2. К уведомлению об окончании строительства прилагаются: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технический план объекта индивидуального жилищного строительства или садового дома;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461861">
        <w:rPr>
          <w:rFonts w:ascii="Arial" w:hAnsi="Arial" w:cs="Arial"/>
        </w:rPr>
        <w:t>со</w:t>
      </w:r>
      <w:proofErr w:type="gramEnd"/>
      <w:r w:rsidRPr="00461861">
        <w:rPr>
          <w:rFonts w:ascii="Arial" w:hAnsi="Arial" w:cs="Arial"/>
        </w:rPr>
        <w:t xml:space="preserve"> множественностью лиц на стороне арендатора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2.6.3. Уведомление об окончании строительства рассматривается как заявление о предоставлении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Уведомление об окончании строительства подписываются заявителем или его представителем.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Уведомление об окончании строительства, а также </w:t>
      </w:r>
      <w:proofErr w:type="gramStart"/>
      <w:r w:rsidRPr="00461861">
        <w:rPr>
          <w:rFonts w:ascii="Arial" w:hAnsi="Arial" w:cs="Arial"/>
        </w:rPr>
        <w:t>документы, прилагаемые к нему могут</w:t>
      </w:r>
      <w:proofErr w:type="gramEnd"/>
      <w:r w:rsidRPr="00461861">
        <w:rPr>
          <w:rFonts w:ascii="Arial" w:hAnsi="Arial" w:cs="Arial"/>
        </w:rPr>
        <w:t xml:space="preserve"> быть поданы или направлены в администрацию заявителем по его выбору: лично, через МФЦ, посредством почтового отправления с уведомлением о вручении или в форме электронных документов с использованием сети Интернет.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461861">
        <w:rPr>
          <w:rFonts w:ascii="Arial" w:hAnsi="Arial" w:cs="Arial"/>
        </w:rPr>
        <w:t xml:space="preserve"> Документы, подтверждающие получение согласия, могут быть представлены, в том числе в форме электронного документа. Представление указанных документов не требуется </w:t>
      </w:r>
      <w:r w:rsidRPr="00461861">
        <w:rPr>
          <w:rFonts w:ascii="Arial" w:hAnsi="Arial" w:cs="Arial"/>
        </w:rPr>
        <w:lastRenderedPageBreak/>
        <w:t>в отношении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Лицо, подающее уведомление об окончании строительства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лич</w:t>
      </w:r>
      <w:r w:rsidR="001569E4" w:rsidRPr="00461861">
        <w:rPr>
          <w:rFonts w:ascii="Arial" w:hAnsi="Arial" w:cs="Arial"/>
        </w:rPr>
        <w:t>ность представителя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Оригиналы документов после копирования возвращаются заявителю. Копии представляемых гражданами документов должны быть удостоверены. Представление копий, не удостоверенных в порядке, предусмотренном действующим законодательством, допускается только при условии предъявления оригиналов.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Доверенность в форме электронного документа, подтверждающая полномочия представителя заявителя, выданная юридическим лицом, удостоверяется усиленной квалифицированной электронной подписью правомочного должностного лица указанной организации, а доверенность, выданная физическим лицом, - усиленной квалифицированной электронной подписью нотариуса или должностного лица, наделенного правом совершать нотариальные действия.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2.7. </w:t>
      </w:r>
      <w:proofErr w:type="gramStart"/>
      <w:r w:rsidRPr="00461861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2.7.1. Для предоставления муниципальной услуги не требуется представление заявителем иных документов, находящихся в распоряжении государственных органов, органов местного самоуправления и иных органов и организаций.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Администрация самостоятельно осуществляет запрос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в целях получения информации для проверки сведений, представленных заявителем: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 (в случае если заявителем является юридическое лицо);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котором расположен объект индивидуального жилищного строительства или садовый дом.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2.7.2. Администрация не вправе требовать от заявителя: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администрации, государственных органов, иных органов </w:t>
      </w:r>
      <w:r w:rsidRPr="00461861">
        <w:rPr>
          <w:rFonts w:ascii="Arial" w:hAnsi="Arial" w:cs="Arial"/>
        </w:rPr>
        <w:lastRenderedPageBreak/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461861">
        <w:rPr>
          <w:rFonts w:ascii="Arial" w:hAnsi="Arial" w:cs="Arial"/>
        </w:rPr>
        <w:t xml:space="preserve"> 27.07.2010 № 210-ФЗ «Об организации предоставления государственных и муниципальных услуг»;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подача документов лицом, не уполномоченным совершать такого рода действия;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2) </w:t>
      </w:r>
      <w:proofErr w:type="gramStart"/>
      <w:r w:rsidRPr="00461861">
        <w:rPr>
          <w:rFonts w:ascii="Arial" w:hAnsi="Arial" w:cs="Arial"/>
        </w:rPr>
        <w:t>оформленные</w:t>
      </w:r>
      <w:proofErr w:type="gramEnd"/>
      <w:r w:rsidRPr="00461861">
        <w:rPr>
          <w:rFonts w:ascii="Arial" w:hAnsi="Arial" w:cs="Arial"/>
        </w:rPr>
        <w:t xml:space="preserve"> на иностранном языке;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4) не подписанные электронной подписью при подаче запроса о предоставлении муниципальной услуги в электронной форме;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5) 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в случае подачи запроса о предоставлении муниципальной услуги в электронной форме;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6) если в результате проверки </w:t>
      </w:r>
      <w:r w:rsidR="001569E4" w:rsidRPr="00461861">
        <w:rPr>
          <w:rFonts w:ascii="Arial" w:hAnsi="Arial" w:cs="Arial"/>
        </w:rPr>
        <w:t>действительности,</w:t>
      </w:r>
      <w:r w:rsidRPr="00461861">
        <w:rPr>
          <w:rFonts w:ascii="Arial" w:hAnsi="Arial" w:cs="Arial"/>
        </w:rPr>
        <w:t xml:space="preserve"> используемой усиленной квалифицированной электронной подписи выявлено несоб</w:t>
      </w:r>
      <w:r w:rsidR="00894C43">
        <w:rPr>
          <w:rFonts w:ascii="Arial" w:hAnsi="Arial" w:cs="Arial"/>
        </w:rPr>
        <w:t>людение установленных статьей 11 Ф</w:t>
      </w:r>
      <w:r w:rsidRPr="00461861">
        <w:rPr>
          <w:rFonts w:ascii="Arial" w:hAnsi="Arial" w:cs="Arial"/>
        </w:rPr>
        <w:t>едерального закона от 06.04.2011 № 63-ФЗ «Об электронной подписи» условий признания ее действительности.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Администрация не вправе отказывать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портале, Портале Воронежской области либо на официальном сайте администрации.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2.9.1. Основания для приостановления предоставления муниципальной услуги не предусмотрены.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2.9.2. Основания для отказа в предоставлении муниципальной услуги - 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отсутствие в уведомлении об окончании строительства сведений, предусмотренных подпунктом 2.6.1. пункта 2.6 настоящего регламента;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отсутствие документов, прилагаемых к уведомлению об окончании строительства, предусмотренных подпунктом 2.6.2. пункта 2.6. настоящего регламента;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 (далее -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РФ)</w:t>
      </w:r>
      <w:r w:rsidRPr="00461861">
        <w:rPr>
          <w:rStyle w:val="ad"/>
          <w:rFonts w:ascii="Arial" w:hAnsi="Arial" w:cs="Arial"/>
          <w:color w:val="auto"/>
          <w:u w:val="none"/>
        </w:rPr>
        <w:t>)</w:t>
      </w:r>
      <w:r w:rsidRPr="00461861">
        <w:rPr>
          <w:rFonts w:ascii="Arial" w:hAnsi="Arial" w:cs="Arial"/>
        </w:rPr>
        <w:t>.</w:t>
      </w:r>
    </w:p>
    <w:p w:rsidR="00CD593F" w:rsidRPr="00461861" w:rsidRDefault="00CD593F" w:rsidP="008E2571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2.10. Перечень услуг, которые являются необходимыми и обязательными для предо</w:t>
      </w:r>
      <w:r w:rsidR="008E2571" w:rsidRPr="00461861">
        <w:rPr>
          <w:rFonts w:ascii="Arial" w:hAnsi="Arial" w:cs="Arial"/>
        </w:rPr>
        <w:t>ставления муниципальной услуги,</w:t>
      </w:r>
      <w:r w:rsidRPr="00461861">
        <w:rPr>
          <w:rFonts w:ascii="Arial" w:hAnsi="Arial" w:cs="Arial"/>
        </w:rPr>
        <w:t xml:space="preserve">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При предоставлении муниципальной услуги необходимо получение иной услуги, необходимой и обязательной для предоставления муниципальной услуги: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проведение кадастровых работ в целях выдачи межевого плана, технического плана, акта обследования.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 предоставление муниципальной услуги государственная пошлина или иная плата не взимаются.</w:t>
      </w:r>
    </w:p>
    <w:p w:rsidR="00CD593F" w:rsidRPr="00461861" w:rsidRDefault="00CD593F" w:rsidP="008E257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D593F" w:rsidRPr="00461861" w:rsidRDefault="00CD593F" w:rsidP="008E257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Размер и порядок взимания платы за подготовку технического плана определяется организациями, осуществляющими кадастровую деятельность, или кадастровым инженером.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2.14. Срок и порядок регистрации запроса заявителя о предоставлении муниципальной услуги,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Регистрация уведомления об окончании строительства осуществляется в день его поступления в администрацию.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2.15. </w:t>
      </w:r>
      <w:proofErr w:type="gramStart"/>
      <w:r w:rsidRPr="00461861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61861">
        <w:rPr>
          <w:rFonts w:ascii="Arial" w:hAnsi="Arial" w:cs="Arial"/>
        </w:rPr>
        <w:t xml:space="preserve"> законодательством Российской Федерации о социальной защите инвалидов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2.15.1.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 У входа в каждое помещение размещается табличка с наименованием помещения (зал ожидания, приема/выдачи документов и т.д.).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стульями и столами для оформления документов.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режим работы органов, предоставляющих муниципальную услугу;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графики личного приема граждан уполномоченными должностными лицами;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текст настоящего регламента (полная версия - на официальном сайте администрации и извлечения - на информационных стендах);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тексты нормативных правовых актов, регулирующих предоставление муниципальной услуги, либо выдержки из них;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образцы оформления документов.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2.15.7. Требования к обеспечению условий доступности муниципальных услуг для инвалидов.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</w:t>
      </w:r>
      <w:r w:rsidRPr="00461861">
        <w:rPr>
          <w:rFonts w:ascii="Arial" w:hAnsi="Arial" w:cs="Arial"/>
        </w:rPr>
        <w:lastRenderedPageBreak/>
        <w:t xml:space="preserve">законодательными и иными нормативными правовыми актами Российской Федерации и Воронежской области. </w:t>
      </w:r>
      <w:proofErr w:type="gramEnd"/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2.16. </w:t>
      </w:r>
      <w:proofErr w:type="gramStart"/>
      <w:r w:rsidRPr="00461861">
        <w:rPr>
          <w:rFonts w:ascii="Arial" w:hAnsi="Arial" w:cs="Arial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461861">
        <w:rPr>
          <w:rFonts w:ascii="Arial" w:hAnsi="Arial" w:cs="Arial"/>
        </w:rPr>
        <w:t xml:space="preserve"> </w:t>
      </w:r>
      <w:proofErr w:type="gramStart"/>
      <w:r w:rsidRPr="00461861">
        <w:rPr>
          <w:rFonts w:ascii="Arial" w:hAnsi="Arial" w:cs="Arial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</w:t>
      </w:r>
      <w:r w:rsidR="008E2571" w:rsidRPr="00461861">
        <w:rPr>
          <w:rFonts w:ascii="Arial" w:hAnsi="Arial" w:cs="Arial"/>
        </w:rPr>
        <w:t>на (далее - комплексный запрос)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2.16.1. Показателями доступности предоставления муниципальной услуги являются: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расположенность помещения администрации в зоне доступности общественного транспорта;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оборудование мест ожидания в администрации доступными местами общего пользования;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соблюдение графика работы администрации;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возможность получения муниципальной услуги в МФЦ;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2.16.2. Показателями качества предоставления муниципальной услуги являются: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полнота предоставления муниципальной услуги в соответствии с требованиями настоящего регламента;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соблюдение сроков предоставления муниципальной услуги;</w:t>
      </w:r>
    </w:p>
    <w:p w:rsidR="00CD593F" w:rsidRPr="00461861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При подаче запроса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При предоставлении муниципальной услуги в МФЦ, в удаленных рабочих местах МФЦ консультацию, прием и выдачу документов осуществляет специалист МФЦ.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Информация о ходе предоставления муниципальной услуги может быть получена за</w:t>
      </w:r>
      <w:r w:rsidR="00FC5798" w:rsidRPr="00461861">
        <w:rPr>
          <w:rFonts w:ascii="Arial" w:hAnsi="Arial" w:cs="Arial"/>
        </w:rPr>
        <w:t>явителем на сайте администрации</w:t>
      </w:r>
      <w:r w:rsidRPr="00461861">
        <w:rPr>
          <w:rFonts w:ascii="Arial" w:hAnsi="Arial" w:cs="Arial"/>
        </w:rPr>
        <w:t>, в МФЦ, на Едином портале, Портале Воронежской области.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461861">
        <w:rPr>
          <w:rFonts w:ascii="Arial" w:hAnsi="Arial" w:cs="Arial"/>
        </w:rPr>
        <w:t xml:space="preserve">2.16.3. Предоставление муниципальной услуги по экстерриториальному принципу </w:t>
      </w:r>
      <w:r w:rsidRPr="00461861">
        <w:rPr>
          <w:rStyle w:val="af4"/>
          <w:rFonts w:ascii="Arial" w:hAnsi="Arial" w:cs="Arial"/>
          <w:i w:val="0"/>
        </w:rPr>
        <w:t>не осуществляется.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2.16.4. Предоставление муниципальной услуги </w:t>
      </w:r>
      <w:r w:rsidR="00FC5798" w:rsidRPr="00461861">
        <w:rPr>
          <w:rStyle w:val="af4"/>
          <w:rFonts w:ascii="Arial" w:hAnsi="Arial" w:cs="Arial"/>
          <w:i w:val="0"/>
        </w:rPr>
        <w:t>осуществляется</w:t>
      </w:r>
      <w:r w:rsidRPr="00461861">
        <w:rPr>
          <w:rStyle w:val="af4"/>
          <w:rFonts w:ascii="Arial" w:hAnsi="Arial" w:cs="Arial"/>
          <w:i w:val="0"/>
        </w:rPr>
        <w:t xml:space="preserve"> </w:t>
      </w:r>
      <w:r w:rsidRPr="00461861">
        <w:rPr>
          <w:rFonts w:ascii="Arial" w:hAnsi="Arial" w:cs="Arial"/>
        </w:rPr>
        <w:t>посредством комплексного запроса в МФЦ.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2.17.1. </w:t>
      </w:r>
      <w:proofErr w:type="gramStart"/>
      <w:r w:rsidRPr="00461861">
        <w:rPr>
          <w:rFonts w:ascii="Arial" w:hAnsi="Arial" w:cs="Arial"/>
        </w:rPr>
        <w:t>При направлении в администрацию обращения заявителя в электронной форме, требующего предоставления справочной либо иной информации, не предполагающей предоставления муниципальной услуги используется простая электронная подпись заявителя в соответствии с Федеральным законом от 06.04.2011 № 63-ФЗ «Об электронной подписи» (далее - Федеральный закон № 63-ФЗ) и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461861">
        <w:rPr>
          <w:rFonts w:ascii="Arial" w:hAnsi="Arial" w:cs="Arial"/>
        </w:rPr>
        <w:t xml:space="preserve"> муниципальных услуг» (далее – постановление № 634).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2.17.2. В электронной форме обращения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обращения.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2.17.3.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№ 63-ФЗ.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2.17.4. Заявители вправе использовать простую электронную подпись в случае, предусмотренном </w:t>
      </w:r>
      <w:r w:rsidR="000D332A" w:rsidRPr="00461861">
        <w:rPr>
          <w:rFonts w:ascii="Arial" w:hAnsi="Arial" w:cs="Arial"/>
        </w:rPr>
        <w:t xml:space="preserve">пунктом 2.1. </w:t>
      </w:r>
      <w:r w:rsidRPr="00461861">
        <w:rPr>
          <w:rFonts w:ascii="Arial" w:hAnsi="Arial" w:cs="Arial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2.17.5. При формировании запроса о предоставлении муниципальной услуги в электронной форме заявителю обеспечивается: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возможность печати на бумажном носителе копии электронной формы запроса;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461861">
        <w:rPr>
          <w:rFonts w:ascii="Arial" w:hAnsi="Arial" w:cs="Arial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Воронежской области или официальном сайте</w:t>
      </w:r>
      <w:proofErr w:type="gramEnd"/>
      <w:r w:rsidRPr="00461861">
        <w:rPr>
          <w:rFonts w:ascii="Arial" w:hAnsi="Arial" w:cs="Arial"/>
        </w:rPr>
        <w:t xml:space="preserve"> администрации, в части, касающейся сведений, отсутствующих в единой системе идентификац</w:t>
      </w:r>
      <w:proofErr w:type="gramStart"/>
      <w:r w:rsidRPr="00461861">
        <w:rPr>
          <w:rFonts w:ascii="Arial" w:hAnsi="Arial" w:cs="Arial"/>
        </w:rPr>
        <w:t>ии и ау</w:t>
      </w:r>
      <w:proofErr w:type="gramEnd"/>
      <w:r w:rsidRPr="00461861">
        <w:rPr>
          <w:rFonts w:ascii="Arial" w:hAnsi="Arial" w:cs="Arial"/>
        </w:rPr>
        <w:t>тентификации;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461861">
        <w:rPr>
          <w:rFonts w:ascii="Arial" w:hAnsi="Arial" w:cs="Arial"/>
        </w:rPr>
        <w:t>потери</w:t>
      </w:r>
      <w:proofErr w:type="gramEnd"/>
      <w:r w:rsidRPr="00461861">
        <w:rPr>
          <w:rFonts w:ascii="Arial" w:hAnsi="Arial" w:cs="Arial"/>
        </w:rPr>
        <w:t xml:space="preserve"> ранее введенной информации;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6) возможность доступа заявителя на Едином портале,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2.17.6. Уведомление об окончании строительства и иные документы, необходимые для предоставления муниципальной услуги, в форме электронных документов направляются в администрацию посредством Единого портала, Портала Воронежской области.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Администрация обеспечивает прием и регистрацию указанных уведомления об окончании строительства и иных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2.17.7.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документов, необходимых для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2.17.8. Заявителю в качестве результата предоставления муниципальной услуги в электронной форме обеспечивается по его выбору возможность получения: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документа на бумажном носителе, подтверждающего содержание электронного документа, направленного администрацией, в МФЦ.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2.17.9.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CD593F" w:rsidRPr="00461861" w:rsidRDefault="00CD593F" w:rsidP="00FC5798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Style w:val="af1"/>
          <w:rFonts w:ascii="Arial" w:hAnsi="Arial" w:cs="Arial"/>
          <w:b w:val="0"/>
          <w:bCs w:val="0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3.1. Исчерпывающий перечень административных процедур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прием и регистрация уведомления об окончании строительства и документов, представленных заявителем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рассмотрение представленных документов;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возврат заявителю уведомления об окончании строительства и прилагаемых к нему документов без рассмотрения;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4)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5) принятие решения о направлении уведомления о соответствии (несоответствии) </w:t>
      </w:r>
      <w:proofErr w:type="gramStart"/>
      <w:r w:rsidRPr="00461861">
        <w:rPr>
          <w:rFonts w:ascii="Arial" w:hAnsi="Arial" w:cs="Arial"/>
        </w:rPr>
        <w:t>построенных</w:t>
      </w:r>
      <w:proofErr w:type="gramEnd"/>
      <w:r w:rsidRPr="00461861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6) направление результата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3.2. Прием и регистрация уведомления об окончании строительства и документов, представленных заявителем для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3.2.1. Основанием для начала административной процедуры является поступление в администрацию уведомления об окончании строительства и документов, представленных заявителем для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3.2.2. При получении уведомления об окончании строительства и документов, представленных заявителем для предоставления муниципальной услуги, муниципальный служащий администрации, ответственный за прием и регистрацию документов заявителя: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устанавливает предмет обращения;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сверяет копии представленных документов с их оригиналами,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4) регистрирует уведомление об окончании строительства и документы, представленные заявителем для предоставления муниципальной услуги, в установленном порядке, если отсутствуют основания для отказа в приеме документов, необходимых для предоставления муниципальной услуги, указанные в пункте 2.8.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Регистрация осуществляется в день </w:t>
      </w:r>
      <w:r w:rsidR="001E5A50" w:rsidRPr="00461861">
        <w:rPr>
          <w:rFonts w:ascii="Arial" w:hAnsi="Arial" w:cs="Arial"/>
        </w:rPr>
        <w:t>поступления,</w:t>
      </w:r>
      <w:r w:rsidRPr="00461861">
        <w:rPr>
          <w:rFonts w:ascii="Arial" w:hAnsi="Arial" w:cs="Arial"/>
        </w:rPr>
        <w:t xml:space="preserve"> указанных уведомления и документов в администрацию.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5) выдает заявителю расписку в получении уведомления об окончании строительства и документов, представленных заявителем для предоставления муниципальной услуги, или направляет заявителю уведомление о получении указанного уведомления и документов.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Если уведомление об окончании строительства и документы представляются заявителем в администрацию лично, администрация выдает заявителю расписку в получении уведомления и приложенных к нему документов, с указанием их перечня и даты получения. Расписка выдается заявителю в день </w:t>
      </w:r>
      <w:r w:rsidR="001E5A50" w:rsidRPr="00461861">
        <w:rPr>
          <w:rFonts w:ascii="Arial" w:hAnsi="Arial" w:cs="Arial"/>
        </w:rPr>
        <w:t>получения администрацией,</w:t>
      </w:r>
      <w:r w:rsidRPr="00461861">
        <w:rPr>
          <w:rFonts w:ascii="Arial" w:hAnsi="Arial" w:cs="Arial"/>
        </w:rPr>
        <w:t xml:space="preserve"> указанных уведомления и документов.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В случае поступления в администрацию уведомления об окончании строительства и приложенных к нему документов посредством почтового отправления с уведомлением о вручении, в форме электронных документов с использованием Единого портала, Портала Воронежской области, действия, предусмотренные частями 2 и 3 подпункта 3.2.2. настоящего регламента, муниципальным служащим администрации, ответственным за прием и регистрацию документов заявителя, не осуществляются.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3.2.3. В случае представления уведомления об окончании строительства и документов, необходимых для предоставления муниципальной услуги, заявителем через МФЦ, уведомление об их приеме и регистрации администрацией выдается заявителю МФЦ.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3.2.4. Получение уведомления об окончании строительства и документов, представляемых заявителем в форме электронных документов, подтверждается администрацией путем направления заявителю уведомления о приеме и регистрации уведомления об окончании строительства и документов, необходимых для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Уведомление о приеме и регистрации уведомления об окончании строительства и документов, необходимых для предоставления муниципальной услуги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При поступлении уведомления об окончании строительства в форме электронного документа, подписанного усиленной квалифицированной электронной подписью, муниципальным служащим администрации, ответственным за прием и регистрацию документов заявителя, не позднее одного рабочего дня, следующего за днем поступления уведомления, проводится процедура проверки </w:t>
      </w:r>
      <w:r w:rsidR="001E5A50" w:rsidRPr="00461861">
        <w:rPr>
          <w:rFonts w:ascii="Arial" w:hAnsi="Arial" w:cs="Arial"/>
        </w:rPr>
        <w:t>действительности,</w:t>
      </w:r>
      <w:r w:rsidRPr="00461861">
        <w:rPr>
          <w:rFonts w:ascii="Arial" w:hAnsi="Arial" w:cs="Arial"/>
        </w:rPr>
        <w:t xml:space="preserve"> усиленной квалифицированной электронной подписи, с использованием которой подписано уведомление.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В рамках проверки </w:t>
      </w:r>
      <w:r w:rsidR="001E5A50" w:rsidRPr="00461861">
        <w:rPr>
          <w:rFonts w:ascii="Arial" w:hAnsi="Arial" w:cs="Arial"/>
        </w:rPr>
        <w:t>действительности,</w:t>
      </w:r>
      <w:r w:rsidRPr="00461861">
        <w:rPr>
          <w:rFonts w:ascii="Arial" w:hAnsi="Arial" w:cs="Arial"/>
        </w:rPr>
        <w:t xml:space="preserve"> усиленной квалифицированной электронной подписи осуществляется проверка соблюдения условий, предусмотренных статьей 11 Федерального закона № 63-ФЗ.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статьи 11 Федерального закона № 63-ФЗ, которые послужили</w:t>
      </w:r>
      <w:proofErr w:type="gramEnd"/>
      <w:r w:rsidRPr="00461861">
        <w:rPr>
          <w:rFonts w:ascii="Arial" w:hAnsi="Arial" w:cs="Arial"/>
        </w:rPr>
        <w:t xml:space="preserve"> основанием для принятия указанного решения.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Данное уведомление подписывается усиленной квалифицированной электронной подписью </w:t>
      </w:r>
      <w:r w:rsidRPr="00461861">
        <w:rPr>
          <w:rStyle w:val="af4"/>
          <w:rFonts w:ascii="Arial" w:hAnsi="Arial" w:cs="Arial"/>
          <w:i w:val="0"/>
        </w:rPr>
        <w:t>главы поселения</w:t>
      </w:r>
      <w:r w:rsidR="00FC5798" w:rsidRPr="00461861">
        <w:rPr>
          <w:rStyle w:val="af4"/>
          <w:rFonts w:ascii="Arial" w:hAnsi="Arial" w:cs="Arial"/>
          <w:i w:val="0"/>
        </w:rPr>
        <w:t xml:space="preserve"> </w:t>
      </w:r>
      <w:r w:rsidRPr="00461861">
        <w:rPr>
          <w:rFonts w:ascii="Arial" w:hAnsi="Arial" w:cs="Arial"/>
        </w:rPr>
        <w:t>и направляется по адресу электронной почты заявителя либо в его личный кабинет на Единый портал, Портал Воронежской области. После получения уведомления заявитель вправе повторно обратиться в администрацию с запросом о предоставлении муниципальной услуги, устранив нарушения, которые послужили основанием для отказа в приеме к рассмотрению запроса о предоставлении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3.2.5. Результатом административной процедуры является регистрация уведомления об окончании строительства и документов, представленных заявителем для предоставления муниципальной услуги (в электронной системе документооборота).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3.2.6. </w:t>
      </w:r>
      <w:proofErr w:type="gramStart"/>
      <w:r w:rsidRPr="00461861">
        <w:rPr>
          <w:rFonts w:ascii="Arial" w:hAnsi="Arial" w:cs="Arial"/>
        </w:rPr>
        <w:t xml:space="preserve">Способом фиксации результата выполнения административной процедуры является выдача заявителю расписки в получении уведомления об окончании строительства и прилагаемых к нему документов или направление заявителю уведомления о приеме и регистрации уведомления об окончании строительства и прилагаемых к нему документов (уведомления об отказе в приеме к </w:t>
      </w:r>
      <w:r w:rsidRPr="00461861">
        <w:rPr>
          <w:rFonts w:ascii="Arial" w:hAnsi="Arial" w:cs="Arial"/>
        </w:rPr>
        <w:lastRenderedPageBreak/>
        <w:t>рассмотрению уведомления об окончании строительства и прилагаемых к нему документов).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После регистрации уведомление об окончании строительства и документы, представленные заявителем для предоставления муниципальной услуги, направляются </w:t>
      </w:r>
      <w:r w:rsidRPr="00461861">
        <w:rPr>
          <w:rStyle w:val="af4"/>
          <w:rFonts w:ascii="Arial" w:hAnsi="Arial" w:cs="Arial"/>
          <w:i w:val="0"/>
        </w:rPr>
        <w:t>главе поселения</w:t>
      </w:r>
      <w:r w:rsidRPr="00461861">
        <w:rPr>
          <w:rFonts w:ascii="Arial" w:hAnsi="Arial" w:cs="Arial"/>
        </w:rPr>
        <w:t xml:space="preserve">, </w:t>
      </w:r>
      <w:proofErr w:type="gramStart"/>
      <w:r w:rsidRPr="00461861">
        <w:rPr>
          <w:rFonts w:ascii="Arial" w:hAnsi="Arial" w:cs="Arial"/>
        </w:rPr>
        <w:t>который</w:t>
      </w:r>
      <w:proofErr w:type="gramEnd"/>
      <w:r w:rsidRPr="00461861">
        <w:rPr>
          <w:rFonts w:ascii="Arial" w:hAnsi="Arial" w:cs="Arial"/>
        </w:rPr>
        <w:t xml:space="preserve"> передает их по результатам рассмотрения на исполнение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3.3. Рассмотрение представленных документов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3.3.1. Основанием для начала административной процедуры является получение муниципальным служащим администрации, ответственным за подготовку и направление результата предоставления муниципальной услуги, уведомления об окончании строительства и приложенных к нему документов.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3.3.2. Муниципальный служащий администрации, ответственный за подготовку и направление результата предоставления муниципальной услуги, проверяет наличие в уведомлении об окончании строительства сведений, указанных в подпункте 2.6.1. пункта 2.6. настоящего регламента, а также документов, предусмотренных частями 1 и 2 подпункта 2.6.2. пункта 2.6.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В случае наличия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административную процедуру, предусмотренную частью 3 пункта 3.1.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В случае отсутствия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административные процедуры, предусмотренные частями 4-6 пункта 3.1.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3.3.3. Максимальный срок выполнения административной процедуры составляет один рабочий день со дня получения муниципальным служащим администрации, ответственным за подготовку и направление результата предоставления муниципальной услуги уведомления об окончании строительства и приложенных к нему документов.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3.3.4. Результатом административной процедуры является установление муниципальным служащим администрации, ответственным за подготовку и направление результата предоставления муниципальной услуги, факта наличия (отсутствия) оснований для отказа в предоставлении муниципальной услуги, предусмотренных пунктом 2.9.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3.4. Возврат заявителю уведомления об окончании строительства и прилагаемых к нему документов без рассмотрения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3.4.1. Основанием для начала административной процедуры является выявленные муниципальным служащим администрации, ответственным за подготовку и направление результата предоставления муниципальной услуги, оснований для отказа в предоставлении муниципальной услуги, предусмотренных пунктом 2.9.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461861">
        <w:rPr>
          <w:rFonts w:ascii="Arial" w:hAnsi="Arial" w:cs="Arial"/>
        </w:rPr>
        <w:t xml:space="preserve">3.4.2.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возврата, и направляет его на подпись </w:t>
      </w:r>
      <w:r w:rsidRPr="00461861">
        <w:rPr>
          <w:rStyle w:val="af4"/>
          <w:rFonts w:ascii="Arial" w:hAnsi="Arial" w:cs="Arial"/>
          <w:i w:val="0"/>
        </w:rPr>
        <w:t>главе поселения.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Style w:val="af4"/>
          <w:rFonts w:ascii="Arial" w:hAnsi="Arial" w:cs="Arial"/>
          <w:i w:val="0"/>
        </w:rPr>
        <w:lastRenderedPageBreak/>
        <w:t>Глава поселения</w:t>
      </w:r>
      <w:r w:rsidR="003C3668" w:rsidRPr="00461861">
        <w:rPr>
          <w:rStyle w:val="af4"/>
          <w:rFonts w:ascii="Arial" w:hAnsi="Arial" w:cs="Arial"/>
          <w:i w:val="0"/>
        </w:rPr>
        <w:t xml:space="preserve"> </w:t>
      </w:r>
      <w:r w:rsidRPr="00461861">
        <w:rPr>
          <w:rFonts w:ascii="Arial" w:hAnsi="Arial" w:cs="Arial"/>
        </w:rPr>
        <w:t>подписывает письмо, указанное в подпункте 3.4.2. настоящего регламента, и передает его муниципальному служащему администрации, ответственному за прием и регистрацию документов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Письмо, указанное в подпункте 3.4.2. настоящего регламента, с уведомлением об окончании строительства и прилагаемыми к нему документами направляется администрацией заявителю одним из способов, указанных в уведомлении об окончании строительства. В этом случае уведомление об окончании строительства считается ненаправленным.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3.4.3.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3.4.4. Результатом административной процедуры является выдача или направление заявителю письма, указанного в подпункте 3.4.2. настоящего регламента, с уведомлением об окончании строительства и прилагаемыми к нему документами.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3.4.5.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письма, указанного в пункте 3.4.2. настоящего регламента, с уведомлением об окончании строительства и прилагаемыми к нему документами.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3.4.6.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мотивированный отказ в предоставлении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3.5.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3.5.1. Основанием для начала административной процедуры являются отсутствие оснований для отказа в предоставлении муниципальной услуги, предусмотренных пунктом 2.9.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3.5.2. Муниципальный служащий администрации, ответственный за подготовку и направление результата предоставления муниципальной услуги, в срок не позднее трех рабочих дней со дня поступления уведомления об окончании строительства и прилагаемых к нему документов, осуществляет подготовку и направление межведомственных запросов в целях получения информации для проверки сведений, представленных заявителем: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</w:t>
      </w:r>
      <w:r w:rsidRPr="00461861">
        <w:rPr>
          <w:rFonts w:ascii="Arial" w:hAnsi="Arial" w:cs="Arial"/>
        </w:rPr>
        <w:lastRenderedPageBreak/>
        <w:t>котором расположен объект индивидуального жилищного строительства или садовый дом.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Межведомственный запрос о предоставлении документов (их копий или сведений, содержащихся в них), направляется в форме почтового отправления на бумажных носителях, или с использованием средств межведомственного электронного взаимодействия.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Зарегистрированные ответы на межведомственные запросы передаются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3.5.3. Результатом административной процедуры является получение администрацией запрашиваемых документов (их копий или сведений, содержащихся в них) либо отказа в их предоставлении.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3.5.4.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 xml:space="preserve">3.6. Принятие решения о направлении уведомления о соответствии </w:t>
      </w:r>
      <w:proofErr w:type="gramStart"/>
      <w:r w:rsidRPr="00461861">
        <w:rPr>
          <w:rStyle w:val="af1"/>
          <w:rFonts w:ascii="Arial" w:hAnsi="Arial" w:cs="Arial"/>
          <w:b w:val="0"/>
        </w:rPr>
        <w:t>построенных</w:t>
      </w:r>
      <w:proofErr w:type="gramEnd"/>
      <w:r w:rsidRPr="00461861">
        <w:rPr>
          <w:rStyle w:val="af1"/>
          <w:rFonts w:ascii="Arial" w:hAnsi="Arial" w:cs="Arial"/>
          <w:b w:val="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пунктом 2.9. настоящего регламента, а также поступление в администрацию ответов на межведомственные запросы.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3.6.2. Муниципальный служащий администрации, ответственный за подготовку и направление результата предоставления муниципальной услуги: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РФ, другими федеральными законами</w:t>
      </w:r>
      <w:proofErr w:type="gramEnd"/>
      <w:r w:rsidRPr="00461861">
        <w:rPr>
          <w:rFonts w:ascii="Arial" w:hAnsi="Arial" w:cs="Arial"/>
        </w:rPr>
        <w:t xml:space="preserve"> (</w:t>
      </w:r>
      <w:proofErr w:type="gramStart"/>
      <w:r w:rsidRPr="00461861">
        <w:rPr>
          <w:rFonts w:ascii="Arial" w:hAnsi="Arial" w:cs="Arial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461861">
        <w:rPr>
          <w:rFonts w:ascii="Arial" w:hAnsi="Arial" w:cs="Arial"/>
        </w:rPr>
        <w:t xml:space="preserve"> уведомления о планируемом строительстве).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В случае</w:t>
      </w:r>
      <w:proofErr w:type="gramStart"/>
      <w:r w:rsidRPr="00461861">
        <w:rPr>
          <w:rFonts w:ascii="Arial" w:hAnsi="Arial" w:cs="Arial"/>
        </w:rPr>
        <w:t>,</w:t>
      </w:r>
      <w:proofErr w:type="gramEnd"/>
      <w:r w:rsidRPr="00461861">
        <w:rPr>
          <w:rFonts w:ascii="Arial" w:hAnsi="Arial" w:cs="Arial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</w:t>
      </w:r>
      <w:r w:rsidRPr="00461861">
        <w:rPr>
          <w:rFonts w:ascii="Arial" w:hAnsi="Arial" w:cs="Arial"/>
        </w:rPr>
        <w:lastRenderedPageBreak/>
        <w:t xml:space="preserve">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461861">
        <w:rPr>
          <w:rFonts w:ascii="Arial" w:hAnsi="Arial" w:cs="Arial"/>
        </w:rPr>
        <w:t>действующим</w:t>
      </w:r>
      <w:proofErr w:type="gramEnd"/>
      <w:r w:rsidRPr="00461861">
        <w:rPr>
          <w:rFonts w:ascii="Arial" w:hAnsi="Arial" w:cs="Arial"/>
        </w:rPr>
        <w:t xml:space="preserve"> на дату поступления уведомления об окончании строительства.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Pr="00461861">
        <w:rPr>
          <w:rFonts w:ascii="Arial" w:hAnsi="Arial" w:cs="Arial"/>
        </w:rPr>
        <w:t xml:space="preserve"> </w:t>
      </w:r>
      <w:proofErr w:type="gramStart"/>
      <w:r w:rsidRPr="00461861">
        <w:rPr>
          <w:rFonts w:ascii="Arial" w:hAnsi="Arial" w:cs="Arial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461861">
        <w:rPr>
          <w:rFonts w:ascii="Arial" w:hAnsi="Arial" w:cs="Arial"/>
        </w:rPr>
        <w:t xml:space="preserve"> </w:t>
      </w:r>
      <w:proofErr w:type="gramStart"/>
      <w:r w:rsidRPr="00461861">
        <w:rPr>
          <w:rFonts w:ascii="Arial" w:hAnsi="Arial" w:cs="Arial"/>
        </w:rPr>
        <w:t>границах</w:t>
      </w:r>
      <w:proofErr w:type="gramEnd"/>
      <w:r w:rsidRPr="00461861">
        <w:rPr>
          <w:rFonts w:ascii="Arial" w:hAnsi="Arial" w:cs="Arial"/>
        </w:rPr>
        <w:t xml:space="preserve"> исторического поселения федерального или регионального значения;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61861">
        <w:rPr>
          <w:rFonts w:ascii="Arial" w:hAnsi="Arial" w:cs="Arial"/>
        </w:rPr>
        <w:t xml:space="preserve"> и такой объект капитального строительства не введен в эксплуатацию.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3.6.3. При отсутствии оснований, предусмотренных пунктом 3.6.4 настоящего регламента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</w:t>
      </w:r>
      <w:hyperlink r:id="rId9" w:history="1">
        <w:r w:rsidRPr="00461861">
          <w:rPr>
            <w:rStyle w:val="ad"/>
            <w:rFonts w:ascii="Arial" w:hAnsi="Arial" w:cs="Arial"/>
            <w:color w:val="auto"/>
            <w:u w:val="none"/>
          </w:rPr>
          <w:t>форме</w:t>
        </w:r>
      </w:hyperlink>
      <w:r w:rsidRPr="00461861">
        <w:rPr>
          <w:rFonts w:ascii="Arial" w:hAnsi="Arial" w:cs="Arial"/>
        </w:rPr>
        <w:t>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461861">
        <w:rPr>
          <w:rFonts w:ascii="Arial" w:hAnsi="Arial" w:cs="Arial"/>
        </w:rPr>
        <w:t>пр</w:t>
      </w:r>
      <w:proofErr w:type="spellEnd"/>
      <w:proofErr w:type="gramEnd"/>
      <w:r w:rsidRPr="00461861">
        <w:rPr>
          <w:rFonts w:ascii="Arial" w:hAnsi="Arial" w:cs="Arial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proofErr w:type="gramStart"/>
      <w:r w:rsidRPr="00461861">
        <w:rPr>
          <w:rFonts w:ascii="Arial" w:hAnsi="Arial" w:cs="Arial"/>
        </w:rPr>
        <w:t>пр</w:t>
      </w:r>
      <w:proofErr w:type="spellEnd"/>
      <w:proofErr w:type="gramEnd"/>
      <w:r w:rsidRPr="00461861">
        <w:rPr>
          <w:rFonts w:ascii="Arial" w:hAnsi="Arial" w:cs="Arial"/>
        </w:rPr>
        <w:t>).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3.6.4. </w:t>
      </w:r>
      <w:proofErr w:type="gramStart"/>
      <w:r w:rsidRPr="00461861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случаях: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</w:t>
      </w:r>
      <w:r w:rsidRPr="00461861">
        <w:rPr>
          <w:rFonts w:ascii="Arial" w:hAnsi="Arial" w:cs="Arial"/>
        </w:rPr>
        <w:lastRenderedPageBreak/>
        <w:t xml:space="preserve">части 19 статьи 55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РФ, другими федеральными законами;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461861">
        <w:rPr>
          <w:rFonts w:ascii="Arial" w:hAnsi="Arial" w:cs="Arial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61861">
        <w:rPr>
          <w:rFonts w:ascii="Arial" w:hAnsi="Arial" w:cs="Arial"/>
        </w:rPr>
        <w:t>ГрК</w:t>
      </w:r>
      <w:proofErr w:type="spellEnd"/>
      <w:r w:rsidRPr="00461861">
        <w:rPr>
          <w:rFonts w:ascii="Arial" w:hAnsi="Arial" w:cs="Arial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3) вид </w:t>
      </w:r>
      <w:proofErr w:type="gramStart"/>
      <w:r w:rsidR="001E5A50" w:rsidRPr="00461861">
        <w:rPr>
          <w:rFonts w:ascii="Arial" w:hAnsi="Arial" w:cs="Arial"/>
        </w:rPr>
        <w:t>разрешенного использования,</w:t>
      </w:r>
      <w:r w:rsidRPr="00461861">
        <w:rPr>
          <w:rFonts w:ascii="Arial" w:hAnsi="Arial" w:cs="Arial"/>
        </w:rPr>
        <w:t xml:space="preserve"> построенного или реконструированного объекта капитального строительства не соответствует</w:t>
      </w:r>
      <w:proofErr w:type="gramEnd"/>
      <w:r w:rsidRPr="00461861">
        <w:rPr>
          <w:rFonts w:ascii="Arial" w:hAnsi="Arial" w:cs="Arial"/>
        </w:rPr>
        <w:t xml:space="preserve">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61861">
        <w:rPr>
          <w:rFonts w:ascii="Arial" w:hAnsi="Arial" w:cs="Arial"/>
        </w:rPr>
        <w:t>, и такой объект капитального строительства не введен в эксплуатацию.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Проект указанного уведомления о несоответствии </w:t>
      </w:r>
      <w:proofErr w:type="gramStart"/>
      <w:r w:rsidRPr="00461861">
        <w:rPr>
          <w:rFonts w:ascii="Arial" w:hAnsi="Arial" w:cs="Arial"/>
        </w:rPr>
        <w:t>построенных</w:t>
      </w:r>
      <w:proofErr w:type="gramEnd"/>
      <w:r w:rsidRPr="00461861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форме, утвержденной приказом № 591/пр.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  <w:u w:val="single"/>
        </w:rPr>
      </w:pPr>
      <w:r w:rsidRPr="00461861">
        <w:rPr>
          <w:rFonts w:ascii="Arial" w:hAnsi="Arial" w:cs="Arial"/>
        </w:rPr>
        <w:t xml:space="preserve">3.6.5. Проекты уведомлений, указанных в пунктах 3.6.3. и 3.6.4. настоящего регламента, направляются муниципальным служащим администрации, ответственным за подготовку и направление результата предоставления муниципальной услуги, на подписание </w:t>
      </w:r>
      <w:r w:rsidRPr="00461861">
        <w:rPr>
          <w:rStyle w:val="af4"/>
          <w:rFonts w:ascii="Arial" w:hAnsi="Arial" w:cs="Arial"/>
          <w:i w:val="0"/>
        </w:rPr>
        <w:t>главе поселения.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3.6.6. Результатом административной процедуры является принятие решения о направлении 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3.6.7. Способом фиксации результата выполнения административной процедуры является регистрация в электронной системе документооборота 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3.6.8. Подписанные и зарегистрированные уведомления, указанные в пунктах 3.6.3. и 3.6.4. настоящего регламента, передаются муниципальному служащему администрации, ответственному за прием и регистрацию документов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3.6.9. Максимальный срок выполнения административной процедуры составляет четыре рабочих дня.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3.6.10.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сведения о принятии решения о предоставлении услуги и возможности получить результат предоставления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3.7. Направление результата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3.7.1. Основанием для начала административной процедуры является получение муниципальным служащим администрации, ответственным за прием и регистрацию документов заявителя, 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3.7.2. Муниципальный служащий администрации, ответственный за прием и регистрацию документов заявителя, направляет уведомления, указанные в пунктах 3.6.3. и 3.6.4. настоящего регламента, заявителю способами, определенными им в уведомлении об окончании строительства.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3.7.3. </w:t>
      </w:r>
      <w:proofErr w:type="gramStart"/>
      <w:r w:rsidRPr="00461861">
        <w:rPr>
          <w:rFonts w:ascii="Arial" w:hAnsi="Arial" w:cs="Arial"/>
        </w:rPr>
        <w:t>В течение семи рабочих дней со дня поступления уведомления об окончании строительства муниципальный служащий администрации, ответственный за прием и регистрацию документов заявителя,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461861">
        <w:rPr>
          <w:rFonts w:ascii="Arial" w:hAnsi="Arial" w:cs="Arial"/>
        </w:rPr>
        <w:t xml:space="preserve"> деятельности, </w:t>
      </w:r>
      <w:proofErr w:type="gramStart"/>
      <w:r w:rsidRPr="00461861">
        <w:rPr>
          <w:rFonts w:ascii="Arial" w:hAnsi="Arial" w:cs="Arial"/>
        </w:rPr>
        <w:t>указанное</w:t>
      </w:r>
      <w:proofErr w:type="gramEnd"/>
      <w:r w:rsidRPr="00461861">
        <w:rPr>
          <w:rFonts w:ascii="Arial" w:hAnsi="Arial" w:cs="Arial"/>
        </w:rPr>
        <w:t xml:space="preserve"> в пункте 3.6.4. настоящего регламента: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1 или 2 пункта 3.6.4 настоящего регламента;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3.6.4 настоящего регламента;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подпунктами 3 или 4 пункта 3.6.4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3.7.4. При наличии в уведомлении об окончании строительства указания о направлении заявителю результата предоставления муниципальной услуги через МФЦ, администрация обеспечивает передачу уведомлений, указанных в пунктах 3.6.3 и 3.6.4 настоящего регламента, в МФЦ для направления (выдачи) заявителю.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3.7.5. Результатом административной процедуры является выдача (направление) заявителю 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3.7.6.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3.7.7. Максимальный срок выполнения административной процедуры составляет один рабочий день со дня</w:t>
      </w:r>
      <w:r w:rsidR="001E5A50" w:rsidRPr="00461861">
        <w:rPr>
          <w:rFonts w:ascii="Arial" w:hAnsi="Arial" w:cs="Arial"/>
        </w:rPr>
        <w:t xml:space="preserve"> принятия решения о направлении </w:t>
      </w:r>
      <w:r w:rsidRPr="00461861">
        <w:rPr>
          <w:rFonts w:ascii="Arial" w:hAnsi="Arial" w:cs="Arial"/>
        </w:rPr>
        <w:t>уведомлений, указанных в пунктах 3.6.3. и 3.6.4.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3.8. Порядок выполнения административных процедур (действий) в электронной форме, в том числе с использованием Единого портала, Портала Воронежской области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3.8.1. При предоставлении муниципальной услуги в электронной форме посредством Единого портала, Портала Воронежской области заявителю обеспечивается: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формирование запроса о предоставлении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прием и регистрация администрацией запроса и иных документов, необходимых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4) получение результата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5) получение сведений о ходе выполнения запроса о предоставлении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3.8.2. При предоставлении муниципальной услуги в электронной форме заявителю направляется: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1) уведомление о приеме и регистрации запроса о предоставлении муниципальной услуги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</w:t>
      </w:r>
      <w:proofErr w:type="gramEnd"/>
      <w:r w:rsidRPr="00461861">
        <w:rPr>
          <w:rFonts w:ascii="Arial" w:hAnsi="Arial" w:cs="Arial"/>
        </w:rPr>
        <w:t xml:space="preserve">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3.8.3. </w:t>
      </w:r>
      <w:proofErr w:type="gramStart"/>
      <w:r w:rsidRPr="00461861">
        <w:rPr>
          <w:rFonts w:ascii="Arial" w:hAnsi="Arial" w:cs="Arial"/>
        </w:rPr>
        <w:t>Уведомление о завершении выполнения администрацией действий, совершаемых в электронной форме при получении муниципальной услуги с использованием Единого портала, Портала Воронежской области,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3.9. Порядок исправления технических ошибок в выданных в результате предоставления муниципальной услуги документах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3.9.1. В случае обнаружения технической ошибки в документе, являющемся результатом муниципальной услуги, заявитель представляет в администрацию: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заявление об исправлении технической ошибки (по форме, предусмотренной в приложении 2 к настоящему регламенту);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документы, имеющие юридическую силу, свидетельствующие о наличии технической ошибки.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или МФЦ.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3.9.2. Муниципальный служащий администрации, ответственный за прием и регистрацию документов заявителя осуществляет прием заявления об исправлении технической ошибки, регистрирует заявление с приложенными документами и передает их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Результат процедуры: принятое и зарегистрированное заявление, направленное на рассмотрение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3.9.3. </w:t>
      </w:r>
      <w:proofErr w:type="gramStart"/>
      <w:r w:rsidRPr="00461861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документ, являющийся результатом услуги, осуществляет необходимые процедуры, предусмотренные разделом 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</w:t>
      </w:r>
      <w:proofErr w:type="gramEnd"/>
      <w:r w:rsidRPr="00461861">
        <w:rPr>
          <w:rFonts w:ascii="Arial" w:hAnsi="Arial" w:cs="Arial"/>
        </w:rPr>
        <w:t xml:space="preserve"> почтовым отправлением (посредством электронной почты) письмо о возможности получения документа при предоставлении оригинала документа, в котором содержится техническая ошибка.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3.9.4. 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CD593F" w:rsidRPr="00461861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3.9.5. Результат процедуры: выданный (направленный) заявителю документ.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 xml:space="preserve">3.10. Порядок выполнения административных процедур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461861">
        <w:rPr>
          <w:rStyle w:val="af1"/>
          <w:rFonts w:ascii="Arial" w:hAnsi="Arial" w:cs="Arial"/>
          <w:b w:val="0"/>
        </w:rPr>
        <w:t>(действий) МФЦ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3.10.1. При предоставлении муниципальной услуги МФЦ выполняет следующие административные процедуры (действия):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прием запросов заявителей о предоставлении муниципальной услуги и документов, необходимых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lastRenderedPageBreak/>
        <w:t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Pr="00461861">
        <w:rPr>
          <w:rFonts w:ascii="Arial" w:hAnsi="Arial" w:cs="Arial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3.10.2. Порядок и сроки приема и регистрации запроса заявителя о предоставлении муниципальной услуги, а также выдачи заявителю результата предоставления муниципальной услуги, определяются в соответствии с нормативными правовыми актами и соглашением о взаимодействии с МФЦ.</w:t>
      </w:r>
    </w:p>
    <w:p w:rsidR="00CD593F" w:rsidRPr="00461861" w:rsidRDefault="00CD593F" w:rsidP="005118DD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  <w:bCs w:val="0"/>
        </w:rPr>
      </w:pPr>
      <w:r w:rsidRPr="00461861">
        <w:rPr>
          <w:rStyle w:val="af1"/>
          <w:rFonts w:ascii="Arial" w:hAnsi="Arial" w:cs="Arial"/>
          <w:b w:val="0"/>
          <w:bCs w:val="0"/>
        </w:rPr>
        <w:t xml:space="preserve">4. Формы </w:t>
      </w:r>
      <w:proofErr w:type="gramStart"/>
      <w:r w:rsidRPr="00461861">
        <w:rPr>
          <w:rStyle w:val="af1"/>
          <w:rFonts w:ascii="Arial" w:hAnsi="Arial" w:cs="Arial"/>
          <w:b w:val="0"/>
          <w:bCs w:val="0"/>
        </w:rPr>
        <w:t>контроля за</w:t>
      </w:r>
      <w:proofErr w:type="gramEnd"/>
      <w:r w:rsidRPr="00461861">
        <w:rPr>
          <w:rStyle w:val="af1"/>
          <w:rFonts w:ascii="Arial" w:hAnsi="Arial" w:cs="Arial"/>
          <w:b w:val="0"/>
          <w:bCs w:val="0"/>
        </w:rPr>
        <w:t xml:space="preserve"> предоставлением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461861">
        <w:rPr>
          <w:rFonts w:ascii="Arial" w:hAnsi="Arial" w:cs="Arial"/>
        </w:rPr>
        <w:t>контроля за</w:t>
      </w:r>
      <w:proofErr w:type="gramEnd"/>
      <w:r w:rsidRPr="00461861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Текущий </w:t>
      </w:r>
      <w:proofErr w:type="gramStart"/>
      <w:r w:rsidRPr="00461861">
        <w:rPr>
          <w:rFonts w:ascii="Arial" w:hAnsi="Arial" w:cs="Arial"/>
        </w:rPr>
        <w:t>контроль за</w:t>
      </w:r>
      <w:proofErr w:type="gramEnd"/>
      <w:r w:rsidRPr="00461861">
        <w:rPr>
          <w:rFonts w:ascii="Arial" w:hAnsi="Arial" w:cs="Arial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администрации, ответственными за выполнение административных действий, входящих в состав административных процедур, а также путем проведения главой поселения</w:t>
      </w:r>
      <w:r w:rsidR="003C3668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проверок исполнения муниципальными служащими администрации положений настоящего регламента, иных нормативных правовых актов Российской Федерации.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Для текущего контроля используются сведения, имеющиеся в электронных базах данных, служебная корреспонденция администрации, устная и письменная информация муниципальных служащих администрации, осуществляющих регламентируемые действия.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поселения, а также принимают срочные меры по устранению нарушений.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Муниципальные служащие администрации, осуществляющие регламентируемые действия,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администрации, достоверность и полноту сведений, предоставляемых в связи с оказанием муниципальной услуги, в порядке и на условиях, установленных законодательством Российской Федерации.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1861">
        <w:rPr>
          <w:rFonts w:ascii="Arial" w:hAnsi="Arial" w:cs="Arial"/>
        </w:rPr>
        <w:t>контроля за</w:t>
      </w:r>
      <w:proofErr w:type="gramEnd"/>
      <w:r w:rsidRPr="00461861">
        <w:rPr>
          <w:rFonts w:ascii="Arial" w:hAnsi="Arial" w:cs="Arial"/>
        </w:rPr>
        <w:t xml:space="preserve"> полнотой и качеством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Контроль за</w:t>
      </w:r>
      <w:proofErr w:type="gramEnd"/>
      <w:r w:rsidRPr="00461861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Периодичность проведения проверок устанавливается главой поселения.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При поступлении в администрацию обращений (заявлений, жалоб) граждан и писем организаций, в которых содержатся сведения о нарушении должностными лицами администрации настоящего регламента, по поручению главы поселения проводится внеплановая проверка деятельности должностных лиц администрации.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Проверка осуществляется на основании правового акта главы поселения, которым утверждается состав комиссии по проведению проверки.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председатель, члены комиссии и утверждает глава поселения.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Акт проверки помещается в соответствующее номенклатурное дело.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Ответственность муниципальных служащих администрации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461861">
        <w:rPr>
          <w:rFonts w:ascii="Arial" w:hAnsi="Arial" w:cs="Arial"/>
        </w:rPr>
        <w:t>контроля за</w:t>
      </w:r>
      <w:proofErr w:type="gramEnd"/>
      <w:r w:rsidRPr="00461861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Заявители вправе получать информацию о рассмотрении своих заявлений.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регламента.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Глава поселения принимает меры по недопущению нарушений, устраняет причины и условия, способствующие совершению нарушений.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CD593F" w:rsidRPr="00461861" w:rsidRDefault="00CD593F" w:rsidP="00777AF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5. Досудебный (внесудебны</w:t>
      </w:r>
      <w:r w:rsidR="00777AF2" w:rsidRPr="00461861">
        <w:rPr>
          <w:rFonts w:ascii="Arial" w:hAnsi="Arial" w:cs="Arial"/>
        </w:rPr>
        <w:t xml:space="preserve">й) порядок обжалования решений </w:t>
      </w:r>
      <w:r w:rsidRPr="00461861">
        <w:rPr>
          <w:rFonts w:ascii="Arial" w:hAnsi="Arial" w:cs="Arial"/>
        </w:rPr>
        <w:t>и действий (бездействия) администрации, должн</w:t>
      </w:r>
      <w:r w:rsidR="00777AF2" w:rsidRPr="00461861">
        <w:rPr>
          <w:rFonts w:ascii="Arial" w:hAnsi="Arial" w:cs="Arial"/>
        </w:rPr>
        <w:t xml:space="preserve">остного лица администрации либо </w:t>
      </w:r>
      <w:r w:rsidRPr="00461861">
        <w:rPr>
          <w:rFonts w:ascii="Arial" w:hAnsi="Arial" w:cs="Arial"/>
        </w:rPr>
        <w:t>муниципального служащего администрации,</w:t>
      </w:r>
      <w:r w:rsidR="00777AF2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МФЦ, работника МФЦ</w:t>
      </w:r>
      <w:r w:rsidR="00777AF2" w:rsidRPr="00461861">
        <w:rPr>
          <w:rFonts w:ascii="Arial" w:hAnsi="Arial" w:cs="Arial"/>
        </w:rPr>
        <w:t xml:space="preserve">, организаций, предусмотренных </w:t>
      </w:r>
      <w:r w:rsidRPr="00461861">
        <w:rPr>
          <w:rFonts w:ascii="Arial" w:hAnsi="Arial" w:cs="Arial"/>
        </w:rPr>
        <w:t xml:space="preserve">частью 1.1 статьи 16 Федерального закона № 210-ФЗ,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461861">
        <w:rPr>
          <w:rFonts w:ascii="Arial" w:hAnsi="Arial" w:cs="Arial"/>
        </w:rPr>
        <w:t>а также их работников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Информация, указанная в данном разделе, подлежит обязательному размещению на Едином портале, Портале Воронежской области. </w:t>
      </w:r>
    </w:p>
    <w:p w:rsidR="00CD593F" w:rsidRPr="00461861" w:rsidRDefault="00CD593F" w:rsidP="000940F5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5.1. </w:t>
      </w:r>
      <w:proofErr w:type="gramStart"/>
      <w:r w:rsidRPr="00461861">
        <w:rPr>
          <w:rFonts w:ascii="Arial" w:hAnsi="Arial" w:cs="Arial"/>
        </w:rPr>
        <w:t>Информация для заинтересованных лиц об их праве</w:t>
      </w:r>
      <w:r w:rsidR="000940F5" w:rsidRPr="00461861">
        <w:rPr>
          <w:rFonts w:ascii="Arial" w:hAnsi="Arial" w:cs="Arial"/>
        </w:rPr>
        <w:t xml:space="preserve"> на досудебное </w:t>
      </w:r>
      <w:r w:rsidRPr="00461861">
        <w:rPr>
          <w:rFonts w:ascii="Arial" w:hAnsi="Arial" w:cs="Arial"/>
        </w:rPr>
        <w:t>(внесудебное) обжалование действий</w:t>
      </w:r>
      <w:r w:rsidR="000940F5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(бездействия) и (или) решений, принятых (осуществленных)</w:t>
      </w:r>
      <w:r w:rsidR="000940F5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в ходе предоставления муниципальной услуги</w:t>
      </w:r>
      <w:proofErr w:type="gramEnd"/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Заявитель имеет право на обжалование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461861">
        <w:rPr>
          <w:rFonts w:ascii="Arial" w:hAnsi="Arial" w:cs="Arial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461861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7) отказ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61861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461861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Жалоба на решения и (или) действия (бездействие), принятые в ходе предоставления муниципальной услуги может быть направлена главе поселения.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D593F" w:rsidRPr="00461861" w:rsidRDefault="00CD593F" w:rsidP="000940F5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5.3. Способы информирования заявителей о порядке подачи</w:t>
      </w:r>
      <w:r w:rsidR="000940F5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и рассмотрения жалобы, в том числе с использованием</w:t>
      </w:r>
      <w:r w:rsidR="000940F5" w:rsidRPr="00461861">
        <w:rPr>
          <w:rFonts w:ascii="Arial" w:hAnsi="Arial" w:cs="Arial"/>
        </w:rPr>
        <w:t xml:space="preserve"> </w:t>
      </w:r>
      <w:r w:rsidRPr="00461861">
        <w:rPr>
          <w:rFonts w:ascii="Arial" w:hAnsi="Arial" w:cs="Arial"/>
        </w:rPr>
        <w:t>Единого портала, Портала Воронежской области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Информирование заявителя о порядке подачи и рассмотрения жалобы осуществляется: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при личном приеме заявителей в администрации, МФЦ, с использованием телефонной связи, в письменной форме, по электронной почте;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2) посредством размещения информации на официальном сайте администрации, а также на Едином портале, Портале Воронежской области.</w:t>
      </w:r>
    </w:p>
    <w:p w:rsidR="00CD593F" w:rsidRPr="00461861" w:rsidRDefault="00CD593F" w:rsidP="000940F5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61861">
        <w:rPr>
          <w:rFonts w:ascii="Arial" w:hAnsi="Arial" w:cs="Arial"/>
        </w:rPr>
        <w:t>5.4. Перечень нормативных право</w:t>
      </w:r>
      <w:r w:rsidR="000940F5" w:rsidRPr="00461861">
        <w:rPr>
          <w:rFonts w:ascii="Arial" w:hAnsi="Arial" w:cs="Arial"/>
        </w:rPr>
        <w:t xml:space="preserve">вых актов, регулирующих порядок </w:t>
      </w:r>
      <w:r w:rsidRPr="00461861">
        <w:rPr>
          <w:rFonts w:ascii="Arial" w:hAnsi="Arial" w:cs="Arial"/>
        </w:rPr>
        <w:t>досудебного (внесудебного) обжалования решений и действий (бездействия) администрации, а также должностных лиц администрации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CD593F" w:rsidRPr="00461861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461861">
        <w:rPr>
          <w:rFonts w:ascii="Arial" w:hAnsi="Arial" w:cs="Arial"/>
        </w:rPr>
        <w:lastRenderedPageBreak/>
        <w:t>(бездействия), совершенных при предоставлении государственных и муниципальных услуг».</w:t>
      </w:r>
    </w:p>
    <w:p w:rsidR="00F27B2A" w:rsidRPr="00461861" w:rsidRDefault="00D02DB8" w:rsidP="000940F5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br w:type="page"/>
      </w:r>
      <w:r w:rsidR="00F27B2A" w:rsidRPr="00461861">
        <w:rPr>
          <w:rFonts w:ascii="Arial" w:hAnsi="Arial" w:cs="Arial"/>
          <w:sz w:val="24"/>
          <w:szCs w:val="24"/>
        </w:rPr>
        <w:lastRenderedPageBreak/>
        <w:t>Приложение 1 к административному регламенту</w:t>
      </w:r>
    </w:p>
    <w:p w:rsidR="00D24C0A" w:rsidRPr="00461861" w:rsidRDefault="00D24C0A" w:rsidP="000940F5">
      <w:pPr>
        <w:pStyle w:val="af3"/>
        <w:ind w:left="6372"/>
        <w:jc w:val="right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ФОРМА</w:t>
      </w:r>
    </w:p>
    <w:p w:rsidR="00D24C0A" w:rsidRPr="00461861" w:rsidRDefault="009077A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D24C0A" w:rsidRPr="00461861" w:rsidRDefault="00777AF2" w:rsidP="00D24C0A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 </w:t>
      </w:r>
      <w:r w:rsidR="00D24C0A" w:rsidRPr="00461861">
        <w:rPr>
          <w:rFonts w:ascii="Arial" w:hAnsi="Arial" w:cs="Arial"/>
          <w:sz w:val="24"/>
          <w:szCs w:val="24"/>
        </w:rPr>
        <w:t>«___»__________________20___ г.</w:t>
      </w:r>
    </w:p>
    <w:p w:rsidR="00D24C0A" w:rsidRPr="00461861" w:rsidRDefault="00D24C0A" w:rsidP="00D24C0A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24C0A" w:rsidRPr="00461861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9077AA" w:rsidRPr="00461861" w:rsidRDefault="009077AA" w:rsidP="009077AA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461861" w:rsidTr="00AA0FF8">
        <w:tc>
          <w:tcPr>
            <w:tcW w:w="850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61" w:type="dxa"/>
          </w:tcPr>
          <w:p w:rsidR="009077AA" w:rsidRPr="00461861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461861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D24C0A" w:rsidRPr="00461861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2. Сведения о земельном участке</w:t>
      </w:r>
    </w:p>
    <w:p w:rsidR="00D24C0A" w:rsidRPr="00461861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461861" w:rsidRDefault="00D24C0A" w:rsidP="00094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lastRenderedPageBreak/>
        <w:t>3. Сведения об объекте капитального строительства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24C0A" w:rsidRPr="00461861" w:rsidRDefault="00D24C0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 параметрах: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Площадь застройки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proofErr w:type="gramStart"/>
            <w:r w:rsidRPr="00461861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461861">
              <w:rPr>
                <w:rFonts w:ascii="Arial" w:hAnsi="Arial" w:cs="Arial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461861" w:rsidTr="00AA0FF8">
        <w:tc>
          <w:tcPr>
            <w:tcW w:w="850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 xml:space="preserve">Сведения о типовом </w:t>
            </w:r>
            <w:proofErr w:type="gramStart"/>
            <w:r w:rsidRPr="00461861">
              <w:rPr>
                <w:rFonts w:ascii="Arial" w:hAnsi="Arial" w:cs="Arial"/>
                <w:sz w:val="24"/>
                <w:szCs w:val="24"/>
              </w:rPr>
              <w:t>архитектурном решении</w:t>
            </w:r>
            <w:proofErr w:type="gramEnd"/>
            <w:r w:rsidRPr="00461861">
              <w:rPr>
                <w:rFonts w:ascii="Arial" w:hAnsi="Arial" w:cs="Arial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361" w:type="dxa"/>
          </w:tcPr>
          <w:p w:rsidR="00D24C0A" w:rsidRPr="00461861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461861" w:rsidRDefault="00FF4BA0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461861" w:rsidRDefault="00FF4B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br w:type="page"/>
      </w:r>
    </w:p>
    <w:p w:rsidR="00FF4BA0" w:rsidRPr="00461861" w:rsidRDefault="00FF4BA0" w:rsidP="00094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lastRenderedPageBreak/>
        <w:t xml:space="preserve">4. Схематичное изображение </w:t>
      </w:r>
      <w:r w:rsidR="009077AA" w:rsidRPr="00461861">
        <w:rPr>
          <w:rFonts w:ascii="Arial" w:hAnsi="Arial" w:cs="Arial"/>
          <w:sz w:val="24"/>
          <w:szCs w:val="24"/>
        </w:rPr>
        <w:t>построенного</w:t>
      </w:r>
      <w:r w:rsidRPr="00461861">
        <w:rPr>
          <w:rFonts w:ascii="Arial" w:hAnsi="Arial" w:cs="Arial"/>
          <w:sz w:val="24"/>
          <w:szCs w:val="24"/>
        </w:rPr>
        <w:t xml:space="preserve"> или реконстру</w:t>
      </w:r>
      <w:r w:rsidR="009077AA" w:rsidRPr="00461861">
        <w:rPr>
          <w:rFonts w:ascii="Arial" w:hAnsi="Arial" w:cs="Arial"/>
          <w:sz w:val="24"/>
          <w:szCs w:val="24"/>
        </w:rPr>
        <w:t>ированного</w:t>
      </w:r>
      <w:r w:rsidRPr="00461861">
        <w:rPr>
          <w:rFonts w:ascii="Arial" w:hAnsi="Arial" w:cs="Arial"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f0"/>
        <w:tblW w:w="96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4"/>
      </w:tblGrid>
      <w:tr w:rsidR="00FF4BA0" w:rsidRPr="00461861" w:rsidTr="00AA0FF8">
        <w:trPr>
          <w:trHeight w:val="13040"/>
        </w:trPr>
        <w:tc>
          <w:tcPr>
            <w:tcW w:w="9634" w:type="dxa"/>
          </w:tcPr>
          <w:p w:rsidR="00FF4BA0" w:rsidRPr="00461861" w:rsidRDefault="00FF4BA0" w:rsidP="002B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461861" w:rsidRDefault="00FF4B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4BA0" w:rsidRPr="00461861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FF4BA0" w:rsidRPr="00461861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____________________________________________________________</w:t>
      </w:r>
      <w:r w:rsidR="000940F5" w:rsidRPr="00461861">
        <w:rPr>
          <w:rFonts w:ascii="Arial" w:hAnsi="Arial" w:cs="Arial"/>
          <w:sz w:val="24"/>
          <w:szCs w:val="24"/>
        </w:rPr>
        <w:t>____________</w:t>
      </w:r>
    </w:p>
    <w:p w:rsidR="00FF4BA0" w:rsidRPr="00461861" w:rsidRDefault="009077AA" w:rsidP="002B33B5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Уведомление о соответствии </w:t>
      </w:r>
      <w:proofErr w:type="gramStart"/>
      <w:r w:rsidRPr="00461861">
        <w:rPr>
          <w:rFonts w:ascii="Arial" w:hAnsi="Arial" w:cs="Arial"/>
          <w:sz w:val="24"/>
          <w:szCs w:val="24"/>
        </w:rPr>
        <w:t>построенных</w:t>
      </w:r>
      <w:proofErr w:type="gramEnd"/>
      <w:r w:rsidRPr="00461861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FF4BA0" w:rsidRPr="00461861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FF4BA0" w:rsidRPr="00461861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</w:t>
      </w:r>
      <w:proofErr w:type="gramStart"/>
      <w:r w:rsidRPr="00461861">
        <w:rPr>
          <w:rFonts w:ascii="Arial" w:hAnsi="Arial" w:cs="Arial"/>
          <w:sz w:val="24"/>
          <w:szCs w:val="24"/>
        </w:rPr>
        <w:t>через</w:t>
      </w:r>
      <w:proofErr w:type="gramEnd"/>
      <w:r w:rsidRPr="00461861">
        <w:rPr>
          <w:rFonts w:ascii="Arial" w:hAnsi="Arial" w:cs="Arial"/>
          <w:sz w:val="24"/>
          <w:szCs w:val="24"/>
        </w:rPr>
        <w:t xml:space="preserve"> многофункциональный центр)</w:t>
      </w:r>
    </w:p>
    <w:p w:rsidR="00FF4BA0" w:rsidRPr="00461861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Настоящим</w:t>
      </w:r>
      <w:r w:rsidR="000940F5" w:rsidRPr="00461861">
        <w:rPr>
          <w:rFonts w:ascii="Arial" w:hAnsi="Arial" w:cs="Arial"/>
          <w:sz w:val="24"/>
          <w:szCs w:val="24"/>
        </w:rPr>
        <w:t xml:space="preserve"> уведомлением подтверждаю, что</w:t>
      </w:r>
    </w:p>
    <w:p w:rsidR="00FF4BA0" w:rsidRPr="00461861" w:rsidRDefault="002B33B5" w:rsidP="00FF4BA0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FF4BA0" w:rsidRPr="00461861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(объект индивидуального жилищного строительства или садовый дом)</w:t>
      </w:r>
    </w:p>
    <w:p w:rsidR="00B261DF" w:rsidRPr="00461861" w:rsidRDefault="00FF4BA0" w:rsidP="00B261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461861">
        <w:rPr>
          <w:rFonts w:ascii="Arial" w:hAnsi="Arial" w:cs="Arial"/>
          <w:sz w:val="24"/>
          <w:szCs w:val="24"/>
        </w:rPr>
        <w:t>предназначен</w:t>
      </w:r>
      <w:proofErr w:type="gramEnd"/>
      <w:r w:rsidRPr="00461861">
        <w:rPr>
          <w:rFonts w:ascii="Arial" w:hAnsi="Arial" w:cs="Arial"/>
          <w:sz w:val="24"/>
          <w:szCs w:val="24"/>
        </w:rPr>
        <w:t xml:space="preserve"> для раздела на самостоятельные объекты недвижимости</w:t>
      </w:r>
      <w:r w:rsidR="00B261DF" w:rsidRPr="00461861">
        <w:rPr>
          <w:rFonts w:ascii="Arial" w:hAnsi="Arial" w:cs="Arial"/>
          <w:b/>
          <w:sz w:val="24"/>
          <w:szCs w:val="24"/>
        </w:rPr>
        <w:t xml:space="preserve">, </w:t>
      </w:r>
      <w:r w:rsidR="00B261DF" w:rsidRPr="00461861">
        <w:rPr>
          <w:rFonts w:ascii="Arial" w:hAnsi="Arial" w:cs="Arial"/>
          <w:sz w:val="24"/>
          <w:szCs w:val="24"/>
        </w:rPr>
        <w:t>а также оплату государственной пошлины за осуществление государственной регистрации прав</w:t>
      </w:r>
    </w:p>
    <w:p w:rsidR="00B261DF" w:rsidRPr="00461861" w:rsidRDefault="000940F5" w:rsidP="00B261DF">
      <w:pPr>
        <w:pBdr>
          <w:top w:val="single" w:sz="4" w:space="1" w:color="auto"/>
        </w:pBdr>
        <w:spacing w:after="0"/>
        <w:ind w:right="113"/>
        <w:jc w:val="center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 </w:t>
      </w:r>
      <w:r w:rsidR="00B261DF" w:rsidRPr="00461861">
        <w:rPr>
          <w:rFonts w:ascii="Arial" w:hAnsi="Arial" w:cs="Arial"/>
          <w:sz w:val="24"/>
          <w:szCs w:val="24"/>
        </w:rPr>
        <w:t>(реквизиты платежного документа)</w:t>
      </w:r>
    </w:p>
    <w:p w:rsidR="00FF4BA0" w:rsidRPr="00461861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Настоящим уведомлением я </w:t>
      </w:r>
      <w:r w:rsidR="002B33B5" w:rsidRPr="00461861">
        <w:rPr>
          <w:rFonts w:ascii="Arial" w:hAnsi="Arial" w:cs="Arial"/>
          <w:sz w:val="24"/>
          <w:szCs w:val="24"/>
        </w:rPr>
        <w:t>______________________________</w:t>
      </w:r>
      <w:r w:rsidR="006E3CF9" w:rsidRPr="00461861">
        <w:rPr>
          <w:rFonts w:ascii="Arial" w:hAnsi="Arial" w:cs="Arial"/>
          <w:sz w:val="24"/>
          <w:szCs w:val="24"/>
        </w:rPr>
        <w:t>_______________________________</w:t>
      </w:r>
      <w:r w:rsidR="002B33B5" w:rsidRPr="00461861">
        <w:rPr>
          <w:rFonts w:ascii="Arial" w:hAnsi="Arial" w:cs="Arial"/>
          <w:sz w:val="24"/>
          <w:szCs w:val="24"/>
        </w:rPr>
        <w:t>_______________________________</w:t>
      </w:r>
      <w:r w:rsidRPr="00461861">
        <w:rPr>
          <w:rFonts w:ascii="Arial" w:hAnsi="Arial" w:cs="Arial"/>
          <w:sz w:val="24"/>
          <w:szCs w:val="24"/>
        </w:rPr>
        <w:t xml:space="preserve"> </w:t>
      </w:r>
    </w:p>
    <w:p w:rsidR="00FF4BA0" w:rsidRPr="00461861" w:rsidRDefault="00FF4BA0" w:rsidP="002B33B5">
      <w:pPr>
        <w:pStyle w:val="af3"/>
        <w:ind w:left="4248" w:firstLine="708"/>
        <w:rPr>
          <w:rFonts w:ascii="Arial" w:hAnsi="Arial" w:cs="Arial"/>
          <w:sz w:val="24"/>
          <w:szCs w:val="24"/>
        </w:rPr>
      </w:pPr>
      <w:proofErr w:type="gramStart"/>
      <w:r w:rsidRPr="00461861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FF4BA0" w:rsidRPr="00461861" w:rsidRDefault="00FF4BA0" w:rsidP="006E3CF9">
      <w:pPr>
        <w:pStyle w:val="af3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FF4BA0" w:rsidRPr="00461861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BA0" w:rsidRPr="00461861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461861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461861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461861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461861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86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6E3CF9" w:rsidRPr="00461861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М.П.</w:t>
      </w:r>
    </w:p>
    <w:p w:rsidR="00FF4BA0" w:rsidRPr="00461861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(при наличии)</w:t>
      </w:r>
    </w:p>
    <w:p w:rsidR="00FF4BA0" w:rsidRPr="00461861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B261DF" w:rsidRPr="00461861" w:rsidRDefault="006E3CF9" w:rsidP="00B261DF">
      <w:pPr>
        <w:pStyle w:val="af3"/>
        <w:rPr>
          <w:rFonts w:ascii="Arial" w:hAnsi="Arial" w:cs="Arial"/>
          <w:sz w:val="24"/>
          <w:szCs w:val="24"/>
        </w:rPr>
      </w:pPr>
      <w:proofErr w:type="gramStart"/>
      <w:r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B261DF" w:rsidRPr="00461861">
        <w:rPr>
          <w:rFonts w:ascii="Arial" w:hAnsi="Arial" w:cs="Arial"/>
          <w:sz w:val="24"/>
          <w:szCs w:val="24"/>
        </w:rPr>
        <w:t xml:space="preserve">((документы,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</w:t>
      </w:r>
      <w:r w:rsidR="000940F5" w:rsidRPr="00461861">
        <w:rPr>
          <w:rFonts w:ascii="Arial" w:hAnsi="Arial" w:cs="Arial"/>
          <w:sz w:val="24"/>
          <w:szCs w:val="24"/>
        </w:rPr>
        <w:t xml:space="preserve">№ 52, ст. 5498; 2008, № 20, ст. </w:t>
      </w:r>
      <w:r w:rsidR="00B261DF" w:rsidRPr="00461861">
        <w:rPr>
          <w:rFonts w:ascii="Arial" w:hAnsi="Arial" w:cs="Arial"/>
          <w:sz w:val="24"/>
          <w:szCs w:val="24"/>
        </w:rPr>
        <w:t>2251; № 30, ст. 3616; 2009, № 48, ст. 5711; 2010, № 31, ст. 4195; 2011, № 13, ст. 1688; № 27, ст. 3880; № 30,</w:t>
      </w:r>
      <w:r w:rsidR="000940F5" w:rsidRPr="00461861">
        <w:rPr>
          <w:rFonts w:ascii="Arial" w:hAnsi="Arial" w:cs="Arial"/>
          <w:sz w:val="24"/>
          <w:szCs w:val="24"/>
        </w:rPr>
        <w:t xml:space="preserve"> ст. </w:t>
      </w:r>
      <w:r w:rsidR="00B261DF" w:rsidRPr="00461861">
        <w:rPr>
          <w:rFonts w:ascii="Arial" w:hAnsi="Arial" w:cs="Arial"/>
          <w:sz w:val="24"/>
          <w:szCs w:val="24"/>
        </w:rPr>
        <w:t>4591;</w:t>
      </w:r>
      <w:proofErr w:type="gramEnd"/>
      <w:r w:rsidR="00B261DF" w:rsidRPr="00461861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B261DF" w:rsidRPr="00461861">
        <w:rPr>
          <w:rFonts w:ascii="Arial" w:hAnsi="Arial" w:cs="Arial"/>
          <w:sz w:val="24"/>
          <w:szCs w:val="24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6E3CF9" w:rsidRPr="00461861" w:rsidRDefault="006E3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br w:type="page"/>
      </w:r>
    </w:p>
    <w:p w:rsidR="00F27B2A" w:rsidRPr="00461861" w:rsidRDefault="00F27B2A" w:rsidP="00F27B2A">
      <w:pPr>
        <w:shd w:val="clear" w:color="auto" w:fill="FFFFFF"/>
        <w:tabs>
          <w:tab w:val="left" w:pos="552"/>
          <w:tab w:val="left" w:pos="10205"/>
        </w:tabs>
        <w:ind w:left="5103" w:right="-2"/>
        <w:jc w:val="both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lastRenderedPageBreak/>
        <w:t>Приложение 2 к административному регламенту</w:t>
      </w:r>
    </w:p>
    <w:p w:rsidR="00FD57FD" w:rsidRPr="00461861" w:rsidRDefault="00FD57FD" w:rsidP="00FD57FD">
      <w:pPr>
        <w:pStyle w:val="af3"/>
        <w:jc w:val="right"/>
        <w:rPr>
          <w:rFonts w:ascii="Arial" w:eastAsia="SimSun" w:hAnsi="Arial" w:cs="Arial"/>
          <w:sz w:val="24"/>
          <w:szCs w:val="24"/>
        </w:rPr>
      </w:pPr>
      <w:r w:rsidRPr="00461861">
        <w:rPr>
          <w:rFonts w:ascii="Arial" w:eastAsia="SimSun" w:hAnsi="Arial" w:cs="Arial"/>
          <w:sz w:val="24"/>
          <w:szCs w:val="24"/>
        </w:rPr>
        <w:t>Форма</w:t>
      </w:r>
    </w:p>
    <w:p w:rsidR="00FD57FD" w:rsidRPr="00461861" w:rsidRDefault="000D5B18" w:rsidP="00B261DF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Главе</w:t>
      </w:r>
      <w:r w:rsidR="00B261DF" w:rsidRPr="00461861">
        <w:rPr>
          <w:rFonts w:ascii="Arial" w:hAnsi="Arial" w:cs="Arial"/>
          <w:sz w:val="24"/>
          <w:szCs w:val="24"/>
        </w:rPr>
        <w:t xml:space="preserve"> </w:t>
      </w:r>
      <w:r w:rsidR="00266323" w:rsidRPr="00461861">
        <w:rPr>
          <w:rFonts w:ascii="Arial" w:hAnsi="Arial" w:cs="Arial"/>
          <w:sz w:val="24"/>
          <w:szCs w:val="24"/>
        </w:rPr>
        <w:t>Ясеновского</w:t>
      </w:r>
      <w:r w:rsidR="00B261DF" w:rsidRPr="004618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61DF" w:rsidRPr="00461861">
        <w:rPr>
          <w:rFonts w:ascii="Arial" w:hAnsi="Arial" w:cs="Arial"/>
          <w:sz w:val="24"/>
          <w:szCs w:val="24"/>
        </w:rPr>
        <w:t>сельского</w:t>
      </w:r>
      <w:proofErr w:type="gramEnd"/>
      <w:r w:rsidR="00B261DF" w:rsidRPr="00461861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</w:p>
    <w:p w:rsidR="00FD57FD" w:rsidRPr="00461861" w:rsidRDefault="009B031C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о</w:t>
      </w:r>
      <w:r w:rsidR="00FD57FD" w:rsidRPr="00461861">
        <w:rPr>
          <w:rFonts w:ascii="Arial" w:hAnsi="Arial" w:cs="Arial"/>
          <w:sz w:val="24"/>
          <w:szCs w:val="24"/>
        </w:rPr>
        <w:t>т ___</w:t>
      </w:r>
      <w:r w:rsidRPr="00461861">
        <w:rPr>
          <w:rFonts w:ascii="Arial" w:hAnsi="Arial" w:cs="Arial"/>
          <w:sz w:val="24"/>
          <w:szCs w:val="24"/>
        </w:rPr>
        <w:t>__________________________</w:t>
      </w:r>
    </w:p>
    <w:p w:rsidR="00FD57FD" w:rsidRPr="00461861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</w:t>
      </w:r>
      <w:r w:rsidR="009B031C" w:rsidRPr="00461861">
        <w:rPr>
          <w:rFonts w:ascii="Arial" w:hAnsi="Arial" w:cs="Arial"/>
          <w:sz w:val="24"/>
          <w:szCs w:val="24"/>
        </w:rPr>
        <w:t>________________________</w:t>
      </w:r>
    </w:p>
    <w:p w:rsidR="00FD57FD" w:rsidRPr="00461861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</w:t>
      </w:r>
      <w:r w:rsidR="009B031C" w:rsidRPr="00461861">
        <w:rPr>
          <w:rFonts w:ascii="Arial" w:hAnsi="Arial" w:cs="Arial"/>
          <w:sz w:val="24"/>
          <w:szCs w:val="24"/>
        </w:rPr>
        <w:t>________________________</w:t>
      </w:r>
    </w:p>
    <w:p w:rsidR="00FD57FD" w:rsidRPr="00461861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Адрес </w:t>
      </w:r>
      <w:r w:rsidR="005118DD" w:rsidRPr="00461861">
        <w:rPr>
          <w:rFonts w:ascii="Arial" w:hAnsi="Arial" w:cs="Arial"/>
          <w:sz w:val="24"/>
          <w:szCs w:val="24"/>
        </w:rPr>
        <w:t>заявителя: _</w:t>
      </w:r>
      <w:r w:rsidRPr="00461861">
        <w:rPr>
          <w:rFonts w:ascii="Arial" w:hAnsi="Arial" w:cs="Arial"/>
          <w:sz w:val="24"/>
          <w:szCs w:val="24"/>
        </w:rPr>
        <w:t>_____________________</w:t>
      </w:r>
    </w:p>
    <w:p w:rsidR="00FD57FD" w:rsidRPr="00461861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</w:t>
      </w:r>
      <w:r w:rsidR="009B031C" w:rsidRPr="00461861">
        <w:rPr>
          <w:rFonts w:ascii="Arial" w:hAnsi="Arial" w:cs="Arial"/>
          <w:sz w:val="24"/>
          <w:szCs w:val="24"/>
        </w:rPr>
        <w:t>________________________</w:t>
      </w:r>
    </w:p>
    <w:p w:rsidR="00FD57FD" w:rsidRPr="00461861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</w:t>
      </w:r>
      <w:r w:rsidR="009B031C" w:rsidRPr="00461861">
        <w:rPr>
          <w:rFonts w:ascii="Arial" w:hAnsi="Arial" w:cs="Arial"/>
          <w:sz w:val="24"/>
          <w:szCs w:val="24"/>
        </w:rPr>
        <w:t>________________________</w:t>
      </w:r>
    </w:p>
    <w:p w:rsidR="00AE57C4" w:rsidRPr="00461861" w:rsidRDefault="00FD57FD" w:rsidP="00AE57C4">
      <w:pPr>
        <w:pStyle w:val="af3"/>
        <w:jc w:val="center"/>
        <w:rPr>
          <w:rFonts w:ascii="Arial" w:eastAsia="SimSun" w:hAnsi="Arial" w:cs="Arial"/>
          <w:sz w:val="24"/>
          <w:szCs w:val="24"/>
        </w:rPr>
      </w:pPr>
      <w:r w:rsidRPr="00461861">
        <w:rPr>
          <w:rFonts w:ascii="Arial" w:eastAsia="SimSun" w:hAnsi="Arial" w:cs="Arial"/>
          <w:sz w:val="24"/>
          <w:szCs w:val="24"/>
        </w:rPr>
        <w:t>Заявление</w:t>
      </w:r>
    </w:p>
    <w:p w:rsidR="000D5B18" w:rsidRPr="00461861" w:rsidRDefault="00FD57FD" w:rsidP="000D5B18">
      <w:pPr>
        <w:pStyle w:val="af3"/>
        <w:jc w:val="center"/>
        <w:rPr>
          <w:rFonts w:ascii="Arial" w:eastAsia="SimSun" w:hAnsi="Arial" w:cs="Arial"/>
          <w:sz w:val="24"/>
          <w:szCs w:val="24"/>
        </w:rPr>
      </w:pPr>
      <w:r w:rsidRPr="00461861">
        <w:rPr>
          <w:rFonts w:ascii="Arial" w:eastAsia="SimSun" w:hAnsi="Arial" w:cs="Arial"/>
          <w:sz w:val="24"/>
          <w:szCs w:val="24"/>
        </w:rPr>
        <w:t xml:space="preserve">об исправлении </w:t>
      </w:r>
      <w:r w:rsidR="000D5B18" w:rsidRPr="00461861">
        <w:rPr>
          <w:rFonts w:ascii="Arial" w:eastAsia="SimSun" w:hAnsi="Arial" w:cs="Arial"/>
          <w:sz w:val="24"/>
          <w:szCs w:val="24"/>
        </w:rPr>
        <w:t>технической ошибки</w:t>
      </w:r>
    </w:p>
    <w:p w:rsidR="00FD57FD" w:rsidRPr="00461861" w:rsidRDefault="000D5B18" w:rsidP="00AE57C4">
      <w:pPr>
        <w:pStyle w:val="af3"/>
        <w:ind w:firstLine="708"/>
        <w:rPr>
          <w:rFonts w:ascii="Arial" w:eastAsia="SimSun" w:hAnsi="Arial" w:cs="Arial"/>
          <w:sz w:val="24"/>
          <w:szCs w:val="24"/>
        </w:rPr>
      </w:pPr>
      <w:r w:rsidRPr="00461861">
        <w:rPr>
          <w:rFonts w:ascii="Arial" w:eastAsia="SimSun" w:hAnsi="Arial" w:cs="Arial"/>
          <w:sz w:val="24"/>
          <w:szCs w:val="24"/>
        </w:rPr>
        <w:t xml:space="preserve">Сообщаю об ошибке, допущенной при оказании муниципальной услуги </w:t>
      </w:r>
      <w:r w:rsidR="00FD57FD" w:rsidRPr="00461861">
        <w:rPr>
          <w:rFonts w:ascii="Arial" w:eastAsia="SimSun" w:hAnsi="Arial" w:cs="Arial"/>
          <w:sz w:val="24"/>
          <w:szCs w:val="24"/>
        </w:rPr>
        <w:t>__________________________________________________</w:t>
      </w:r>
      <w:r w:rsidRPr="00461861">
        <w:rPr>
          <w:rFonts w:ascii="Arial" w:eastAsia="SimSun" w:hAnsi="Arial" w:cs="Arial"/>
          <w:sz w:val="24"/>
          <w:szCs w:val="24"/>
        </w:rPr>
        <w:t>__________________________________</w:t>
      </w:r>
      <w:r w:rsidR="00FD57FD" w:rsidRPr="00461861">
        <w:rPr>
          <w:rFonts w:ascii="Arial" w:eastAsia="SimSun" w:hAnsi="Arial" w:cs="Arial"/>
          <w:sz w:val="24"/>
          <w:szCs w:val="24"/>
        </w:rPr>
        <w:t xml:space="preserve"> </w:t>
      </w:r>
    </w:p>
    <w:p w:rsidR="00FD57FD" w:rsidRPr="00461861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Записано:___________________________________________________</w:t>
      </w:r>
      <w:r w:rsidR="00AE57C4" w:rsidRPr="00461861">
        <w:rPr>
          <w:rFonts w:ascii="Arial" w:hAnsi="Arial" w:cs="Arial"/>
          <w:sz w:val="24"/>
          <w:szCs w:val="24"/>
        </w:rPr>
        <w:t>_____</w:t>
      </w:r>
      <w:r w:rsidRPr="00461861">
        <w:rPr>
          <w:rFonts w:ascii="Arial" w:hAnsi="Arial" w:cs="Arial"/>
          <w:sz w:val="24"/>
          <w:szCs w:val="24"/>
        </w:rPr>
        <w:t>___________________</w:t>
      </w:r>
      <w:r w:rsidR="000D5B18"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FD57FD" w:rsidRPr="00461861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 xml:space="preserve">Правильные </w:t>
      </w:r>
      <w:r w:rsidR="005118DD" w:rsidRPr="00461861">
        <w:rPr>
          <w:rFonts w:ascii="Arial" w:hAnsi="Arial" w:cs="Arial"/>
          <w:sz w:val="24"/>
          <w:szCs w:val="24"/>
        </w:rPr>
        <w:t>сведения: _</w:t>
      </w:r>
      <w:r w:rsidRPr="00461861">
        <w:rPr>
          <w:rFonts w:ascii="Arial" w:hAnsi="Arial" w:cs="Arial"/>
          <w:sz w:val="24"/>
          <w:szCs w:val="24"/>
        </w:rPr>
        <w:t>____________________________________________</w:t>
      </w:r>
      <w:r w:rsidR="00AE57C4" w:rsidRPr="00461861">
        <w:rPr>
          <w:rFonts w:ascii="Arial" w:hAnsi="Arial" w:cs="Arial"/>
          <w:sz w:val="24"/>
          <w:szCs w:val="24"/>
        </w:rPr>
        <w:t>_____</w:t>
      </w:r>
      <w:r w:rsidRPr="00461861">
        <w:rPr>
          <w:rFonts w:ascii="Arial" w:hAnsi="Arial" w:cs="Arial"/>
          <w:sz w:val="24"/>
          <w:szCs w:val="24"/>
        </w:rPr>
        <w:t>______________</w:t>
      </w:r>
      <w:r w:rsidR="000D5B18" w:rsidRPr="00461861">
        <w:rPr>
          <w:rFonts w:ascii="Arial" w:hAnsi="Arial" w:cs="Arial"/>
          <w:sz w:val="24"/>
          <w:szCs w:val="24"/>
        </w:rPr>
        <w:t xml:space="preserve">_ </w:t>
      </w:r>
    </w:p>
    <w:p w:rsidR="000D5B18" w:rsidRPr="00461861" w:rsidRDefault="000D5B18" w:rsidP="00FD57FD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0D5B18" w:rsidRPr="00461861" w:rsidRDefault="000D5B18" w:rsidP="000940F5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461861">
        <w:rPr>
          <w:rFonts w:ascii="Arial" w:hAnsi="Arial" w:cs="Arial"/>
        </w:rP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0D5B18" w:rsidRPr="00461861" w:rsidRDefault="000D5B18" w:rsidP="000940F5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0D5B18" w:rsidRPr="00461861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1._________________________________________________________________________________</w:t>
      </w:r>
    </w:p>
    <w:p w:rsidR="000D5B18" w:rsidRPr="00461861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2._________________________________________________________________________________</w:t>
      </w:r>
    </w:p>
    <w:p w:rsidR="000D5B18" w:rsidRPr="00461861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3._________________________________________________________________________________</w:t>
      </w:r>
    </w:p>
    <w:p w:rsidR="000940F5" w:rsidRPr="00461861" w:rsidRDefault="000D5B18" w:rsidP="000940F5">
      <w:pPr>
        <w:pStyle w:val="ac"/>
        <w:spacing w:before="0" w:beforeAutospacing="0" w:after="0" w:afterAutospacing="0"/>
        <w:ind w:firstLine="708"/>
        <w:rPr>
          <w:rFonts w:ascii="Arial" w:hAnsi="Arial" w:cs="Arial"/>
        </w:rPr>
      </w:pPr>
      <w:r w:rsidRPr="00461861">
        <w:rPr>
          <w:rFonts w:ascii="Arial" w:hAnsi="Arial" w:cs="Arial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0D5B18" w:rsidRPr="00461861" w:rsidRDefault="000D5B18" w:rsidP="000940F5">
      <w:pPr>
        <w:pStyle w:val="ac"/>
        <w:spacing w:before="0" w:beforeAutospacing="0" w:after="0" w:afterAutospacing="0"/>
        <w:ind w:firstLine="708"/>
        <w:rPr>
          <w:rFonts w:ascii="Arial" w:hAnsi="Arial" w:cs="Arial"/>
        </w:rPr>
      </w:pPr>
      <w:r w:rsidRPr="00461861">
        <w:rPr>
          <w:rFonts w:ascii="Arial" w:hAnsi="Arial" w:cs="Arial"/>
        </w:rPr>
        <w:t xml:space="preserve">посредством отправления электронного документа на адрес </w:t>
      </w:r>
      <w:r w:rsidR="005118DD" w:rsidRPr="00461861">
        <w:rPr>
          <w:rFonts w:ascii="Arial" w:hAnsi="Arial" w:cs="Arial"/>
        </w:rPr>
        <w:t>E-</w:t>
      </w:r>
      <w:proofErr w:type="spellStart"/>
      <w:r w:rsidR="005118DD" w:rsidRPr="00461861">
        <w:rPr>
          <w:rFonts w:ascii="Arial" w:hAnsi="Arial" w:cs="Arial"/>
        </w:rPr>
        <w:t>mail</w:t>
      </w:r>
      <w:proofErr w:type="spellEnd"/>
      <w:r w:rsidR="005118DD" w:rsidRPr="00461861">
        <w:rPr>
          <w:rFonts w:ascii="Arial" w:hAnsi="Arial" w:cs="Arial"/>
        </w:rPr>
        <w:t>: _</w:t>
      </w:r>
      <w:r w:rsidRPr="00461861">
        <w:rPr>
          <w:rFonts w:ascii="Arial" w:hAnsi="Arial" w:cs="Arial"/>
        </w:rPr>
        <w:t>______________________;</w:t>
      </w:r>
    </w:p>
    <w:p w:rsidR="000D5B18" w:rsidRPr="00461861" w:rsidRDefault="000D5B18" w:rsidP="000D5B18">
      <w:pPr>
        <w:pStyle w:val="ac"/>
        <w:rPr>
          <w:rFonts w:ascii="Arial" w:hAnsi="Arial" w:cs="Arial"/>
        </w:rPr>
      </w:pPr>
      <w:r w:rsidRPr="00461861">
        <w:rPr>
          <w:rFonts w:ascii="Arial" w:hAnsi="Arial" w:cs="Arial"/>
        </w:rPr>
        <w:t>в виде заверенной копии на бумажном носителе почтовым отправлением по адресу: _________________________________________________________________________________.</w:t>
      </w:r>
    </w:p>
    <w:p w:rsidR="000D5B18" w:rsidRPr="00461861" w:rsidRDefault="000D5B18" w:rsidP="000940F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61861">
        <w:rPr>
          <w:rFonts w:ascii="Arial" w:hAnsi="Arial" w:cs="Arial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</w:t>
      </w:r>
      <w:r w:rsidRPr="00461861">
        <w:rPr>
          <w:rFonts w:ascii="Arial" w:hAnsi="Arial" w:cs="Arial"/>
        </w:rPr>
        <w:lastRenderedPageBreak/>
        <w:t>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461861">
        <w:rPr>
          <w:rFonts w:ascii="Arial" w:hAnsi="Arial" w:cs="Arial"/>
        </w:rPr>
        <w:t xml:space="preserve"> услугу, в целях предоставления муниципальной услуги.</w:t>
      </w:r>
    </w:p>
    <w:p w:rsidR="000D5B18" w:rsidRPr="00461861" w:rsidRDefault="000D5B18" w:rsidP="000940F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1861">
        <w:rPr>
          <w:rFonts w:ascii="Arial" w:hAnsi="Arial" w:cs="Arial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0D5B18" w:rsidRPr="00461861" w:rsidRDefault="000D5B18" w:rsidP="000D5B18">
      <w:pPr>
        <w:pStyle w:val="ac"/>
        <w:ind w:firstLine="708"/>
        <w:rPr>
          <w:rFonts w:ascii="Arial" w:hAnsi="Arial" w:cs="Arial"/>
        </w:rPr>
      </w:pPr>
      <w:r w:rsidRPr="00461861">
        <w:rPr>
          <w:rFonts w:ascii="Arial" w:hAnsi="Arial" w:cs="Arial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0D5B18" w:rsidRPr="00461861" w:rsidRDefault="000940F5" w:rsidP="000D5B18">
      <w:pPr>
        <w:pStyle w:val="af3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___________________</w:t>
      </w:r>
      <w:r w:rsidR="000D5B18" w:rsidRPr="00461861">
        <w:rPr>
          <w:rFonts w:ascii="Arial" w:hAnsi="Arial" w:cs="Arial"/>
          <w:sz w:val="24"/>
          <w:szCs w:val="24"/>
        </w:rPr>
        <w:t xml:space="preserve"> ___________________ ( ____________________________)</w:t>
      </w:r>
    </w:p>
    <w:p w:rsidR="000D5B18" w:rsidRPr="00461861" w:rsidRDefault="000940F5" w:rsidP="000D5B18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461861">
        <w:rPr>
          <w:rFonts w:ascii="Arial" w:hAnsi="Arial" w:cs="Arial"/>
          <w:sz w:val="24"/>
          <w:szCs w:val="24"/>
        </w:rPr>
        <w:t>(дата)</w:t>
      </w:r>
      <w:r w:rsidRPr="00461861">
        <w:rPr>
          <w:rFonts w:ascii="Arial" w:hAnsi="Arial" w:cs="Arial"/>
          <w:sz w:val="24"/>
          <w:szCs w:val="24"/>
        </w:rPr>
        <w:tab/>
      </w:r>
      <w:r w:rsidRPr="00461861">
        <w:rPr>
          <w:rFonts w:ascii="Arial" w:hAnsi="Arial" w:cs="Arial"/>
          <w:sz w:val="24"/>
          <w:szCs w:val="24"/>
        </w:rPr>
        <w:tab/>
      </w:r>
      <w:r w:rsidRPr="00461861">
        <w:rPr>
          <w:rFonts w:ascii="Arial" w:hAnsi="Arial" w:cs="Arial"/>
          <w:sz w:val="24"/>
          <w:szCs w:val="24"/>
        </w:rPr>
        <w:tab/>
      </w:r>
      <w:r w:rsidRPr="00461861">
        <w:rPr>
          <w:rFonts w:ascii="Arial" w:hAnsi="Arial" w:cs="Arial"/>
          <w:sz w:val="24"/>
          <w:szCs w:val="24"/>
        </w:rPr>
        <w:tab/>
      </w:r>
      <w:r w:rsidR="000D5B18" w:rsidRPr="00461861">
        <w:rPr>
          <w:rFonts w:ascii="Arial" w:hAnsi="Arial" w:cs="Arial"/>
          <w:sz w:val="24"/>
          <w:szCs w:val="24"/>
        </w:rPr>
        <w:t xml:space="preserve"> (подпись)</w:t>
      </w:r>
      <w:r w:rsidR="000D5B18" w:rsidRPr="00461861">
        <w:rPr>
          <w:rFonts w:ascii="Arial" w:hAnsi="Arial" w:cs="Arial"/>
          <w:sz w:val="24"/>
          <w:szCs w:val="24"/>
        </w:rPr>
        <w:tab/>
      </w:r>
      <w:r w:rsidR="000D5B18" w:rsidRPr="00461861">
        <w:rPr>
          <w:rFonts w:ascii="Arial" w:hAnsi="Arial" w:cs="Arial"/>
          <w:sz w:val="24"/>
          <w:szCs w:val="24"/>
        </w:rPr>
        <w:tab/>
      </w:r>
      <w:r w:rsidR="000D5B18" w:rsidRPr="00461861">
        <w:rPr>
          <w:rFonts w:ascii="Arial" w:hAnsi="Arial" w:cs="Arial"/>
          <w:sz w:val="24"/>
          <w:szCs w:val="24"/>
        </w:rPr>
        <w:tab/>
        <w:t xml:space="preserve"> (Ф.И.О.)</w:t>
      </w:r>
    </w:p>
    <w:p w:rsidR="00FD57FD" w:rsidRPr="00461861" w:rsidRDefault="00FD57FD" w:rsidP="000D5B18">
      <w:pPr>
        <w:pStyle w:val="af3"/>
        <w:rPr>
          <w:rFonts w:ascii="Arial" w:eastAsia="SimSun" w:hAnsi="Arial" w:cs="Arial"/>
          <w:sz w:val="24"/>
          <w:szCs w:val="24"/>
        </w:rPr>
      </w:pPr>
    </w:p>
    <w:sectPr w:rsidR="00FD57FD" w:rsidRPr="00461861" w:rsidSect="00F27B2A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A8" w:rsidRDefault="00E640A8" w:rsidP="00BB3E6A">
      <w:pPr>
        <w:spacing w:after="0" w:line="240" w:lineRule="auto"/>
      </w:pPr>
      <w:r>
        <w:separator/>
      </w:r>
    </w:p>
  </w:endnote>
  <w:endnote w:type="continuationSeparator" w:id="0">
    <w:p w:rsidR="00E640A8" w:rsidRDefault="00E640A8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A8" w:rsidRDefault="00E640A8" w:rsidP="00BB3E6A">
      <w:pPr>
        <w:spacing w:after="0" w:line="240" w:lineRule="auto"/>
      </w:pPr>
      <w:r>
        <w:separator/>
      </w:r>
    </w:p>
  </w:footnote>
  <w:footnote w:type="continuationSeparator" w:id="0">
    <w:p w:rsidR="00E640A8" w:rsidRDefault="00E640A8" w:rsidP="00BB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0D4"/>
    <w:multiLevelType w:val="hybridMultilevel"/>
    <w:tmpl w:val="46EACD08"/>
    <w:lvl w:ilvl="0" w:tplc="41C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606DE"/>
    <w:multiLevelType w:val="hybridMultilevel"/>
    <w:tmpl w:val="51F82D50"/>
    <w:lvl w:ilvl="0" w:tplc="C23E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2A5D"/>
    <w:multiLevelType w:val="multilevel"/>
    <w:tmpl w:val="BD5AD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0002FC"/>
    <w:rsid w:val="00000885"/>
    <w:rsid w:val="00000C63"/>
    <w:rsid w:val="0000123E"/>
    <w:rsid w:val="000055E0"/>
    <w:rsid w:val="00005CBD"/>
    <w:rsid w:val="000073F2"/>
    <w:rsid w:val="00007DB7"/>
    <w:rsid w:val="00010B1B"/>
    <w:rsid w:val="00012042"/>
    <w:rsid w:val="0001490B"/>
    <w:rsid w:val="000200D9"/>
    <w:rsid w:val="00023737"/>
    <w:rsid w:val="000263C2"/>
    <w:rsid w:val="0002687A"/>
    <w:rsid w:val="00027CD3"/>
    <w:rsid w:val="00030B0F"/>
    <w:rsid w:val="00031EC6"/>
    <w:rsid w:val="00032C2D"/>
    <w:rsid w:val="0003335A"/>
    <w:rsid w:val="0003486B"/>
    <w:rsid w:val="00035320"/>
    <w:rsid w:val="00036EC2"/>
    <w:rsid w:val="000376EA"/>
    <w:rsid w:val="00040BCD"/>
    <w:rsid w:val="000462D7"/>
    <w:rsid w:val="00050CA9"/>
    <w:rsid w:val="00051294"/>
    <w:rsid w:val="00054324"/>
    <w:rsid w:val="0005526F"/>
    <w:rsid w:val="000555BB"/>
    <w:rsid w:val="00055F09"/>
    <w:rsid w:val="00060236"/>
    <w:rsid w:val="00062735"/>
    <w:rsid w:val="00063386"/>
    <w:rsid w:val="00063D02"/>
    <w:rsid w:val="00066862"/>
    <w:rsid w:val="000673C4"/>
    <w:rsid w:val="00070C1A"/>
    <w:rsid w:val="000721F0"/>
    <w:rsid w:val="00074417"/>
    <w:rsid w:val="00074BB8"/>
    <w:rsid w:val="00075FF2"/>
    <w:rsid w:val="00077D7B"/>
    <w:rsid w:val="00077FD9"/>
    <w:rsid w:val="00081553"/>
    <w:rsid w:val="0008323B"/>
    <w:rsid w:val="00084D75"/>
    <w:rsid w:val="000910E7"/>
    <w:rsid w:val="000940F5"/>
    <w:rsid w:val="00097FCF"/>
    <w:rsid w:val="000A3D63"/>
    <w:rsid w:val="000A4192"/>
    <w:rsid w:val="000A5C65"/>
    <w:rsid w:val="000A5CC3"/>
    <w:rsid w:val="000A7114"/>
    <w:rsid w:val="000A7714"/>
    <w:rsid w:val="000B4CFE"/>
    <w:rsid w:val="000B5F18"/>
    <w:rsid w:val="000B72F4"/>
    <w:rsid w:val="000C4040"/>
    <w:rsid w:val="000C48D2"/>
    <w:rsid w:val="000C7E67"/>
    <w:rsid w:val="000D08B5"/>
    <w:rsid w:val="000D25DA"/>
    <w:rsid w:val="000D27DD"/>
    <w:rsid w:val="000D332A"/>
    <w:rsid w:val="000D4693"/>
    <w:rsid w:val="000D4FF1"/>
    <w:rsid w:val="000D5B18"/>
    <w:rsid w:val="000D6AD0"/>
    <w:rsid w:val="000E0E77"/>
    <w:rsid w:val="000E371B"/>
    <w:rsid w:val="000E4E0C"/>
    <w:rsid w:val="001009D9"/>
    <w:rsid w:val="00101754"/>
    <w:rsid w:val="001051F9"/>
    <w:rsid w:val="00111A63"/>
    <w:rsid w:val="00112AA5"/>
    <w:rsid w:val="00112BF2"/>
    <w:rsid w:val="00123BD5"/>
    <w:rsid w:val="00124597"/>
    <w:rsid w:val="0012569E"/>
    <w:rsid w:val="0013135B"/>
    <w:rsid w:val="00133420"/>
    <w:rsid w:val="00133788"/>
    <w:rsid w:val="001357DE"/>
    <w:rsid w:val="00136E49"/>
    <w:rsid w:val="0014070C"/>
    <w:rsid w:val="00142426"/>
    <w:rsid w:val="00142F4C"/>
    <w:rsid w:val="00145877"/>
    <w:rsid w:val="001466A8"/>
    <w:rsid w:val="00146B5A"/>
    <w:rsid w:val="00146B6F"/>
    <w:rsid w:val="00146FBA"/>
    <w:rsid w:val="00147525"/>
    <w:rsid w:val="0015373E"/>
    <w:rsid w:val="001569E4"/>
    <w:rsid w:val="00156B0B"/>
    <w:rsid w:val="00157445"/>
    <w:rsid w:val="00163061"/>
    <w:rsid w:val="0016342D"/>
    <w:rsid w:val="00163507"/>
    <w:rsid w:val="00163C5C"/>
    <w:rsid w:val="0016566B"/>
    <w:rsid w:val="001675CE"/>
    <w:rsid w:val="001702DB"/>
    <w:rsid w:val="00172F88"/>
    <w:rsid w:val="001764A0"/>
    <w:rsid w:val="001771EC"/>
    <w:rsid w:val="001805D8"/>
    <w:rsid w:val="00180886"/>
    <w:rsid w:val="00181637"/>
    <w:rsid w:val="00183462"/>
    <w:rsid w:val="001844E4"/>
    <w:rsid w:val="00184E10"/>
    <w:rsid w:val="00190A1A"/>
    <w:rsid w:val="00191276"/>
    <w:rsid w:val="0019166B"/>
    <w:rsid w:val="00191EC3"/>
    <w:rsid w:val="0019268D"/>
    <w:rsid w:val="001935AC"/>
    <w:rsid w:val="001949A8"/>
    <w:rsid w:val="0019558D"/>
    <w:rsid w:val="001A0B07"/>
    <w:rsid w:val="001A40E1"/>
    <w:rsid w:val="001A44D1"/>
    <w:rsid w:val="001A51AA"/>
    <w:rsid w:val="001A6F29"/>
    <w:rsid w:val="001A74F6"/>
    <w:rsid w:val="001A7D9E"/>
    <w:rsid w:val="001B04DB"/>
    <w:rsid w:val="001B39DE"/>
    <w:rsid w:val="001B3D5C"/>
    <w:rsid w:val="001B4CCF"/>
    <w:rsid w:val="001B5538"/>
    <w:rsid w:val="001B7034"/>
    <w:rsid w:val="001B7B5F"/>
    <w:rsid w:val="001C04B7"/>
    <w:rsid w:val="001C1239"/>
    <w:rsid w:val="001C1578"/>
    <w:rsid w:val="001C1F52"/>
    <w:rsid w:val="001C27A2"/>
    <w:rsid w:val="001C2D6D"/>
    <w:rsid w:val="001C54F2"/>
    <w:rsid w:val="001C797B"/>
    <w:rsid w:val="001D1973"/>
    <w:rsid w:val="001D2744"/>
    <w:rsid w:val="001D413F"/>
    <w:rsid w:val="001D59DE"/>
    <w:rsid w:val="001D5FEB"/>
    <w:rsid w:val="001D6353"/>
    <w:rsid w:val="001E0D13"/>
    <w:rsid w:val="001E54D3"/>
    <w:rsid w:val="001E59E0"/>
    <w:rsid w:val="001E5A50"/>
    <w:rsid w:val="001E6183"/>
    <w:rsid w:val="001F15A0"/>
    <w:rsid w:val="001F1858"/>
    <w:rsid w:val="001F1932"/>
    <w:rsid w:val="001F4C0B"/>
    <w:rsid w:val="0020185D"/>
    <w:rsid w:val="00203D67"/>
    <w:rsid w:val="002046C1"/>
    <w:rsid w:val="00204C87"/>
    <w:rsid w:val="002057E5"/>
    <w:rsid w:val="002062ED"/>
    <w:rsid w:val="00207570"/>
    <w:rsid w:val="00210240"/>
    <w:rsid w:val="00210A5E"/>
    <w:rsid w:val="002112DB"/>
    <w:rsid w:val="0021228E"/>
    <w:rsid w:val="002136C3"/>
    <w:rsid w:val="00213AC6"/>
    <w:rsid w:val="002148D1"/>
    <w:rsid w:val="0021708D"/>
    <w:rsid w:val="0022101E"/>
    <w:rsid w:val="0022146B"/>
    <w:rsid w:val="0022211E"/>
    <w:rsid w:val="002223D6"/>
    <w:rsid w:val="002236BE"/>
    <w:rsid w:val="0022372B"/>
    <w:rsid w:val="00225C38"/>
    <w:rsid w:val="002261D3"/>
    <w:rsid w:val="00227AFB"/>
    <w:rsid w:val="00227D16"/>
    <w:rsid w:val="002300A1"/>
    <w:rsid w:val="00230337"/>
    <w:rsid w:val="00235D3C"/>
    <w:rsid w:val="0023614A"/>
    <w:rsid w:val="00237F1C"/>
    <w:rsid w:val="00240DC4"/>
    <w:rsid w:val="00243DD1"/>
    <w:rsid w:val="00244299"/>
    <w:rsid w:val="00244B40"/>
    <w:rsid w:val="00246D5C"/>
    <w:rsid w:val="00251FFB"/>
    <w:rsid w:val="00253584"/>
    <w:rsid w:val="00254F2A"/>
    <w:rsid w:val="002550A7"/>
    <w:rsid w:val="002574E5"/>
    <w:rsid w:val="00257FAF"/>
    <w:rsid w:val="00261E0C"/>
    <w:rsid w:val="0026204F"/>
    <w:rsid w:val="002635CC"/>
    <w:rsid w:val="002636F9"/>
    <w:rsid w:val="002641A7"/>
    <w:rsid w:val="00266323"/>
    <w:rsid w:val="00266368"/>
    <w:rsid w:val="00266B9B"/>
    <w:rsid w:val="0027179A"/>
    <w:rsid w:val="00272789"/>
    <w:rsid w:val="00274B19"/>
    <w:rsid w:val="0027545D"/>
    <w:rsid w:val="00281292"/>
    <w:rsid w:val="00284C7D"/>
    <w:rsid w:val="00286CA5"/>
    <w:rsid w:val="00287DF5"/>
    <w:rsid w:val="00292800"/>
    <w:rsid w:val="00292FBE"/>
    <w:rsid w:val="00293C2F"/>
    <w:rsid w:val="00294173"/>
    <w:rsid w:val="00294CB3"/>
    <w:rsid w:val="002A14B2"/>
    <w:rsid w:val="002A1DD8"/>
    <w:rsid w:val="002A2FC4"/>
    <w:rsid w:val="002A5653"/>
    <w:rsid w:val="002B0000"/>
    <w:rsid w:val="002B0983"/>
    <w:rsid w:val="002B0D27"/>
    <w:rsid w:val="002B303E"/>
    <w:rsid w:val="002B33B5"/>
    <w:rsid w:val="002B367D"/>
    <w:rsid w:val="002B3E84"/>
    <w:rsid w:val="002B450F"/>
    <w:rsid w:val="002B496D"/>
    <w:rsid w:val="002C1A58"/>
    <w:rsid w:val="002C34ED"/>
    <w:rsid w:val="002C41BE"/>
    <w:rsid w:val="002C45C1"/>
    <w:rsid w:val="002C6767"/>
    <w:rsid w:val="002D3672"/>
    <w:rsid w:val="002D4420"/>
    <w:rsid w:val="002D5534"/>
    <w:rsid w:val="002D6607"/>
    <w:rsid w:val="002D6974"/>
    <w:rsid w:val="002D7DEF"/>
    <w:rsid w:val="002E0901"/>
    <w:rsid w:val="002E162F"/>
    <w:rsid w:val="002E2AE6"/>
    <w:rsid w:val="002E33BE"/>
    <w:rsid w:val="002E5B75"/>
    <w:rsid w:val="002E6105"/>
    <w:rsid w:val="002F07F0"/>
    <w:rsid w:val="002F1E9D"/>
    <w:rsid w:val="002F7258"/>
    <w:rsid w:val="00301D8E"/>
    <w:rsid w:val="0030411A"/>
    <w:rsid w:val="00305366"/>
    <w:rsid w:val="003071AE"/>
    <w:rsid w:val="00311F2E"/>
    <w:rsid w:val="00320718"/>
    <w:rsid w:val="00326639"/>
    <w:rsid w:val="0032770F"/>
    <w:rsid w:val="0033245D"/>
    <w:rsid w:val="00332750"/>
    <w:rsid w:val="00332D10"/>
    <w:rsid w:val="003340E4"/>
    <w:rsid w:val="00334584"/>
    <w:rsid w:val="00335D48"/>
    <w:rsid w:val="00337D5B"/>
    <w:rsid w:val="00340162"/>
    <w:rsid w:val="003404EF"/>
    <w:rsid w:val="00341468"/>
    <w:rsid w:val="00341E17"/>
    <w:rsid w:val="0034219A"/>
    <w:rsid w:val="003423FC"/>
    <w:rsid w:val="00352E7E"/>
    <w:rsid w:val="00353AE5"/>
    <w:rsid w:val="003559F1"/>
    <w:rsid w:val="003570C2"/>
    <w:rsid w:val="003611CE"/>
    <w:rsid w:val="00363F60"/>
    <w:rsid w:val="00364738"/>
    <w:rsid w:val="00364F7A"/>
    <w:rsid w:val="00366F6C"/>
    <w:rsid w:val="00367169"/>
    <w:rsid w:val="00370BF9"/>
    <w:rsid w:val="0037362A"/>
    <w:rsid w:val="00373EEA"/>
    <w:rsid w:val="003826A1"/>
    <w:rsid w:val="00382D4D"/>
    <w:rsid w:val="0038642D"/>
    <w:rsid w:val="00393F80"/>
    <w:rsid w:val="00393FB9"/>
    <w:rsid w:val="00396469"/>
    <w:rsid w:val="0039654A"/>
    <w:rsid w:val="00396FA4"/>
    <w:rsid w:val="00397EDF"/>
    <w:rsid w:val="003A0195"/>
    <w:rsid w:val="003A7183"/>
    <w:rsid w:val="003B4210"/>
    <w:rsid w:val="003B66D0"/>
    <w:rsid w:val="003B6E08"/>
    <w:rsid w:val="003C07A6"/>
    <w:rsid w:val="003C3668"/>
    <w:rsid w:val="003C69EC"/>
    <w:rsid w:val="003C6B7C"/>
    <w:rsid w:val="003C6F3C"/>
    <w:rsid w:val="003C725A"/>
    <w:rsid w:val="003D1190"/>
    <w:rsid w:val="003D1D59"/>
    <w:rsid w:val="003D5636"/>
    <w:rsid w:val="003D6B0F"/>
    <w:rsid w:val="003D78C1"/>
    <w:rsid w:val="003E1B96"/>
    <w:rsid w:val="003E2555"/>
    <w:rsid w:val="003E41B7"/>
    <w:rsid w:val="003E529B"/>
    <w:rsid w:val="003E63EF"/>
    <w:rsid w:val="003E6AEE"/>
    <w:rsid w:val="003F01E7"/>
    <w:rsid w:val="003F091D"/>
    <w:rsid w:val="003F155D"/>
    <w:rsid w:val="003F2602"/>
    <w:rsid w:val="003F2CC3"/>
    <w:rsid w:val="003F688B"/>
    <w:rsid w:val="003F7395"/>
    <w:rsid w:val="004003AC"/>
    <w:rsid w:val="00401A9C"/>
    <w:rsid w:val="00401EBD"/>
    <w:rsid w:val="004037C2"/>
    <w:rsid w:val="00406861"/>
    <w:rsid w:val="00410874"/>
    <w:rsid w:val="00414279"/>
    <w:rsid w:val="00416077"/>
    <w:rsid w:val="0041630C"/>
    <w:rsid w:val="004230F6"/>
    <w:rsid w:val="004232CF"/>
    <w:rsid w:val="00425E08"/>
    <w:rsid w:val="0042752C"/>
    <w:rsid w:val="0043334C"/>
    <w:rsid w:val="00433A7A"/>
    <w:rsid w:val="00433FE0"/>
    <w:rsid w:val="0043463E"/>
    <w:rsid w:val="00434B51"/>
    <w:rsid w:val="00436AEE"/>
    <w:rsid w:val="00437AA5"/>
    <w:rsid w:val="004410B6"/>
    <w:rsid w:val="00441AD7"/>
    <w:rsid w:val="00442B4B"/>
    <w:rsid w:val="00443AE8"/>
    <w:rsid w:val="004440CD"/>
    <w:rsid w:val="004474A4"/>
    <w:rsid w:val="004478FA"/>
    <w:rsid w:val="00450E79"/>
    <w:rsid w:val="00451949"/>
    <w:rsid w:val="00453485"/>
    <w:rsid w:val="004614E3"/>
    <w:rsid w:val="00461861"/>
    <w:rsid w:val="004627C3"/>
    <w:rsid w:val="0046346A"/>
    <w:rsid w:val="00463760"/>
    <w:rsid w:val="00464E59"/>
    <w:rsid w:val="0046630D"/>
    <w:rsid w:val="00466796"/>
    <w:rsid w:val="004671AF"/>
    <w:rsid w:val="00467260"/>
    <w:rsid w:val="00471989"/>
    <w:rsid w:val="0047244D"/>
    <w:rsid w:val="0047355F"/>
    <w:rsid w:val="00473619"/>
    <w:rsid w:val="00475604"/>
    <w:rsid w:val="00475EFD"/>
    <w:rsid w:val="00476093"/>
    <w:rsid w:val="00476F53"/>
    <w:rsid w:val="004802E0"/>
    <w:rsid w:val="004815B9"/>
    <w:rsid w:val="00481D68"/>
    <w:rsid w:val="00483472"/>
    <w:rsid w:val="00485306"/>
    <w:rsid w:val="00487FEE"/>
    <w:rsid w:val="00492522"/>
    <w:rsid w:val="00495278"/>
    <w:rsid w:val="00496E1C"/>
    <w:rsid w:val="004A0C89"/>
    <w:rsid w:val="004A15A1"/>
    <w:rsid w:val="004A2F0A"/>
    <w:rsid w:val="004A3CAA"/>
    <w:rsid w:val="004A3F33"/>
    <w:rsid w:val="004A44F7"/>
    <w:rsid w:val="004A4BA7"/>
    <w:rsid w:val="004A5583"/>
    <w:rsid w:val="004A561B"/>
    <w:rsid w:val="004A6E4D"/>
    <w:rsid w:val="004A75BC"/>
    <w:rsid w:val="004A7ACF"/>
    <w:rsid w:val="004B0133"/>
    <w:rsid w:val="004B11CF"/>
    <w:rsid w:val="004B12A5"/>
    <w:rsid w:val="004B23DF"/>
    <w:rsid w:val="004B37BE"/>
    <w:rsid w:val="004B3D72"/>
    <w:rsid w:val="004B5050"/>
    <w:rsid w:val="004B5D2A"/>
    <w:rsid w:val="004B6BD2"/>
    <w:rsid w:val="004C0F0E"/>
    <w:rsid w:val="004C1281"/>
    <w:rsid w:val="004C1B8E"/>
    <w:rsid w:val="004C2091"/>
    <w:rsid w:val="004C57BE"/>
    <w:rsid w:val="004C7FB5"/>
    <w:rsid w:val="004D0FF0"/>
    <w:rsid w:val="004D4C9A"/>
    <w:rsid w:val="004D68CE"/>
    <w:rsid w:val="004D699A"/>
    <w:rsid w:val="004D6B8E"/>
    <w:rsid w:val="004D6DF2"/>
    <w:rsid w:val="004E3032"/>
    <w:rsid w:val="004E36B0"/>
    <w:rsid w:val="004E654D"/>
    <w:rsid w:val="004E7F25"/>
    <w:rsid w:val="004F1184"/>
    <w:rsid w:val="004F49F5"/>
    <w:rsid w:val="004F4A33"/>
    <w:rsid w:val="004F6476"/>
    <w:rsid w:val="00500863"/>
    <w:rsid w:val="00500D01"/>
    <w:rsid w:val="00501D2A"/>
    <w:rsid w:val="00507AA0"/>
    <w:rsid w:val="005109D6"/>
    <w:rsid w:val="005118DD"/>
    <w:rsid w:val="005121C8"/>
    <w:rsid w:val="00512656"/>
    <w:rsid w:val="00515BD5"/>
    <w:rsid w:val="005170C7"/>
    <w:rsid w:val="00521D97"/>
    <w:rsid w:val="0052364F"/>
    <w:rsid w:val="00523894"/>
    <w:rsid w:val="00525C8E"/>
    <w:rsid w:val="0053229E"/>
    <w:rsid w:val="00532A50"/>
    <w:rsid w:val="00533E95"/>
    <w:rsid w:val="00536E35"/>
    <w:rsid w:val="005371F5"/>
    <w:rsid w:val="005378D5"/>
    <w:rsid w:val="00537BA5"/>
    <w:rsid w:val="00540EA9"/>
    <w:rsid w:val="0054237F"/>
    <w:rsid w:val="00544286"/>
    <w:rsid w:val="00544C88"/>
    <w:rsid w:val="0054626E"/>
    <w:rsid w:val="00550F42"/>
    <w:rsid w:val="00551A1F"/>
    <w:rsid w:val="005542B6"/>
    <w:rsid w:val="00555EA6"/>
    <w:rsid w:val="00556426"/>
    <w:rsid w:val="005615E6"/>
    <w:rsid w:val="00563B2B"/>
    <w:rsid w:val="00563ECA"/>
    <w:rsid w:val="00564582"/>
    <w:rsid w:val="005654B5"/>
    <w:rsid w:val="00567584"/>
    <w:rsid w:val="005717FF"/>
    <w:rsid w:val="00571D85"/>
    <w:rsid w:val="00574DEB"/>
    <w:rsid w:val="00576043"/>
    <w:rsid w:val="0057621D"/>
    <w:rsid w:val="00576462"/>
    <w:rsid w:val="00577664"/>
    <w:rsid w:val="00577F7C"/>
    <w:rsid w:val="00580D0D"/>
    <w:rsid w:val="005826E1"/>
    <w:rsid w:val="00584017"/>
    <w:rsid w:val="00584657"/>
    <w:rsid w:val="0058484E"/>
    <w:rsid w:val="00586434"/>
    <w:rsid w:val="0059346E"/>
    <w:rsid w:val="00593E5A"/>
    <w:rsid w:val="005973EC"/>
    <w:rsid w:val="00597435"/>
    <w:rsid w:val="005A2120"/>
    <w:rsid w:val="005A34EB"/>
    <w:rsid w:val="005A4208"/>
    <w:rsid w:val="005A5B15"/>
    <w:rsid w:val="005A613E"/>
    <w:rsid w:val="005B0708"/>
    <w:rsid w:val="005B18D9"/>
    <w:rsid w:val="005B2031"/>
    <w:rsid w:val="005B4748"/>
    <w:rsid w:val="005C0212"/>
    <w:rsid w:val="005C12A0"/>
    <w:rsid w:val="005C170A"/>
    <w:rsid w:val="005C6669"/>
    <w:rsid w:val="005C717A"/>
    <w:rsid w:val="005D1E6A"/>
    <w:rsid w:val="005D2800"/>
    <w:rsid w:val="005D345F"/>
    <w:rsid w:val="005D56F6"/>
    <w:rsid w:val="005E0229"/>
    <w:rsid w:val="005E1EE2"/>
    <w:rsid w:val="005E2588"/>
    <w:rsid w:val="005E259E"/>
    <w:rsid w:val="005E3A43"/>
    <w:rsid w:val="005E5C6B"/>
    <w:rsid w:val="005E628A"/>
    <w:rsid w:val="005F0E0F"/>
    <w:rsid w:val="005F5197"/>
    <w:rsid w:val="005F6425"/>
    <w:rsid w:val="005F7867"/>
    <w:rsid w:val="005F7914"/>
    <w:rsid w:val="006001F5"/>
    <w:rsid w:val="0060244E"/>
    <w:rsid w:val="0060348B"/>
    <w:rsid w:val="00607DEF"/>
    <w:rsid w:val="00610474"/>
    <w:rsid w:val="006112BE"/>
    <w:rsid w:val="00611416"/>
    <w:rsid w:val="00611754"/>
    <w:rsid w:val="0061413F"/>
    <w:rsid w:val="00615BA9"/>
    <w:rsid w:val="00617821"/>
    <w:rsid w:val="00625025"/>
    <w:rsid w:val="006256D9"/>
    <w:rsid w:val="0062607C"/>
    <w:rsid w:val="00633774"/>
    <w:rsid w:val="00636A42"/>
    <w:rsid w:val="006419BF"/>
    <w:rsid w:val="00642D85"/>
    <w:rsid w:val="006438F9"/>
    <w:rsid w:val="00643F6A"/>
    <w:rsid w:val="006451BE"/>
    <w:rsid w:val="006476CB"/>
    <w:rsid w:val="006504B0"/>
    <w:rsid w:val="00650A21"/>
    <w:rsid w:val="00650DC8"/>
    <w:rsid w:val="00651910"/>
    <w:rsid w:val="006519E6"/>
    <w:rsid w:val="0065273E"/>
    <w:rsid w:val="00652E43"/>
    <w:rsid w:val="0065357B"/>
    <w:rsid w:val="00654720"/>
    <w:rsid w:val="0065793F"/>
    <w:rsid w:val="006600E3"/>
    <w:rsid w:val="00660DAB"/>
    <w:rsid w:val="0066671E"/>
    <w:rsid w:val="0067188C"/>
    <w:rsid w:val="0067314C"/>
    <w:rsid w:val="00676075"/>
    <w:rsid w:val="006772AE"/>
    <w:rsid w:val="006777B4"/>
    <w:rsid w:val="006817E7"/>
    <w:rsid w:val="00683A17"/>
    <w:rsid w:val="00685303"/>
    <w:rsid w:val="0068582D"/>
    <w:rsid w:val="00685C3B"/>
    <w:rsid w:val="00685FB2"/>
    <w:rsid w:val="0068653D"/>
    <w:rsid w:val="00687490"/>
    <w:rsid w:val="00687F2B"/>
    <w:rsid w:val="006911FC"/>
    <w:rsid w:val="00692B3C"/>
    <w:rsid w:val="00693E01"/>
    <w:rsid w:val="00695ADD"/>
    <w:rsid w:val="00696D9C"/>
    <w:rsid w:val="006A1F5B"/>
    <w:rsid w:val="006A23A9"/>
    <w:rsid w:val="006A39DE"/>
    <w:rsid w:val="006A62E5"/>
    <w:rsid w:val="006A66E0"/>
    <w:rsid w:val="006B0692"/>
    <w:rsid w:val="006B1CE7"/>
    <w:rsid w:val="006B3220"/>
    <w:rsid w:val="006B375A"/>
    <w:rsid w:val="006B451F"/>
    <w:rsid w:val="006B50E7"/>
    <w:rsid w:val="006B5C6C"/>
    <w:rsid w:val="006B7674"/>
    <w:rsid w:val="006C0451"/>
    <w:rsid w:val="006C04C0"/>
    <w:rsid w:val="006C0D28"/>
    <w:rsid w:val="006C1484"/>
    <w:rsid w:val="006C231D"/>
    <w:rsid w:val="006C3646"/>
    <w:rsid w:val="006D3773"/>
    <w:rsid w:val="006D3BFB"/>
    <w:rsid w:val="006D4E52"/>
    <w:rsid w:val="006D58AC"/>
    <w:rsid w:val="006D622F"/>
    <w:rsid w:val="006D7BFA"/>
    <w:rsid w:val="006E20A1"/>
    <w:rsid w:val="006E3A48"/>
    <w:rsid w:val="006E3CF9"/>
    <w:rsid w:val="006E574D"/>
    <w:rsid w:val="006E759C"/>
    <w:rsid w:val="006E7AB5"/>
    <w:rsid w:val="006F1EE9"/>
    <w:rsid w:val="006F28B6"/>
    <w:rsid w:val="006F4078"/>
    <w:rsid w:val="006F7916"/>
    <w:rsid w:val="006F7FB9"/>
    <w:rsid w:val="00700212"/>
    <w:rsid w:val="0070135A"/>
    <w:rsid w:val="0070166E"/>
    <w:rsid w:val="0070262E"/>
    <w:rsid w:val="007051BE"/>
    <w:rsid w:val="007059E7"/>
    <w:rsid w:val="00706A99"/>
    <w:rsid w:val="007121D8"/>
    <w:rsid w:val="00712E12"/>
    <w:rsid w:val="00714E1A"/>
    <w:rsid w:val="0071765E"/>
    <w:rsid w:val="00720CA0"/>
    <w:rsid w:val="007215BD"/>
    <w:rsid w:val="00724790"/>
    <w:rsid w:val="007259E5"/>
    <w:rsid w:val="007323BE"/>
    <w:rsid w:val="007327A3"/>
    <w:rsid w:val="007339E1"/>
    <w:rsid w:val="007350F9"/>
    <w:rsid w:val="0073696D"/>
    <w:rsid w:val="00736B4A"/>
    <w:rsid w:val="00737EEA"/>
    <w:rsid w:val="007400CD"/>
    <w:rsid w:val="00740CE5"/>
    <w:rsid w:val="0074497E"/>
    <w:rsid w:val="00745841"/>
    <w:rsid w:val="00746187"/>
    <w:rsid w:val="00747A8C"/>
    <w:rsid w:val="00747D30"/>
    <w:rsid w:val="00752018"/>
    <w:rsid w:val="00754A19"/>
    <w:rsid w:val="00762EBE"/>
    <w:rsid w:val="00764C23"/>
    <w:rsid w:val="007661F0"/>
    <w:rsid w:val="00766F6C"/>
    <w:rsid w:val="00770B37"/>
    <w:rsid w:val="00771674"/>
    <w:rsid w:val="00776280"/>
    <w:rsid w:val="00777AF2"/>
    <w:rsid w:val="007810E6"/>
    <w:rsid w:val="007829EE"/>
    <w:rsid w:val="00782D0B"/>
    <w:rsid w:val="0078448B"/>
    <w:rsid w:val="0078541E"/>
    <w:rsid w:val="007869DD"/>
    <w:rsid w:val="00786A12"/>
    <w:rsid w:val="007872C4"/>
    <w:rsid w:val="00791EDD"/>
    <w:rsid w:val="00792CA3"/>
    <w:rsid w:val="00794EEE"/>
    <w:rsid w:val="00795601"/>
    <w:rsid w:val="00795B42"/>
    <w:rsid w:val="00796B65"/>
    <w:rsid w:val="007A1471"/>
    <w:rsid w:val="007A2445"/>
    <w:rsid w:val="007A2633"/>
    <w:rsid w:val="007A6F9E"/>
    <w:rsid w:val="007A75FE"/>
    <w:rsid w:val="007B415A"/>
    <w:rsid w:val="007B6E48"/>
    <w:rsid w:val="007B7E4A"/>
    <w:rsid w:val="007C1234"/>
    <w:rsid w:val="007C3224"/>
    <w:rsid w:val="007C3783"/>
    <w:rsid w:val="007C3B2D"/>
    <w:rsid w:val="007C4178"/>
    <w:rsid w:val="007C55D4"/>
    <w:rsid w:val="007C61B3"/>
    <w:rsid w:val="007D1861"/>
    <w:rsid w:val="007D5E82"/>
    <w:rsid w:val="007D6ED2"/>
    <w:rsid w:val="007E0082"/>
    <w:rsid w:val="007E3A5B"/>
    <w:rsid w:val="007E67B5"/>
    <w:rsid w:val="007F45A5"/>
    <w:rsid w:val="007F72F1"/>
    <w:rsid w:val="00801614"/>
    <w:rsid w:val="00802F86"/>
    <w:rsid w:val="00803784"/>
    <w:rsid w:val="00803B57"/>
    <w:rsid w:val="00804A3A"/>
    <w:rsid w:val="00804A5E"/>
    <w:rsid w:val="008067AF"/>
    <w:rsid w:val="0080691A"/>
    <w:rsid w:val="00807C00"/>
    <w:rsid w:val="008118EB"/>
    <w:rsid w:val="00813C14"/>
    <w:rsid w:val="00813F46"/>
    <w:rsid w:val="00815DC0"/>
    <w:rsid w:val="008231C7"/>
    <w:rsid w:val="00823858"/>
    <w:rsid w:val="008239C0"/>
    <w:rsid w:val="00825984"/>
    <w:rsid w:val="00826082"/>
    <w:rsid w:val="008332A9"/>
    <w:rsid w:val="008355DB"/>
    <w:rsid w:val="00840E52"/>
    <w:rsid w:val="00843E14"/>
    <w:rsid w:val="008449DE"/>
    <w:rsid w:val="00846318"/>
    <w:rsid w:val="0085312E"/>
    <w:rsid w:val="00854266"/>
    <w:rsid w:val="0085603B"/>
    <w:rsid w:val="00856B24"/>
    <w:rsid w:val="008603CB"/>
    <w:rsid w:val="0086123D"/>
    <w:rsid w:val="00864DA4"/>
    <w:rsid w:val="00866A92"/>
    <w:rsid w:val="0086773C"/>
    <w:rsid w:val="008702D8"/>
    <w:rsid w:val="00870932"/>
    <w:rsid w:val="00870A9F"/>
    <w:rsid w:val="008738A4"/>
    <w:rsid w:val="008771D7"/>
    <w:rsid w:val="008772C3"/>
    <w:rsid w:val="008772CD"/>
    <w:rsid w:val="00882A6F"/>
    <w:rsid w:val="00884F58"/>
    <w:rsid w:val="00887240"/>
    <w:rsid w:val="00890549"/>
    <w:rsid w:val="00893C8A"/>
    <w:rsid w:val="00893FB0"/>
    <w:rsid w:val="0089435C"/>
    <w:rsid w:val="00894C43"/>
    <w:rsid w:val="00895E48"/>
    <w:rsid w:val="00895E9B"/>
    <w:rsid w:val="008A21DD"/>
    <w:rsid w:val="008A2D20"/>
    <w:rsid w:val="008B0399"/>
    <w:rsid w:val="008B3D63"/>
    <w:rsid w:val="008B4AB0"/>
    <w:rsid w:val="008B5321"/>
    <w:rsid w:val="008C28C0"/>
    <w:rsid w:val="008C28E7"/>
    <w:rsid w:val="008C3363"/>
    <w:rsid w:val="008C3628"/>
    <w:rsid w:val="008C3797"/>
    <w:rsid w:val="008C500B"/>
    <w:rsid w:val="008C66CF"/>
    <w:rsid w:val="008D08CA"/>
    <w:rsid w:val="008D0A25"/>
    <w:rsid w:val="008D1518"/>
    <w:rsid w:val="008D22DF"/>
    <w:rsid w:val="008D2EBD"/>
    <w:rsid w:val="008D31CF"/>
    <w:rsid w:val="008E0145"/>
    <w:rsid w:val="008E15AF"/>
    <w:rsid w:val="008E1B01"/>
    <w:rsid w:val="008E2571"/>
    <w:rsid w:val="008E3753"/>
    <w:rsid w:val="008E3A01"/>
    <w:rsid w:val="008E6569"/>
    <w:rsid w:val="008E69DA"/>
    <w:rsid w:val="008E7CB3"/>
    <w:rsid w:val="008E7DB3"/>
    <w:rsid w:val="008F0730"/>
    <w:rsid w:val="008F14A4"/>
    <w:rsid w:val="008F19B8"/>
    <w:rsid w:val="008F2E99"/>
    <w:rsid w:val="008F6B32"/>
    <w:rsid w:val="00904C03"/>
    <w:rsid w:val="00904D6B"/>
    <w:rsid w:val="0090657F"/>
    <w:rsid w:val="009077AA"/>
    <w:rsid w:val="0091173D"/>
    <w:rsid w:val="009120CF"/>
    <w:rsid w:val="009121E7"/>
    <w:rsid w:val="009174F8"/>
    <w:rsid w:val="00920354"/>
    <w:rsid w:val="009239F4"/>
    <w:rsid w:val="00923FAD"/>
    <w:rsid w:val="009265C4"/>
    <w:rsid w:val="009266B2"/>
    <w:rsid w:val="009308EF"/>
    <w:rsid w:val="00931A11"/>
    <w:rsid w:val="00934D86"/>
    <w:rsid w:val="00935CA9"/>
    <w:rsid w:val="00940178"/>
    <w:rsid w:val="00942A56"/>
    <w:rsid w:val="00952BD7"/>
    <w:rsid w:val="00956CC0"/>
    <w:rsid w:val="00957DA5"/>
    <w:rsid w:val="00960C5E"/>
    <w:rsid w:val="00960E64"/>
    <w:rsid w:val="009653F8"/>
    <w:rsid w:val="009672A1"/>
    <w:rsid w:val="009706A3"/>
    <w:rsid w:val="00971084"/>
    <w:rsid w:val="0097154D"/>
    <w:rsid w:val="00971743"/>
    <w:rsid w:val="00971B20"/>
    <w:rsid w:val="0097563F"/>
    <w:rsid w:val="00977AA2"/>
    <w:rsid w:val="009800C8"/>
    <w:rsid w:val="009805D3"/>
    <w:rsid w:val="00980EE9"/>
    <w:rsid w:val="009826C7"/>
    <w:rsid w:val="00982EE0"/>
    <w:rsid w:val="00983058"/>
    <w:rsid w:val="00985E37"/>
    <w:rsid w:val="00986C5A"/>
    <w:rsid w:val="00991F3F"/>
    <w:rsid w:val="009921E7"/>
    <w:rsid w:val="00994810"/>
    <w:rsid w:val="0099494A"/>
    <w:rsid w:val="009952EE"/>
    <w:rsid w:val="00997AE1"/>
    <w:rsid w:val="00997DDA"/>
    <w:rsid w:val="009A07C3"/>
    <w:rsid w:val="009A1730"/>
    <w:rsid w:val="009A1EC6"/>
    <w:rsid w:val="009A2BDA"/>
    <w:rsid w:val="009A2C86"/>
    <w:rsid w:val="009A4D13"/>
    <w:rsid w:val="009A52E3"/>
    <w:rsid w:val="009A600B"/>
    <w:rsid w:val="009A702F"/>
    <w:rsid w:val="009A744E"/>
    <w:rsid w:val="009B031C"/>
    <w:rsid w:val="009B070D"/>
    <w:rsid w:val="009B10B1"/>
    <w:rsid w:val="009B14A8"/>
    <w:rsid w:val="009B2E53"/>
    <w:rsid w:val="009B2E67"/>
    <w:rsid w:val="009B346E"/>
    <w:rsid w:val="009B4732"/>
    <w:rsid w:val="009B7327"/>
    <w:rsid w:val="009B7BBC"/>
    <w:rsid w:val="009B7FE5"/>
    <w:rsid w:val="009C0FAB"/>
    <w:rsid w:val="009C6563"/>
    <w:rsid w:val="009C7091"/>
    <w:rsid w:val="009C7417"/>
    <w:rsid w:val="009D06A9"/>
    <w:rsid w:val="009D0999"/>
    <w:rsid w:val="009D0A93"/>
    <w:rsid w:val="009D2E18"/>
    <w:rsid w:val="009D544F"/>
    <w:rsid w:val="009D638B"/>
    <w:rsid w:val="009E06DF"/>
    <w:rsid w:val="009E2B00"/>
    <w:rsid w:val="009E5733"/>
    <w:rsid w:val="009E5A92"/>
    <w:rsid w:val="009E6A4C"/>
    <w:rsid w:val="009F0A0A"/>
    <w:rsid w:val="009F0C40"/>
    <w:rsid w:val="009F1C23"/>
    <w:rsid w:val="009F2808"/>
    <w:rsid w:val="009F4320"/>
    <w:rsid w:val="009F675C"/>
    <w:rsid w:val="009F7566"/>
    <w:rsid w:val="00A001F8"/>
    <w:rsid w:val="00A01945"/>
    <w:rsid w:val="00A07993"/>
    <w:rsid w:val="00A12D67"/>
    <w:rsid w:val="00A14494"/>
    <w:rsid w:val="00A16E63"/>
    <w:rsid w:val="00A20761"/>
    <w:rsid w:val="00A20E68"/>
    <w:rsid w:val="00A226F7"/>
    <w:rsid w:val="00A23432"/>
    <w:rsid w:val="00A2548A"/>
    <w:rsid w:val="00A25DC0"/>
    <w:rsid w:val="00A26FC6"/>
    <w:rsid w:val="00A33642"/>
    <w:rsid w:val="00A33790"/>
    <w:rsid w:val="00A37644"/>
    <w:rsid w:val="00A40B92"/>
    <w:rsid w:val="00A40CDA"/>
    <w:rsid w:val="00A42835"/>
    <w:rsid w:val="00A4322B"/>
    <w:rsid w:val="00A442E5"/>
    <w:rsid w:val="00A45F2D"/>
    <w:rsid w:val="00A467A4"/>
    <w:rsid w:val="00A53413"/>
    <w:rsid w:val="00A60603"/>
    <w:rsid w:val="00A611C6"/>
    <w:rsid w:val="00A62983"/>
    <w:rsid w:val="00A62D72"/>
    <w:rsid w:val="00A64098"/>
    <w:rsid w:val="00A6584D"/>
    <w:rsid w:val="00A65C99"/>
    <w:rsid w:val="00A66427"/>
    <w:rsid w:val="00A66D8F"/>
    <w:rsid w:val="00A67200"/>
    <w:rsid w:val="00A71560"/>
    <w:rsid w:val="00A71D5C"/>
    <w:rsid w:val="00A74D56"/>
    <w:rsid w:val="00A76625"/>
    <w:rsid w:val="00A767AD"/>
    <w:rsid w:val="00A77A3E"/>
    <w:rsid w:val="00A81FA5"/>
    <w:rsid w:val="00A82101"/>
    <w:rsid w:val="00A84BF4"/>
    <w:rsid w:val="00A84C2E"/>
    <w:rsid w:val="00A8763D"/>
    <w:rsid w:val="00A87BA8"/>
    <w:rsid w:val="00A87ECC"/>
    <w:rsid w:val="00A90BAC"/>
    <w:rsid w:val="00A9253D"/>
    <w:rsid w:val="00A92E66"/>
    <w:rsid w:val="00A95BF8"/>
    <w:rsid w:val="00A9664B"/>
    <w:rsid w:val="00A968FE"/>
    <w:rsid w:val="00AA0FF8"/>
    <w:rsid w:val="00AA3388"/>
    <w:rsid w:val="00AA33F9"/>
    <w:rsid w:val="00AA3A6C"/>
    <w:rsid w:val="00AA5123"/>
    <w:rsid w:val="00AA667E"/>
    <w:rsid w:val="00AA73C2"/>
    <w:rsid w:val="00AB181E"/>
    <w:rsid w:val="00AB22BD"/>
    <w:rsid w:val="00AB2FAE"/>
    <w:rsid w:val="00AB33E6"/>
    <w:rsid w:val="00AB33FF"/>
    <w:rsid w:val="00AB46F2"/>
    <w:rsid w:val="00AB62EA"/>
    <w:rsid w:val="00AB63A0"/>
    <w:rsid w:val="00AB6B77"/>
    <w:rsid w:val="00AB7D1B"/>
    <w:rsid w:val="00AC1214"/>
    <w:rsid w:val="00AC18A7"/>
    <w:rsid w:val="00AC2716"/>
    <w:rsid w:val="00AC7AED"/>
    <w:rsid w:val="00AD38F5"/>
    <w:rsid w:val="00AD5E04"/>
    <w:rsid w:val="00AD7D69"/>
    <w:rsid w:val="00AE1C6C"/>
    <w:rsid w:val="00AE1D29"/>
    <w:rsid w:val="00AE3DD2"/>
    <w:rsid w:val="00AE57C4"/>
    <w:rsid w:val="00AE6835"/>
    <w:rsid w:val="00AF469D"/>
    <w:rsid w:val="00AF635A"/>
    <w:rsid w:val="00AF6F97"/>
    <w:rsid w:val="00B0084D"/>
    <w:rsid w:val="00B01299"/>
    <w:rsid w:val="00B01C45"/>
    <w:rsid w:val="00B02545"/>
    <w:rsid w:val="00B03AE8"/>
    <w:rsid w:val="00B068A3"/>
    <w:rsid w:val="00B06A2B"/>
    <w:rsid w:val="00B06F6F"/>
    <w:rsid w:val="00B074A0"/>
    <w:rsid w:val="00B0794A"/>
    <w:rsid w:val="00B100AB"/>
    <w:rsid w:val="00B1011E"/>
    <w:rsid w:val="00B106F2"/>
    <w:rsid w:val="00B12D5E"/>
    <w:rsid w:val="00B13BD2"/>
    <w:rsid w:val="00B17001"/>
    <w:rsid w:val="00B179E5"/>
    <w:rsid w:val="00B17C91"/>
    <w:rsid w:val="00B204E6"/>
    <w:rsid w:val="00B2088A"/>
    <w:rsid w:val="00B21CE3"/>
    <w:rsid w:val="00B248A9"/>
    <w:rsid w:val="00B24FBD"/>
    <w:rsid w:val="00B261DF"/>
    <w:rsid w:val="00B27A0C"/>
    <w:rsid w:val="00B3078D"/>
    <w:rsid w:val="00B328FE"/>
    <w:rsid w:val="00B32A85"/>
    <w:rsid w:val="00B33E08"/>
    <w:rsid w:val="00B346DC"/>
    <w:rsid w:val="00B36C4E"/>
    <w:rsid w:val="00B42265"/>
    <w:rsid w:val="00B43062"/>
    <w:rsid w:val="00B436DB"/>
    <w:rsid w:val="00B4423B"/>
    <w:rsid w:val="00B44814"/>
    <w:rsid w:val="00B52276"/>
    <w:rsid w:val="00B53474"/>
    <w:rsid w:val="00B627E6"/>
    <w:rsid w:val="00B63197"/>
    <w:rsid w:val="00B6400C"/>
    <w:rsid w:val="00B659BC"/>
    <w:rsid w:val="00B66199"/>
    <w:rsid w:val="00B67EDF"/>
    <w:rsid w:val="00B70C11"/>
    <w:rsid w:val="00B72B34"/>
    <w:rsid w:val="00B731C4"/>
    <w:rsid w:val="00B7649A"/>
    <w:rsid w:val="00B772B4"/>
    <w:rsid w:val="00B80E79"/>
    <w:rsid w:val="00B82428"/>
    <w:rsid w:val="00B82821"/>
    <w:rsid w:val="00B838D3"/>
    <w:rsid w:val="00B84442"/>
    <w:rsid w:val="00B855A2"/>
    <w:rsid w:val="00B8693B"/>
    <w:rsid w:val="00B87005"/>
    <w:rsid w:val="00B90046"/>
    <w:rsid w:val="00BA4C66"/>
    <w:rsid w:val="00BA5590"/>
    <w:rsid w:val="00BA5845"/>
    <w:rsid w:val="00BA5BC7"/>
    <w:rsid w:val="00BA6680"/>
    <w:rsid w:val="00BB0A01"/>
    <w:rsid w:val="00BB119E"/>
    <w:rsid w:val="00BB3E6A"/>
    <w:rsid w:val="00BC0F2A"/>
    <w:rsid w:val="00BC1FB8"/>
    <w:rsid w:val="00BC1FEA"/>
    <w:rsid w:val="00BC379F"/>
    <w:rsid w:val="00BC465D"/>
    <w:rsid w:val="00BC4E15"/>
    <w:rsid w:val="00BC5485"/>
    <w:rsid w:val="00BC55A1"/>
    <w:rsid w:val="00BC7E2C"/>
    <w:rsid w:val="00BD0076"/>
    <w:rsid w:val="00BD037D"/>
    <w:rsid w:val="00BD189E"/>
    <w:rsid w:val="00BD6060"/>
    <w:rsid w:val="00BD77BF"/>
    <w:rsid w:val="00BE03B4"/>
    <w:rsid w:val="00BE4167"/>
    <w:rsid w:val="00BE6BAE"/>
    <w:rsid w:val="00BF0D75"/>
    <w:rsid w:val="00BF3F00"/>
    <w:rsid w:val="00BF414E"/>
    <w:rsid w:val="00BF4C70"/>
    <w:rsid w:val="00BF4CBD"/>
    <w:rsid w:val="00BF50DC"/>
    <w:rsid w:val="00BF5725"/>
    <w:rsid w:val="00BF641A"/>
    <w:rsid w:val="00BF6D6E"/>
    <w:rsid w:val="00BF7ECA"/>
    <w:rsid w:val="00C017FD"/>
    <w:rsid w:val="00C03217"/>
    <w:rsid w:val="00C03826"/>
    <w:rsid w:val="00C0419C"/>
    <w:rsid w:val="00C07AD1"/>
    <w:rsid w:val="00C10BCC"/>
    <w:rsid w:val="00C151A4"/>
    <w:rsid w:val="00C15459"/>
    <w:rsid w:val="00C158C7"/>
    <w:rsid w:val="00C2062C"/>
    <w:rsid w:val="00C2083D"/>
    <w:rsid w:val="00C208C6"/>
    <w:rsid w:val="00C220CF"/>
    <w:rsid w:val="00C25E96"/>
    <w:rsid w:val="00C26446"/>
    <w:rsid w:val="00C34516"/>
    <w:rsid w:val="00C3642D"/>
    <w:rsid w:val="00C37F50"/>
    <w:rsid w:val="00C41BAF"/>
    <w:rsid w:val="00C43960"/>
    <w:rsid w:val="00C4442F"/>
    <w:rsid w:val="00C447F1"/>
    <w:rsid w:val="00C44855"/>
    <w:rsid w:val="00C47AD4"/>
    <w:rsid w:val="00C52C79"/>
    <w:rsid w:val="00C542F8"/>
    <w:rsid w:val="00C55D02"/>
    <w:rsid w:val="00C61D63"/>
    <w:rsid w:val="00C62F65"/>
    <w:rsid w:val="00C64DEE"/>
    <w:rsid w:val="00C65C8C"/>
    <w:rsid w:val="00C66B91"/>
    <w:rsid w:val="00C717DA"/>
    <w:rsid w:val="00C72141"/>
    <w:rsid w:val="00C73660"/>
    <w:rsid w:val="00C7410D"/>
    <w:rsid w:val="00C76BC7"/>
    <w:rsid w:val="00C805D4"/>
    <w:rsid w:val="00C820CB"/>
    <w:rsid w:val="00C857EA"/>
    <w:rsid w:val="00C86222"/>
    <w:rsid w:val="00C91905"/>
    <w:rsid w:val="00C940E5"/>
    <w:rsid w:val="00C95B9B"/>
    <w:rsid w:val="00C95DD6"/>
    <w:rsid w:val="00C96EA6"/>
    <w:rsid w:val="00C9718D"/>
    <w:rsid w:val="00CA0455"/>
    <w:rsid w:val="00CA26C0"/>
    <w:rsid w:val="00CA4385"/>
    <w:rsid w:val="00CA747B"/>
    <w:rsid w:val="00CB07AA"/>
    <w:rsid w:val="00CB11FA"/>
    <w:rsid w:val="00CB4C53"/>
    <w:rsid w:val="00CB59E3"/>
    <w:rsid w:val="00CB5C60"/>
    <w:rsid w:val="00CB673B"/>
    <w:rsid w:val="00CC1E7A"/>
    <w:rsid w:val="00CC6FEE"/>
    <w:rsid w:val="00CD1576"/>
    <w:rsid w:val="00CD18AA"/>
    <w:rsid w:val="00CD199B"/>
    <w:rsid w:val="00CD26C2"/>
    <w:rsid w:val="00CD2E3A"/>
    <w:rsid w:val="00CD593F"/>
    <w:rsid w:val="00CD64D8"/>
    <w:rsid w:val="00CD75DB"/>
    <w:rsid w:val="00CE0C1B"/>
    <w:rsid w:val="00CE1E93"/>
    <w:rsid w:val="00CE5F6B"/>
    <w:rsid w:val="00CE7EFC"/>
    <w:rsid w:val="00CF0C26"/>
    <w:rsid w:val="00CF37FF"/>
    <w:rsid w:val="00CF41DC"/>
    <w:rsid w:val="00CF495C"/>
    <w:rsid w:val="00CF4DB0"/>
    <w:rsid w:val="00CF5BB3"/>
    <w:rsid w:val="00CF654A"/>
    <w:rsid w:val="00CF6A62"/>
    <w:rsid w:val="00D01264"/>
    <w:rsid w:val="00D028B4"/>
    <w:rsid w:val="00D02C4E"/>
    <w:rsid w:val="00D02D7A"/>
    <w:rsid w:val="00D02DB8"/>
    <w:rsid w:val="00D034B7"/>
    <w:rsid w:val="00D040C1"/>
    <w:rsid w:val="00D05A96"/>
    <w:rsid w:val="00D07834"/>
    <w:rsid w:val="00D10528"/>
    <w:rsid w:val="00D11C11"/>
    <w:rsid w:val="00D12A0D"/>
    <w:rsid w:val="00D136D5"/>
    <w:rsid w:val="00D1526F"/>
    <w:rsid w:val="00D1589D"/>
    <w:rsid w:val="00D17470"/>
    <w:rsid w:val="00D206FF"/>
    <w:rsid w:val="00D22DD6"/>
    <w:rsid w:val="00D23CDA"/>
    <w:rsid w:val="00D245ED"/>
    <w:rsid w:val="00D24715"/>
    <w:rsid w:val="00D24A63"/>
    <w:rsid w:val="00D24C0A"/>
    <w:rsid w:val="00D26214"/>
    <w:rsid w:val="00D268D2"/>
    <w:rsid w:val="00D30430"/>
    <w:rsid w:val="00D30A36"/>
    <w:rsid w:val="00D327A9"/>
    <w:rsid w:val="00D32D07"/>
    <w:rsid w:val="00D3372B"/>
    <w:rsid w:val="00D3408D"/>
    <w:rsid w:val="00D346D1"/>
    <w:rsid w:val="00D34E44"/>
    <w:rsid w:val="00D3565C"/>
    <w:rsid w:val="00D364FE"/>
    <w:rsid w:val="00D445B6"/>
    <w:rsid w:val="00D44EF6"/>
    <w:rsid w:val="00D467BE"/>
    <w:rsid w:val="00D51159"/>
    <w:rsid w:val="00D52279"/>
    <w:rsid w:val="00D5236F"/>
    <w:rsid w:val="00D52F16"/>
    <w:rsid w:val="00D549C9"/>
    <w:rsid w:val="00D54F16"/>
    <w:rsid w:val="00D56282"/>
    <w:rsid w:val="00D56F64"/>
    <w:rsid w:val="00D631CF"/>
    <w:rsid w:val="00D64574"/>
    <w:rsid w:val="00D66150"/>
    <w:rsid w:val="00D66662"/>
    <w:rsid w:val="00D67170"/>
    <w:rsid w:val="00D67A3A"/>
    <w:rsid w:val="00D67A7D"/>
    <w:rsid w:val="00D7060A"/>
    <w:rsid w:val="00D720E6"/>
    <w:rsid w:val="00D7234D"/>
    <w:rsid w:val="00D7279C"/>
    <w:rsid w:val="00D752A3"/>
    <w:rsid w:val="00D754C7"/>
    <w:rsid w:val="00D75E2E"/>
    <w:rsid w:val="00D76734"/>
    <w:rsid w:val="00D77BB5"/>
    <w:rsid w:val="00D82C5F"/>
    <w:rsid w:val="00D82FFC"/>
    <w:rsid w:val="00D83D37"/>
    <w:rsid w:val="00D85754"/>
    <w:rsid w:val="00D85C1D"/>
    <w:rsid w:val="00D8728E"/>
    <w:rsid w:val="00D87A38"/>
    <w:rsid w:val="00D92232"/>
    <w:rsid w:val="00D92C67"/>
    <w:rsid w:val="00D963C3"/>
    <w:rsid w:val="00DA4931"/>
    <w:rsid w:val="00DA5A02"/>
    <w:rsid w:val="00DB0184"/>
    <w:rsid w:val="00DB04DA"/>
    <w:rsid w:val="00DB094D"/>
    <w:rsid w:val="00DB106D"/>
    <w:rsid w:val="00DB1503"/>
    <w:rsid w:val="00DB3D94"/>
    <w:rsid w:val="00DB7278"/>
    <w:rsid w:val="00DC03DB"/>
    <w:rsid w:val="00DC25AB"/>
    <w:rsid w:val="00DC3295"/>
    <w:rsid w:val="00DC3EE9"/>
    <w:rsid w:val="00DC6370"/>
    <w:rsid w:val="00DD005F"/>
    <w:rsid w:val="00DD07E0"/>
    <w:rsid w:val="00DD0D5B"/>
    <w:rsid w:val="00DD10DA"/>
    <w:rsid w:val="00DD1218"/>
    <w:rsid w:val="00DD4A1F"/>
    <w:rsid w:val="00DD65A8"/>
    <w:rsid w:val="00DD7707"/>
    <w:rsid w:val="00DF0E81"/>
    <w:rsid w:val="00DF30DB"/>
    <w:rsid w:val="00DF34E4"/>
    <w:rsid w:val="00DF74F6"/>
    <w:rsid w:val="00E00654"/>
    <w:rsid w:val="00E01688"/>
    <w:rsid w:val="00E016B0"/>
    <w:rsid w:val="00E01AA3"/>
    <w:rsid w:val="00E07283"/>
    <w:rsid w:val="00E11C18"/>
    <w:rsid w:val="00E12934"/>
    <w:rsid w:val="00E13AA0"/>
    <w:rsid w:val="00E15CD9"/>
    <w:rsid w:val="00E1648B"/>
    <w:rsid w:val="00E17F25"/>
    <w:rsid w:val="00E3105E"/>
    <w:rsid w:val="00E3288A"/>
    <w:rsid w:val="00E34FDB"/>
    <w:rsid w:val="00E36D3A"/>
    <w:rsid w:val="00E42D14"/>
    <w:rsid w:val="00E45647"/>
    <w:rsid w:val="00E45811"/>
    <w:rsid w:val="00E459BF"/>
    <w:rsid w:val="00E468B3"/>
    <w:rsid w:val="00E47BF9"/>
    <w:rsid w:val="00E47E26"/>
    <w:rsid w:val="00E501A0"/>
    <w:rsid w:val="00E50C3D"/>
    <w:rsid w:val="00E5150E"/>
    <w:rsid w:val="00E51D7D"/>
    <w:rsid w:val="00E51E53"/>
    <w:rsid w:val="00E56326"/>
    <w:rsid w:val="00E57694"/>
    <w:rsid w:val="00E57723"/>
    <w:rsid w:val="00E57CC8"/>
    <w:rsid w:val="00E60B68"/>
    <w:rsid w:val="00E624C9"/>
    <w:rsid w:val="00E627DE"/>
    <w:rsid w:val="00E63786"/>
    <w:rsid w:val="00E640A8"/>
    <w:rsid w:val="00E64755"/>
    <w:rsid w:val="00E651F1"/>
    <w:rsid w:val="00E676F1"/>
    <w:rsid w:val="00E70DED"/>
    <w:rsid w:val="00E7172D"/>
    <w:rsid w:val="00E7296F"/>
    <w:rsid w:val="00E7630C"/>
    <w:rsid w:val="00E76C1E"/>
    <w:rsid w:val="00E83B0D"/>
    <w:rsid w:val="00E83C92"/>
    <w:rsid w:val="00E84875"/>
    <w:rsid w:val="00E855FA"/>
    <w:rsid w:val="00E862E8"/>
    <w:rsid w:val="00E873DA"/>
    <w:rsid w:val="00E92958"/>
    <w:rsid w:val="00E9412F"/>
    <w:rsid w:val="00E95ADF"/>
    <w:rsid w:val="00E96435"/>
    <w:rsid w:val="00E968B1"/>
    <w:rsid w:val="00EA0747"/>
    <w:rsid w:val="00EA403E"/>
    <w:rsid w:val="00EA583F"/>
    <w:rsid w:val="00EA5D7B"/>
    <w:rsid w:val="00EA6F5F"/>
    <w:rsid w:val="00EA7726"/>
    <w:rsid w:val="00EB066D"/>
    <w:rsid w:val="00EB4308"/>
    <w:rsid w:val="00EB4534"/>
    <w:rsid w:val="00EB50E5"/>
    <w:rsid w:val="00EB54D3"/>
    <w:rsid w:val="00EB7508"/>
    <w:rsid w:val="00EC0AF1"/>
    <w:rsid w:val="00EC45FF"/>
    <w:rsid w:val="00EC4B42"/>
    <w:rsid w:val="00EC4EDA"/>
    <w:rsid w:val="00EC56B3"/>
    <w:rsid w:val="00EC6E7E"/>
    <w:rsid w:val="00ED0747"/>
    <w:rsid w:val="00ED0C54"/>
    <w:rsid w:val="00ED1639"/>
    <w:rsid w:val="00ED1A3F"/>
    <w:rsid w:val="00ED1D5C"/>
    <w:rsid w:val="00ED290A"/>
    <w:rsid w:val="00ED3713"/>
    <w:rsid w:val="00ED5CA8"/>
    <w:rsid w:val="00EE0DC8"/>
    <w:rsid w:val="00EE18C7"/>
    <w:rsid w:val="00EE2F9D"/>
    <w:rsid w:val="00EE3544"/>
    <w:rsid w:val="00EE4C28"/>
    <w:rsid w:val="00EE5FA8"/>
    <w:rsid w:val="00EF0507"/>
    <w:rsid w:val="00EF201C"/>
    <w:rsid w:val="00EF324E"/>
    <w:rsid w:val="00EF7209"/>
    <w:rsid w:val="00EF7948"/>
    <w:rsid w:val="00F01068"/>
    <w:rsid w:val="00F017E4"/>
    <w:rsid w:val="00F01854"/>
    <w:rsid w:val="00F02961"/>
    <w:rsid w:val="00F03FD2"/>
    <w:rsid w:val="00F05590"/>
    <w:rsid w:val="00F119C7"/>
    <w:rsid w:val="00F1287B"/>
    <w:rsid w:val="00F12F0D"/>
    <w:rsid w:val="00F13025"/>
    <w:rsid w:val="00F13CE2"/>
    <w:rsid w:val="00F14E9C"/>
    <w:rsid w:val="00F15FEA"/>
    <w:rsid w:val="00F163D2"/>
    <w:rsid w:val="00F17AE0"/>
    <w:rsid w:val="00F21813"/>
    <w:rsid w:val="00F23458"/>
    <w:rsid w:val="00F2374A"/>
    <w:rsid w:val="00F23E37"/>
    <w:rsid w:val="00F25B49"/>
    <w:rsid w:val="00F26063"/>
    <w:rsid w:val="00F2621F"/>
    <w:rsid w:val="00F27B2A"/>
    <w:rsid w:val="00F303F4"/>
    <w:rsid w:val="00F3060E"/>
    <w:rsid w:val="00F30CCD"/>
    <w:rsid w:val="00F30DF9"/>
    <w:rsid w:val="00F31FA4"/>
    <w:rsid w:val="00F3204C"/>
    <w:rsid w:val="00F32FC5"/>
    <w:rsid w:val="00F42880"/>
    <w:rsid w:val="00F440A7"/>
    <w:rsid w:val="00F440B8"/>
    <w:rsid w:val="00F45009"/>
    <w:rsid w:val="00F458E8"/>
    <w:rsid w:val="00F45A9E"/>
    <w:rsid w:val="00F45AEF"/>
    <w:rsid w:val="00F617BA"/>
    <w:rsid w:val="00F6397F"/>
    <w:rsid w:val="00F67223"/>
    <w:rsid w:val="00F74586"/>
    <w:rsid w:val="00F74DD9"/>
    <w:rsid w:val="00F83E76"/>
    <w:rsid w:val="00F85DBF"/>
    <w:rsid w:val="00F868C9"/>
    <w:rsid w:val="00F87448"/>
    <w:rsid w:val="00F91164"/>
    <w:rsid w:val="00F92BED"/>
    <w:rsid w:val="00F93537"/>
    <w:rsid w:val="00F95509"/>
    <w:rsid w:val="00F95D7A"/>
    <w:rsid w:val="00F96E1F"/>
    <w:rsid w:val="00F973B0"/>
    <w:rsid w:val="00FA611B"/>
    <w:rsid w:val="00FA63DB"/>
    <w:rsid w:val="00FA6C11"/>
    <w:rsid w:val="00FB18F1"/>
    <w:rsid w:val="00FB2CD5"/>
    <w:rsid w:val="00FB2D34"/>
    <w:rsid w:val="00FB40DB"/>
    <w:rsid w:val="00FB47EB"/>
    <w:rsid w:val="00FB7DAC"/>
    <w:rsid w:val="00FC0688"/>
    <w:rsid w:val="00FC0BE3"/>
    <w:rsid w:val="00FC1CE6"/>
    <w:rsid w:val="00FC1EB6"/>
    <w:rsid w:val="00FC48EA"/>
    <w:rsid w:val="00FC5798"/>
    <w:rsid w:val="00FD05CB"/>
    <w:rsid w:val="00FD0A43"/>
    <w:rsid w:val="00FD232C"/>
    <w:rsid w:val="00FD3C24"/>
    <w:rsid w:val="00FD535B"/>
    <w:rsid w:val="00FD57FD"/>
    <w:rsid w:val="00FD6609"/>
    <w:rsid w:val="00FD70FE"/>
    <w:rsid w:val="00FD71A2"/>
    <w:rsid w:val="00FE0D14"/>
    <w:rsid w:val="00FE148E"/>
    <w:rsid w:val="00FE3859"/>
    <w:rsid w:val="00FE386F"/>
    <w:rsid w:val="00FE3AA4"/>
    <w:rsid w:val="00FE3AAD"/>
    <w:rsid w:val="00FE4DFC"/>
    <w:rsid w:val="00FE522C"/>
    <w:rsid w:val="00FE5A41"/>
    <w:rsid w:val="00FE7AED"/>
    <w:rsid w:val="00FF0656"/>
    <w:rsid w:val="00FF093F"/>
    <w:rsid w:val="00FF24B1"/>
    <w:rsid w:val="00FF2B86"/>
    <w:rsid w:val="00FF2D8D"/>
    <w:rsid w:val="00FF45DC"/>
    <w:rsid w:val="00FF4BA0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A47B9545A26C24F2F95F037FF9B1FA21DF7E44DEE0C19DAE78C595DCDEF8885C12482A8AEA9A58097D57381D58ADA29BDD6587A66E3CFFW3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2802FC-BD51-40BD-9F15-FFA24808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33</Pages>
  <Words>13312</Words>
  <Characters>75879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89013</CharactersWithSpaces>
  <SharedDoc>false</SharedDoc>
  <HLinks>
    <vt:vector size="66" baseType="variant"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consultantplus://offline/ref=8ED9971644EBA679FDFE8DDFC7F098B652F1DE0850FC7CCE066AEBE2C76FE32F7BD4B256DEv9K0I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consultantplus://offline/ref=DA2E52D82773045AF06E9EF692D7C8ED5934E4F490C9301D0F69CEEB5FA3CB8295A37CC6AE839851VC31G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consultantplus://offline/ref=078DDBD62E40617957C55A361A90B15F05CD70B8134E61687EF338DE22923D64417F90CB2674C2670DFC0260A07AAA7E2A837Bb5KEO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http://login.consultant.ru/link/?req=doc&amp;base=RZR&amp;n=321522&amp;date=21.05.2019&amp;dst=244&amp;fld=134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http://www.mydocuments36.ru/mfc/office-on-map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uio</cp:lastModifiedBy>
  <cp:revision>41</cp:revision>
  <cp:lastPrinted>2020-02-20T13:23:00Z</cp:lastPrinted>
  <dcterms:created xsi:type="dcterms:W3CDTF">2020-01-16T08:00:00Z</dcterms:created>
  <dcterms:modified xsi:type="dcterms:W3CDTF">2020-03-12T05:44:00Z</dcterms:modified>
</cp:coreProperties>
</file>