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B5" w:rsidRPr="002D204C" w:rsidRDefault="00E410B5" w:rsidP="00E410B5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E410B5" w:rsidRPr="002D204C" w:rsidRDefault="00E410B5" w:rsidP="00E410B5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E410B5" w:rsidRPr="002D204C" w:rsidRDefault="00E410B5" w:rsidP="00E410B5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E410B5" w:rsidRDefault="00E410B5" w:rsidP="00E410B5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E410B5" w:rsidRDefault="00E410B5" w:rsidP="00E410B5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E410B5" w:rsidRPr="005213BB" w:rsidRDefault="00586637" w:rsidP="00E410B5">
      <w:pPr>
        <w:ind w:firstLine="709"/>
        <w:jc w:val="both"/>
        <w:rPr>
          <w:rFonts w:ascii="Arial" w:eastAsia="Calibri" w:hAnsi="Arial" w:cs="Arial"/>
        </w:rPr>
      </w:pPr>
      <w:r w:rsidRPr="005213BB">
        <w:rPr>
          <w:rFonts w:ascii="Arial" w:eastAsia="Calibri" w:hAnsi="Arial" w:cs="Arial"/>
        </w:rPr>
        <w:t>от 11</w:t>
      </w:r>
      <w:r w:rsidR="00E410B5" w:rsidRPr="005213BB">
        <w:rPr>
          <w:rFonts w:ascii="Arial" w:eastAsia="Calibri" w:hAnsi="Arial" w:cs="Arial"/>
        </w:rPr>
        <w:t xml:space="preserve"> </w:t>
      </w:r>
      <w:r w:rsidRPr="005213BB">
        <w:rPr>
          <w:rFonts w:ascii="Arial" w:eastAsia="Calibri" w:hAnsi="Arial" w:cs="Arial"/>
        </w:rPr>
        <w:t>февраля 2025 г. № 10</w:t>
      </w:r>
    </w:p>
    <w:p w:rsidR="00E410B5" w:rsidRDefault="00E410B5" w:rsidP="00E410B5">
      <w:pPr>
        <w:ind w:firstLine="709"/>
        <w:jc w:val="both"/>
        <w:rPr>
          <w:rFonts w:ascii="Arial" w:eastAsia="Calibri" w:hAnsi="Arial" w:cs="Arial"/>
        </w:rPr>
      </w:pPr>
      <w:r w:rsidRPr="002D204C">
        <w:rPr>
          <w:rFonts w:ascii="Arial" w:eastAsia="Calibri" w:hAnsi="Arial" w:cs="Arial"/>
        </w:rPr>
        <w:t>с. Ясеновка</w:t>
      </w:r>
    </w:p>
    <w:p w:rsidR="00E410B5" w:rsidRPr="00B27CA9" w:rsidRDefault="00E410B5" w:rsidP="00E410B5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sz w:val="32"/>
          <w:szCs w:val="32"/>
        </w:rPr>
        <w:t>Ясеновского</w:t>
      </w:r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Pr="00B27CA9">
        <w:rPr>
          <w:rFonts w:ascii="Arial" w:hAnsi="Arial" w:cs="Arial"/>
          <w:b/>
          <w:sz w:val="32"/>
          <w:szCs w:val="32"/>
        </w:rPr>
        <w:t xml:space="preserve">от 25.12.2015 г. № 60 «Об утверждении </w:t>
      </w:r>
    </w:p>
    <w:p w:rsidR="00E410B5" w:rsidRPr="006148AF" w:rsidRDefault="00E410B5" w:rsidP="00E410B5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административного регламента </w:t>
      </w:r>
      <w:r w:rsidRPr="00B27CA9">
        <w:rPr>
          <w:rFonts w:ascii="Arial" w:hAnsi="Arial" w:cs="Arial"/>
          <w:b/>
          <w:sz w:val="32"/>
          <w:szCs w:val="32"/>
        </w:rPr>
        <w:t>по предо</w:t>
      </w:r>
      <w:r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Pr="00B27CA9">
        <w:rPr>
          <w:rFonts w:ascii="Arial" w:hAnsi="Arial" w:cs="Arial"/>
          <w:b/>
          <w:sz w:val="32"/>
          <w:szCs w:val="32"/>
        </w:rPr>
        <w:t>«Принятие</w:t>
      </w:r>
      <w:r>
        <w:rPr>
          <w:rFonts w:ascii="Arial" w:hAnsi="Arial" w:cs="Arial"/>
          <w:b/>
          <w:sz w:val="32"/>
          <w:szCs w:val="32"/>
        </w:rPr>
        <w:t xml:space="preserve"> на учет граждан, претендующих </w:t>
      </w:r>
      <w:r w:rsidRPr="00B27CA9">
        <w:rPr>
          <w:rFonts w:ascii="Arial" w:hAnsi="Arial" w:cs="Arial"/>
          <w:b/>
          <w:sz w:val="32"/>
          <w:szCs w:val="32"/>
        </w:rPr>
        <w:t>на бесплатное пред</w:t>
      </w:r>
      <w:r>
        <w:rPr>
          <w:rFonts w:ascii="Arial" w:hAnsi="Arial" w:cs="Arial"/>
          <w:b/>
          <w:sz w:val="32"/>
          <w:szCs w:val="32"/>
        </w:rPr>
        <w:t xml:space="preserve">оставление земельных участков» </w:t>
      </w:r>
      <w:r w:rsidRPr="00B27CA9">
        <w:rPr>
          <w:rFonts w:ascii="Arial" w:hAnsi="Arial" w:cs="Arial"/>
          <w:b/>
          <w:sz w:val="32"/>
          <w:szCs w:val="32"/>
        </w:rPr>
        <w:t>(в редакц</w:t>
      </w:r>
      <w:r>
        <w:rPr>
          <w:rFonts w:ascii="Arial" w:hAnsi="Arial" w:cs="Arial"/>
          <w:b/>
          <w:sz w:val="32"/>
          <w:szCs w:val="32"/>
        </w:rPr>
        <w:t>ии постановлений</w:t>
      </w:r>
      <w:r w:rsidRPr="00B27CA9">
        <w:rPr>
          <w:rFonts w:ascii="Arial" w:hAnsi="Arial" w:cs="Arial"/>
          <w:b/>
          <w:sz w:val="32"/>
          <w:szCs w:val="32"/>
        </w:rPr>
        <w:t xml:space="preserve"> от 13.04.2016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27CA9">
        <w:rPr>
          <w:rFonts w:ascii="Arial" w:hAnsi="Arial" w:cs="Arial"/>
          <w:b/>
          <w:sz w:val="32"/>
          <w:szCs w:val="32"/>
        </w:rPr>
        <w:t>г. № 47</w:t>
      </w:r>
      <w:r>
        <w:rPr>
          <w:rFonts w:ascii="Arial" w:hAnsi="Arial" w:cs="Arial"/>
          <w:b/>
          <w:sz w:val="32"/>
          <w:szCs w:val="32"/>
        </w:rPr>
        <w:t>, от 07.12.2017 г. № 41, от 20.03.2019 г. № 26, от 19.12.2022 № 92</w:t>
      </w:r>
      <w:r w:rsidRPr="00C67AD4">
        <w:rPr>
          <w:rFonts w:ascii="Arial" w:hAnsi="Arial" w:cs="Arial"/>
          <w:b/>
          <w:sz w:val="32"/>
          <w:szCs w:val="32"/>
        </w:rPr>
        <w:t>)</w:t>
      </w:r>
    </w:p>
    <w:p w:rsidR="00E410B5" w:rsidRDefault="00E410B5" w:rsidP="00E410B5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рассмотрев протест прокуратуры Калачеевского района от 30.01.2025 № 2-1-2025/Прдп41-25-20200022, в </w:t>
      </w:r>
      <w:r w:rsidRPr="002D204C">
        <w:rPr>
          <w:rFonts w:ascii="Arial" w:hAnsi="Arial" w:cs="Arial"/>
        </w:rPr>
        <w:t xml:space="preserve">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:rsidR="00E410B5" w:rsidRPr="006148AF" w:rsidRDefault="00E410B5" w:rsidP="00E410B5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Внести в постановление администрации Ясеновского сельского поселения Калачеевского муниципального района </w:t>
      </w:r>
      <w:r w:rsidRPr="00B27CA9">
        <w:rPr>
          <w:rFonts w:ascii="Arial" w:hAnsi="Arial" w:cs="Arial"/>
        </w:rPr>
        <w:t>от 25.1</w:t>
      </w:r>
      <w:r>
        <w:rPr>
          <w:rFonts w:ascii="Arial" w:hAnsi="Arial" w:cs="Arial"/>
        </w:rPr>
        <w:t xml:space="preserve">2.2015 г. № 60 «Об утверждении </w:t>
      </w:r>
      <w:r w:rsidRPr="00B27CA9">
        <w:rPr>
          <w:rFonts w:ascii="Arial" w:hAnsi="Arial" w:cs="Arial"/>
        </w:rPr>
        <w:t>административного регламента по предоставлению муниципальной услуги «Принятие на учет граждан, претендующих на бесплатное предоставление земельных участков» (в редакции постановлений от 13.04.2016</w:t>
      </w:r>
      <w:r>
        <w:rPr>
          <w:rFonts w:ascii="Arial" w:hAnsi="Arial" w:cs="Arial"/>
        </w:rPr>
        <w:t xml:space="preserve"> </w:t>
      </w:r>
      <w:r w:rsidRPr="00B27CA9">
        <w:rPr>
          <w:rFonts w:ascii="Arial" w:hAnsi="Arial" w:cs="Arial"/>
        </w:rPr>
        <w:t>г. № 47, от 07.12.2017 г. № 41</w:t>
      </w:r>
      <w:r>
        <w:rPr>
          <w:rFonts w:ascii="Arial" w:hAnsi="Arial" w:cs="Arial"/>
        </w:rPr>
        <w:t xml:space="preserve">, от 20.03.2019 г. № 26, от 19.12.2022 № 92) </w:t>
      </w:r>
      <w:r w:rsidRPr="006148AF">
        <w:rPr>
          <w:rFonts w:ascii="Arial" w:eastAsia="Calibri" w:hAnsi="Arial" w:cs="Arial"/>
        </w:rPr>
        <w:t>следующие изменения:</w:t>
      </w:r>
    </w:p>
    <w:p w:rsidR="00E410B5" w:rsidRDefault="00E410B5" w:rsidP="00E410B5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410B5" w:rsidRDefault="00E410B5" w:rsidP="00E410B5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1.1.1. Пункт 1.2.</w:t>
      </w:r>
      <w:r w:rsidRPr="00E410B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«Описание заявителей» раздела 1 «</w:t>
      </w:r>
      <w:r w:rsidRPr="00E410B5">
        <w:rPr>
          <w:rFonts w:ascii="Arial" w:eastAsia="Calibri" w:hAnsi="Arial" w:cs="Arial"/>
        </w:rPr>
        <w:t>Общие положения</w:t>
      </w:r>
      <w:r w:rsidR="00071BC6">
        <w:rPr>
          <w:rFonts w:ascii="Arial" w:eastAsia="Calibri" w:hAnsi="Arial" w:cs="Arial"/>
        </w:rPr>
        <w:t>» дополнить подпунктами 17, 18, 19</w:t>
      </w:r>
      <w:r>
        <w:rPr>
          <w:rFonts w:ascii="Arial" w:eastAsia="Calibri" w:hAnsi="Arial" w:cs="Arial"/>
        </w:rPr>
        <w:t xml:space="preserve"> следующего содержания:</w:t>
      </w:r>
    </w:p>
    <w:p w:rsidR="00E410B5" w:rsidRDefault="00E410B5" w:rsidP="00E410B5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«17) </w:t>
      </w:r>
      <w:r w:rsidRPr="00E410B5">
        <w:rPr>
          <w:rFonts w:ascii="Arial" w:eastAsia="Calibri" w:hAnsi="Arial" w:cs="Arial"/>
        </w:rPr>
        <w:t>граждане, имеющие трех и более детей</w:t>
      </w:r>
      <w:r w:rsidR="00586637">
        <w:rPr>
          <w:rFonts w:ascii="Arial" w:eastAsia="Calibri" w:hAnsi="Arial" w:cs="Arial"/>
        </w:rPr>
        <w:t>;</w:t>
      </w:r>
      <w:r>
        <w:rPr>
          <w:rFonts w:ascii="Arial" w:eastAsia="Calibri" w:hAnsi="Arial" w:cs="Arial"/>
        </w:rPr>
        <w:t>»</w:t>
      </w:r>
      <w:r w:rsidRPr="00E410B5">
        <w:rPr>
          <w:rFonts w:ascii="Arial" w:eastAsia="Calibri" w:hAnsi="Arial" w:cs="Arial"/>
        </w:rPr>
        <w:t>;</w:t>
      </w:r>
    </w:p>
    <w:p w:rsidR="00E410B5" w:rsidRPr="00E410B5" w:rsidRDefault="00934696" w:rsidP="00E410B5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="00071BC6">
        <w:rPr>
          <w:rFonts w:ascii="Arial" w:eastAsia="Calibri" w:hAnsi="Arial" w:cs="Arial"/>
        </w:rPr>
        <w:t xml:space="preserve">18) </w:t>
      </w:r>
      <w:r w:rsidR="00E410B5" w:rsidRPr="00E410B5">
        <w:rPr>
          <w:rFonts w:ascii="Arial" w:eastAsia="Calibri" w:hAnsi="Arial" w:cs="Arial"/>
        </w:rPr>
        <w:t xml:space="preserve">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</w:t>
      </w:r>
      <w:r w:rsidR="00E410B5">
        <w:rPr>
          <w:rFonts w:ascii="Arial" w:eastAsia="Calibri" w:hAnsi="Arial" w:cs="Arial"/>
        </w:rPr>
        <w:t>к одной из следующих категорий:</w:t>
      </w:r>
    </w:p>
    <w:p w:rsidR="00E410B5" w:rsidRPr="00E410B5" w:rsidRDefault="00E410B5" w:rsidP="00E410B5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военнослужащие;</w:t>
      </w:r>
    </w:p>
    <w:p w:rsidR="00E410B5" w:rsidRPr="00E410B5" w:rsidRDefault="00E410B5" w:rsidP="00E410B5">
      <w:pPr>
        <w:suppressAutoHyphens/>
        <w:ind w:firstLine="709"/>
        <w:jc w:val="both"/>
        <w:rPr>
          <w:rFonts w:ascii="Arial" w:eastAsia="Calibri" w:hAnsi="Arial" w:cs="Arial"/>
        </w:rPr>
      </w:pPr>
      <w:r w:rsidRPr="00E410B5">
        <w:rPr>
          <w:rFonts w:ascii="Arial" w:eastAsia="Calibri" w:hAnsi="Arial" w:cs="Arial"/>
        </w:rPr>
        <w:lastRenderedPageBreak/>
        <w:t>- лица, заключившие контракт о пребывании в добровольческом формировании, содействующем выполнению задач, возложенных на Вооруже</w:t>
      </w:r>
      <w:r>
        <w:rPr>
          <w:rFonts w:ascii="Arial" w:eastAsia="Calibri" w:hAnsi="Arial" w:cs="Arial"/>
        </w:rPr>
        <w:t>нные Силы Российской Федерации;</w:t>
      </w:r>
    </w:p>
    <w:p w:rsidR="00E410B5" w:rsidRDefault="00E410B5" w:rsidP="00E410B5">
      <w:pPr>
        <w:suppressAutoHyphens/>
        <w:ind w:firstLine="709"/>
        <w:jc w:val="both"/>
        <w:rPr>
          <w:rFonts w:ascii="Arial" w:eastAsia="Calibri" w:hAnsi="Arial" w:cs="Arial"/>
        </w:rPr>
      </w:pPr>
      <w:r w:rsidRPr="00E410B5">
        <w:rPr>
          <w:rFonts w:ascii="Arial" w:eastAsia="Calibri" w:hAnsi="Arial" w:cs="Arial"/>
        </w:rPr>
        <w:t>- лица, проходящие (проходившие) службу в войсках национальной гвардии Российской Федерации и имеющие специальные звания полиции</w:t>
      </w:r>
      <w:r w:rsidR="00586637">
        <w:rPr>
          <w:rFonts w:ascii="Arial" w:eastAsia="Calibri" w:hAnsi="Arial" w:cs="Arial"/>
        </w:rPr>
        <w:t>;</w:t>
      </w:r>
      <w:r>
        <w:rPr>
          <w:rFonts w:ascii="Arial" w:eastAsia="Calibri" w:hAnsi="Arial" w:cs="Arial"/>
        </w:rPr>
        <w:t>»</w:t>
      </w:r>
      <w:r w:rsidRPr="00E410B5">
        <w:rPr>
          <w:rFonts w:ascii="Arial" w:eastAsia="Calibri" w:hAnsi="Arial" w:cs="Arial"/>
        </w:rPr>
        <w:t>;</w:t>
      </w:r>
    </w:p>
    <w:p w:rsidR="0066327C" w:rsidRPr="0066327C" w:rsidRDefault="0066327C" w:rsidP="0066327C">
      <w:pPr>
        <w:suppressAutoHyphens/>
        <w:ind w:firstLine="709"/>
        <w:jc w:val="both"/>
        <w:rPr>
          <w:rFonts w:ascii="Arial" w:eastAsia="Calibri" w:hAnsi="Arial" w:cs="Arial"/>
        </w:rPr>
      </w:pPr>
      <w:r w:rsidRPr="0066327C">
        <w:rPr>
          <w:rFonts w:ascii="Arial" w:eastAsia="Calibri" w:hAnsi="Arial" w:cs="Arial"/>
        </w:rPr>
        <w:t>«19) члены семей погибших (умерших) участников специальной военной операции - члены семей участников специальной воен</w:t>
      </w:r>
      <w:r>
        <w:rPr>
          <w:rFonts w:ascii="Arial" w:eastAsia="Calibri" w:hAnsi="Arial" w:cs="Arial"/>
        </w:rPr>
        <w:t>ной операции, указанных в подпункте 18 пункта</w:t>
      </w:r>
      <w:r w:rsidRPr="0066327C">
        <w:rPr>
          <w:rFonts w:ascii="Arial" w:eastAsia="Calibri" w:hAnsi="Arial" w:cs="Arial"/>
        </w:rPr>
        <w:t xml:space="preserve"> 1.2. настоящего административного регламента, погибших (умерших) вследствие увечья (ранения, травмы, контузии) или заболевания, полученных в ходе участия в специальной военной операции.».</w:t>
      </w:r>
    </w:p>
    <w:p w:rsidR="0066327C" w:rsidRDefault="0066327C" w:rsidP="0066327C">
      <w:pPr>
        <w:suppressAutoHyphens/>
        <w:ind w:firstLine="709"/>
        <w:jc w:val="both"/>
        <w:rPr>
          <w:rFonts w:ascii="Arial" w:eastAsia="Calibri" w:hAnsi="Arial" w:cs="Arial"/>
        </w:rPr>
      </w:pPr>
      <w:r w:rsidRPr="0066327C">
        <w:rPr>
          <w:rFonts w:ascii="Arial" w:eastAsia="Calibri" w:hAnsi="Arial" w:cs="Arial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eastAsia="Calibri" w:hAnsi="Arial" w:cs="Arial"/>
        </w:rPr>
        <w:t>Ясеновского</w:t>
      </w:r>
      <w:r w:rsidRPr="0066327C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>
        <w:rPr>
          <w:rFonts w:ascii="Arial" w:eastAsia="Calibri" w:hAnsi="Arial" w:cs="Arial"/>
        </w:rPr>
        <w:t>Ясеновского</w:t>
      </w:r>
      <w:r w:rsidRPr="0066327C">
        <w:rPr>
          <w:rFonts w:ascii="Arial" w:eastAsia="Calibri" w:hAnsi="Arial" w:cs="Arial"/>
        </w:rPr>
        <w:t xml:space="preserve"> сельского поселения в сети Интернет.</w:t>
      </w:r>
    </w:p>
    <w:p w:rsidR="00595EAF" w:rsidRPr="00586637" w:rsidRDefault="00595EAF" w:rsidP="00586637">
      <w:pPr>
        <w:suppressAutoHyphens/>
        <w:ind w:firstLine="709"/>
        <w:jc w:val="both"/>
        <w:rPr>
          <w:rFonts w:ascii="Arial" w:eastAsia="Calibri" w:hAnsi="Arial" w:cs="Arial"/>
        </w:rPr>
      </w:pPr>
      <w:r w:rsidRPr="00595EAF">
        <w:rPr>
          <w:rFonts w:ascii="Arial" w:eastAsia="Calibri" w:hAnsi="Arial" w:cs="Arial"/>
        </w:rPr>
        <w:t>3. Контроль за исполнением данного постановления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126"/>
        <w:gridCol w:w="2404"/>
      </w:tblGrid>
      <w:tr w:rsidR="00595EAF" w:rsidTr="00595EAF">
        <w:tc>
          <w:tcPr>
            <w:tcW w:w="4815" w:type="dxa"/>
          </w:tcPr>
          <w:p w:rsidR="00595EAF" w:rsidRPr="00595EAF" w:rsidRDefault="00595EAF">
            <w:pPr>
              <w:rPr>
                <w:rFonts w:ascii="Arial" w:hAnsi="Arial" w:cs="Arial"/>
              </w:rPr>
            </w:pPr>
            <w:r w:rsidRPr="00595EAF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2126" w:type="dxa"/>
          </w:tcPr>
          <w:p w:rsidR="00595EAF" w:rsidRPr="00595EAF" w:rsidRDefault="00595EAF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595EAF" w:rsidRPr="00595EAF" w:rsidRDefault="00595EAF">
            <w:pPr>
              <w:rPr>
                <w:rFonts w:ascii="Arial" w:hAnsi="Arial" w:cs="Arial"/>
              </w:rPr>
            </w:pPr>
            <w:r w:rsidRPr="00595EAF">
              <w:rPr>
                <w:rFonts w:ascii="Arial" w:hAnsi="Arial" w:cs="Arial"/>
              </w:rPr>
              <w:t>Е.П.Тертышникова</w:t>
            </w:r>
          </w:p>
        </w:tc>
      </w:tr>
    </w:tbl>
    <w:p w:rsidR="00595EAF" w:rsidRDefault="00595EAF" w:rsidP="00586637">
      <w:bookmarkStart w:id="0" w:name="_GoBack"/>
      <w:bookmarkEnd w:id="0"/>
    </w:p>
    <w:sectPr w:rsidR="00595EAF" w:rsidSect="00CF1C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5A"/>
    <w:rsid w:val="00071BC6"/>
    <w:rsid w:val="0021365A"/>
    <w:rsid w:val="003C007E"/>
    <w:rsid w:val="005213BB"/>
    <w:rsid w:val="00586637"/>
    <w:rsid w:val="00595EAF"/>
    <w:rsid w:val="0066327C"/>
    <w:rsid w:val="00755194"/>
    <w:rsid w:val="00934696"/>
    <w:rsid w:val="00AB1AFD"/>
    <w:rsid w:val="00C912A9"/>
    <w:rsid w:val="00CC4F82"/>
    <w:rsid w:val="00CF1C72"/>
    <w:rsid w:val="00E410B5"/>
    <w:rsid w:val="00F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9254C-DD51-4715-A0F3-E86F216B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15</cp:revision>
  <dcterms:created xsi:type="dcterms:W3CDTF">2025-02-04T06:50:00Z</dcterms:created>
  <dcterms:modified xsi:type="dcterms:W3CDTF">2025-02-11T06:02:00Z</dcterms:modified>
</cp:coreProperties>
</file>