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bookmarkStart w:id="0" w:name="_GoBack"/>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E24AC9" w:rsidRDefault="00C95506" w:rsidP="002D204C">
      <w:pPr>
        <w:ind w:firstLine="709"/>
        <w:jc w:val="both"/>
        <w:rPr>
          <w:rFonts w:ascii="Arial" w:eastAsia="Calibri" w:hAnsi="Arial" w:cs="Arial"/>
        </w:rPr>
      </w:pPr>
      <w:r w:rsidRPr="00E24AC9">
        <w:rPr>
          <w:rFonts w:ascii="Arial" w:eastAsia="Calibri" w:hAnsi="Arial" w:cs="Arial"/>
        </w:rPr>
        <w:t>о</w:t>
      </w:r>
      <w:r w:rsidR="004D5ED8" w:rsidRPr="00E24AC9">
        <w:rPr>
          <w:rFonts w:ascii="Arial" w:eastAsia="Calibri" w:hAnsi="Arial" w:cs="Arial"/>
        </w:rPr>
        <w:t>т</w:t>
      </w:r>
      <w:r w:rsidR="002D204C" w:rsidRPr="00E24AC9">
        <w:rPr>
          <w:rFonts w:ascii="Arial" w:eastAsia="Calibri" w:hAnsi="Arial" w:cs="Arial"/>
        </w:rPr>
        <w:t xml:space="preserve"> </w:t>
      </w:r>
      <w:r w:rsidR="001E1619" w:rsidRPr="00E24AC9">
        <w:rPr>
          <w:rFonts w:ascii="Arial" w:eastAsia="Calibri" w:hAnsi="Arial" w:cs="Arial"/>
        </w:rPr>
        <w:t>21 декабря</w:t>
      </w:r>
      <w:r w:rsidR="00EB6C0E" w:rsidRPr="00E24AC9">
        <w:rPr>
          <w:rFonts w:ascii="Arial" w:eastAsia="Calibri" w:hAnsi="Arial" w:cs="Arial"/>
        </w:rPr>
        <w:t xml:space="preserve"> </w:t>
      </w:r>
      <w:r w:rsidR="001E1619" w:rsidRPr="00E24AC9">
        <w:rPr>
          <w:rFonts w:ascii="Arial" w:eastAsia="Calibri" w:hAnsi="Arial" w:cs="Arial"/>
        </w:rPr>
        <w:t>2022</w:t>
      </w:r>
      <w:r w:rsidR="004D5ED8" w:rsidRPr="00E24AC9">
        <w:rPr>
          <w:rFonts w:ascii="Arial" w:eastAsia="Calibri" w:hAnsi="Arial" w:cs="Arial"/>
        </w:rPr>
        <w:t xml:space="preserve"> г. № </w:t>
      </w:r>
      <w:r w:rsidR="001E1619" w:rsidRPr="00E24AC9">
        <w:rPr>
          <w:rFonts w:ascii="Arial" w:eastAsia="Calibri" w:hAnsi="Arial" w:cs="Arial"/>
        </w:rPr>
        <w:t>117</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A92D31" w:rsidRDefault="00A92D31" w:rsidP="00A92D31">
      <w:pPr>
        <w:ind w:right="-1"/>
        <w:jc w:val="center"/>
        <w:rPr>
          <w:rFonts w:ascii="Arial" w:hAnsi="Arial" w:cs="Arial"/>
          <w:b/>
          <w:sz w:val="32"/>
          <w:szCs w:val="32"/>
        </w:rPr>
      </w:pPr>
      <w:r w:rsidRPr="00A92D31">
        <w:rPr>
          <w:rFonts w:ascii="Arial" w:hAnsi="Arial" w:cs="Arial"/>
          <w:b/>
          <w:sz w:val="32"/>
          <w:szCs w:val="32"/>
        </w:rPr>
        <w:t xml:space="preserve">О внесении изменений в постановление </w:t>
      </w:r>
    </w:p>
    <w:p w:rsidR="00A92D31" w:rsidRPr="00A92D31" w:rsidRDefault="00A92D31" w:rsidP="00A92D31">
      <w:pPr>
        <w:ind w:right="-1"/>
        <w:jc w:val="center"/>
        <w:rPr>
          <w:rFonts w:ascii="Arial" w:hAnsi="Arial" w:cs="Arial"/>
          <w:b/>
          <w:sz w:val="32"/>
          <w:szCs w:val="32"/>
        </w:rPr>
      </w:pPr>
      <w:r w:rsidRPr="00A92D31">
        <w:rPr>
          <w:rFonts w:ascii="Arial" w:hAnsi="Arial" w:cs="Arial"/>
          <w:b/>
          <w:sz w:val="32"/>
          <w:szCs w:val="32"/>
        </w:rPr>
        <w:t xml:space="preserve">администрации </w:t>
      </w:r>
      <w:r>
        <w:rPr>
          <w:rFonts w:ascii="Arial" w:hAnsi="Arial" w:cs="Arial"/>
          <w:b/>
          <w:sz w:val="32"/>
          <w:szCs w:val="32"/>
        </w:rPr>
        <w:t>Ясеновского</w:t>
      </w:r>
      <w:r w:rsidRPr="00A92D31">
        <w:rPr>
          <w:rFonts w:ascii="Arial" w:hAnsi="Arial" w:cs="Arial"/>
          <w:b/>
          <w:sz w:val="32"/>
          <w:szCs w:val="32"/>
        </w:rPr>
        <w:t xml:space="preserve"> сельского поселения Калачеевского муниципального района </w:t>
      </w:r>
      <w:r>
        <w:rPr>
          <w:rFonts w:ascii="Arial" w:hAnsi="Arial" w:cs="Arial"/>
          <w:b/>
          <w:sz w:val="32"/>
          <w:szCs w:val="32"/>
        </w:rPr>
        <w:t>Воронежской области от 12.10.2016 г. № 90</w:t>
      </w:r>
      <w:r w:rsidRPr="00A92D31">
        <w:rPr>
          <w:rFonts w:ascii="Arial" w:hAnsi="Arial" w:cs="Arial"/>
          <w:b/>
          <w:sz w:val="32"/>
          <w:szCs w:val="32"/>
        </w:rPr>
        <w:t xml:space="preserve"> «Об утверждении административного регламента </w:t>
      </w:r>
      <w:r>
        <w:rPr>
          <w:rFonts w:ascii="Arial" w:hAnsi="Arial" w:cs="Arial"/>
          <w:b/>
          <w:sz w:val="32"/>
          <w:szCs w:val="32"/>
        </w:rPr>
        <w:t xml:space="preserve">администрации Ясеновского сельского поселения </w:t>
      </w:r>
      <w:r w:rsidRPr="00A92D31">
        <w:rPr>
          <w:rFonts w:ascii="Arial" w:hAnsi="Arial" w:cs="Arial"/>
          <w:b/>
          <w:sz w:val="32"/>
          <w:szCs w:val="32"/>
        </w:rPr>
        <w:t>по предоставлению муниципальной услуги «Раздел, объединение земельных участков, находящихся в муниципальной собственности»</w:t>
      </w:r>
    </w:p>
    <w:p w:rsidR="00A92D31" w:rsidRPr="00A92D31" w:rsidRDefault="005E7BF9" w:rsidP="00A92D31">
      <w:pPr>
        <w:ind w:right="-1"/>
        <w:jc w:val="center"/>
        <w:rPr>
          <w:rFonts w:ascii="Arial" w:eastAsia="Calibri" w:hAnsi="Arial" w:cs="Arial"/>
          <w:b/>
          <w:sz w:val="32"/>
          <w:szCs w:val="32"/>
        </w:rPr>
      </w:pPr>
      <w:r>
        <w:rPr>
          <w:rFonts w:ascii="Arial" w:hAnsi="Arial" w:cs="Arial"/>
          <w:b/>
          <w:sz w:val="32"/>
          <w:szCs w:val="32"/>
        </w:rPr>
        <w:t xml:space="preserve">(в редакции от 30.12.2016 </w:t>
      </w:r>
      <w:r w:rsidR="00EB6C0E">
        <w:rPr>
          <w:rFonts w:ascii="Arial" w:hAnsi="Arial" w:cs="Arial"/>
          <w:b/>
          <w:sz w:val="32"/>
          <w:szCs w:val="32"/>
        </w:rPr>
        <w:t xml:space="preserve">г. </w:t>
      </w:r>
      <w:r>
        <w:rPr>
          <w:rFonts w:ascii="Arial" w:hAnsi="Arial" w:cs="Arial"/>
          <w:b/>
          <w:sz w:val="32"/>
          <w:szCs w:val="32"/>
        </w:rPr>
        <w:t>№ 108</w:t>
      </w:r>
      <w:r w:rsidR="005422E4">
        <w:rPr>
          <w:rFonts w:ascii="Arial" w:hAnsi="Arial" w:cs="Arial"/>
          <w:b/>
          <w:sz w:val="32"/>
          <w:szCs w:val="32"/>
        </w:rPr>
        <w:t>, от 20.03.2019 г. № 28</w:t>
      </w:r>
      <w:r w:rsidR="00A92D31" w:rsidRPr="00A92D31">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5E7BF9" w:rsidRDefault="00C1021F" w:rsidP="005E7BF9">
      <w:pPr>
        <w:tabs>
          <w:tab w:val="center" w:pos="4677"/>
          <w:tab w:val="left" w:pos="7815"/>
        </w:tabs>
        <w:ind w:firstLine="709"/>
        <w:jc w:val="both"/>
        <w:rPr>
          <w:rFonts w:ascii="Arial" w:hAnsi="Arial" w:cs="Arial"/>
        </w:rPr>
      </w:pPr>
      <w:r w:rsidRPr="005E7BF9">
        <w:rPr>
          <w:rFonts w:ascii="Arial" w:hAnsi="Arial" w:cs="Arial"/>
        </w:rPr>
        <w:t xml:space="preserve">1. </w:t>
      </w:r>
      <w:r w:rsidR="001A022F" w:rsidRPr="005E7BF9">
        <w:rPr>
          <w:rFonts w:ascii="Arial" w:hAnsi="Arial" w:cs="Arial"/>
        </w:rPr>
        <w:t xml:space="preserve">Внести в постановление администрации </w:t>
      </w:r>
      <w:r w:rsidR="004D5ED8" w:rsidRPr="005E7BF9">
        <w:rPr>
          <w:rFonts w:ascii="Arial" w:hAnsi="Arial" w:cs="Arial"/>
        </w:rPr>
        <w:t>Ясеновского</w:t>
      </w:r>
      <w:r w:rsidR="001A022F" w:rsidRPr="005E7BF9">
        <w:rPr>
          <w:rFonts w:ascii="Arial" w:hAnsi="Arial" w:cs="Arial"/>
        </w:rPr>
        <w:t xml:space="preserve"> сельского поселения Калачеевского муниципального района </w:t>
      </w:r>
      <w:r w:rsidR="005E7BF9" w:rsidRPr="005E7BF9">
        <w:rPr>
          <w:rFonts w:ascii="Arial" w:hAnsi="Arial" w:cs="Arial"/>
        </w:rPr>
        <w:t xml:space="preserve">от 12.10.2016 г. № 90 «Об утверждении административного регламента администрации Ясеновского сельского поселения по предоставлению муниципальной услуги «Раздел, объединение земельных участков, находящихся в муниципальной собственности» (в редакции от 30.12.2016 </w:t>
      </w:r>
      <w:r w:rsidR="00EB6C0E">
        <w:rPr>
          <w:rFonts w:ascii="Arial" w:hAnsi="Arial" w:cs="Arial"/>
        </w:rPr>
        <w:t xml:space="preserve">г. </w:t>
      </w:r>
      <w:r w:rsidR="005E7BF9" w:rsidRPr="005E7BF9">
        <w:rPr>
          <w:rFonts w:ascii="Arial" w:hAnsi="Arial" w:cs="Arial"/>
        </w:rPr>
        <w:t>№ 108</w:t>
      </w:r>
      <w:r w:rsidR="005422E4">
        <w:rPr>
          <w:rFonts w:ascii="Arial" w:hAnsi="Arial" w:cs="Arial"/>
        </w:rPr>
        <w:t>, от 20.03.2019 г. № 28</w:t>
      </w:r>
      <w:r w:rsidR="005E7BF9" w:rsidRPr="005E7BF9">
        <w:rPr>
          <w:rFonts w:ascii="Arial" w:hAnsi="Arial" w:cs="Arial"/>
        </w:rPr>
        <w:t>)</w:t>
      </w:r>
      <w:r w:rsidR="001A022F" w:rsidRPr="005E7BF9">
        <w:rPr>
          <w:rFonts w:ascii="Arial" w:eastAsia="Calibri" w:hAnsi="Arial" w:cs="Arial"/>
        </w:rPr>
        <w:t xml:space="preserve"> 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CB1753" w:rsidRDefault="00ED5E18" w:rsidP="00ED5E18">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ED5E18">
        <w:rPr>
          <w:rFonts w:ascii="Arial" w:eastAsia="Calibri" w:hAnsi="Arial" w:cs="Arial"/>
        </w:rPr>
        <w:t xml:space="preserve">1.1.1. </w:t>
      </w:r>
      <w:r w:rsidR="00CB1753">
        <w:rPr>
          <w:rFonts w:ascii="Arial" w:eastAsia="Calibri" w:hAnsi="Arial" w:cs="Arial"/>
        </w:rPr>
        <w:t>Раздел 5 «</w:t>
      </w:r>
      <w:r w:rsidR="00CB1753" w:rsidRPr="00CB1753">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CB1753">
        <w:rPr>
          <w:rFonts w:ascii="Arial" w:eastAsia="Calibri" w:hAnsi="Arial" w:cs="Arial"/>
        </w:rPr>
        <w:t>» изложить в следующей редакции:</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Pr>
          <w:rFonts w:ascii="Arial" w:eastAsia="Calibri" w:hAnsi="Arial" w:cs="Arial"/>
        </w:rPr>
        <w:t>«</w:t>
      </w:r>
      <w:r w:rsidRPr="00CB1753">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w:t>
      </w:r>
      <w:r w:rsidRPr="00CB1753">
        <w:rPr>
          <w:rFonts w:ascii="Arial" w:eastAsia="Calibri" w:hAnsi="Arial" w:cs="Arial"/>
        </w:rPr>
        <w:lastRenderedPageBreak/>
        <w:t>(далее - привлекаемые организации), или их работников в досудебном (внесудебном) порядке.</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5.2. Заявитель может обратиться с жалобой в том числе в следующих случаях:</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w:t>
      </w:r>
      <w:r w:rsidRPr="00CB1753">
        <w:rPr>
          <w:rFonts w:ascii="Arial" w:eastAsia="Calibri" w:hAnsi="Arial" w:cs="Arial"/>
        </w:rPr>
        <w:lastRenderedPageBreak/>
        <w:t>предоставления государственных и муниципальных услуг»;</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нарушение срока или порядка выдачи документов по результатам предоставления муниципальной услуги;</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5.3. Заявители имеют право на получение информации, необходимой для обоснования и рассмотрения жалобы.</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5.4. Оснований для отказа в рассмотрении жалобы не имеется.</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5.5. Основанием для начала процедуры досудебного (внесудебного) обжалования является поступившая жалоба.</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CB1753">
        <w:rPr>
          <w:rFonts w:ascii="Arial" w:eastAsia="Calibri" w:hAnsi="Arial" w:cs="Arial"/>
        </w:rPr>
        <w:lastRenderedPageBreak/>
        <w:t>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5.6. Жалоба должна содержать:</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Жалобы на решения и действия (бездействие) работников привлекаемых организаций подаются руководителям этих организаций.</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5.9. По результатам рассмотрения жалобы лицом, уполномоченным на ее рассмотрение, принимается одно из следующих решений:</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2) в удовлетворении жалобы отказывается.</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xml:space="preserve">5.10. Жалоба, поступившая в администрацию, МФЦ, департамент цифрового </w:t>
      </w:r>
      <w:r w:rsidRPr="00CB1753">
        <w:rPr>
          <w:rFonts w:ascii="Arial" w:eastAsia="Calibri" w:hAnsi="Arial" w:cs="Arial"/>
        </w:rPr>
        <w:lastRenderedPageBreak/>
        <w:t>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2) подача жалобы лицом, полномочия которого не подтверждены в порядке, установленном законодательством;</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4) если обжалуемые действия являются правомерными.</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1753" w:rsidRP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 xml:space="preserve">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w:t>
      </w:r>
      <w:r w:rsidRPr="00CB1753">
        <w:rPr>
          <w:rFonts w:ascii="Arial" w:eastAsia="Calibri" w:hAnsi="Arial" w:cs="Arial"/>
        </w:rPr>
        <w:lastRenderedPageBreak/>
        <w:t>информация о порядке обжалования принятого решения.</w:t>
      </w:r>
    </w:p>
    <w:p w:rsidR="00CB1753" w:rsidRDefault="00CB1753" w:rsidP="00CB1753">
      <w:pPr>
        <w:widowControl w:val="0"/>
        <w:tabs>
          <w:tab w:val="left" w:pos="5103"/>
          <w:tab w:val="left" w:pos="6096"/>
          <w:tab w:val="left" w:pos="6237"/>
        </w:tabs>
        <w:autoSpaceDE w:val="0"/>
        <w:autoSpaceDN w:val="0"/>
        <w:adjustRightInd w:val="0"/>
        <w:ind w:right="-1" w:firstLine="709"/>
        <w:jc w:val="both"/>
        <w:rPr>
          <w:rFonts w:ascii="Arial" w:eastAsia="Calibri" w:hAnsi="Arial" w:cs="Arial"/>
        </w:rPr>
      </w:pPr>
      <w:r w:rsidRPr="00CB1753">
        <w:rPr>
          <w:rFonts w:ascii="Arial" w:eastAsia="Calibri" w:hAnsi="Arial"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306"/>
        <w:gridCol w:w="2337"/>
      </w:tblGrid>
      <w:tr w:rsidR="006731E1" w:rsidRPr="002D204C" w:rsidTr="00CB1753">
        <w:tc>
          <w:tcPr>
            <w:tcW w:w="5211"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306" w:type="dxa"/>
          </w:tcPr>
          <w:p w:rsidR="006731E1" w:rsidRPr="002D204C" w:rsidRDefault="006731E1" w:rsidP="008A0F74">
            <w:pPr>
              <w:suppressAutoHyphens/>
              <w:jc w:val="both"/>
              <w:rPr>
                <w:rFonts w:ascii="Arial" w:hAnsi="Arial" w:cs="Arial"/>
                <w:sz w:val="24"/>
                <w:szCs w:val="24"/>
              </w:rPr>
            </w:pPr>
          </w:p>
        </w:tc>
        <w:tc>
          <w:tcPr>
            <w:tcW w:w="2337" w:type="dxa"/>
          </w:tcPr>
          <w:p w:rsidR="006731E1" w:rsidRPr="002D204C" w:rsidRDefault="00CB1753" w:rsidP="008A0F74">
            <w:pPr>
              <w:suppressAutoHyphens/>
              <w:jc w:val="both"/>
              <w:rPr>
                <w:rFonts w:ascii="Arial" w:hAnsi="Arial" w:cs="Arial"/>
                <w:sz w:val="24"/>
                <w:szCs w:val="24"/>
              </w:rPr>
            </w:pPr>
            <w:r>
              <w:rPr>
                <w:rFonts w:ascii="Arial" w:hAnsi="Arial" w:cs="Arial"/>
                <w:sz w:val="24"/>
                <w:szCs w:val="24"/>
              </w:rPr>
              <w:t>Е.П.Тертышникова</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bookmarkEnd w:id="0"/>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3518C"/>
    <w:rsid w:val="00145C8E"/>
    <w:rsid w:val="001A022F"/>
    <w:rsid w:val="001B0A28"/>
    <w:rsid w:val="001B5E04"/>
    <w:rsid w:val="001E1619"/>
    <w:rsid w:val="00230476"/>
    <w:rsid w:val="002A6C7A"/>
    <w:rsid w:val="002A6C94"/>
    <w:rsid w:val="002B0502"/>
    <w:rsid w:val="002C6AF1"/>
    <w:rsid w:val="002D204C"/>
    <w:rsid w:val="00390DD6"/>
    <w:rsid w:val="003A3EF5"/>
    <w:rsid w:val="003E3213"/>
    <w:rsid w:val="0041312D"/>
    <w:rsid w:val="00467444"/>
    <w:rsid w:val="004C0DDC"/>
    <w:rsid w:val="004D5ED8"/>
    <w:rsid w:val="004D6FBD"/>
    <w:rsid w:val="00526AED"/>
    <w:rsid w:val="005422E4"/>
    <w:rsid w:val="00543EBC"/>
    <w:rsid w:val="005A208F"/>
    <w:rsid w:val="005A441E"/>
    <w:rsid w:val="005E7BF9"/>
    <w:rsid w:val="0060230F"/>
    <w:rsid w:val="006731E1"/>
    <w:rsid w:val="006A78D3"/>
    <w:rsid w:val="006D01EA"/>
    <w:rsid w:val="006E3515"/>
    <w:rsid w:val="00705483"/>
    <w:rsid w:val="007116A2"/>
    <w:rsid w:val="00775BC1"/>
    <w:rsid w:val="008605F2"/>
    <w:rsid w:val="008656A8"/>
    <w:rsid w:val="00871758"/>
    <w:rsid w:val="008973B0"/>
    <w:rsid w:val="008A0F74"/>
    <w:rsid w:val="008B26BB"/>
    <w:rsid w:val="008E4B1A"/>
    <w:rsid w:val="00907F14"/>
    <w:rsid w:val="00940143"/>
    <w:rsid w:val="00972F80"/>
    <w:rsid w:val="00994C9D"/>
    <w:rsid w:val="009B425D"/>
    <w:rsid w:val="00A05994"/>
    <w:rsid w:val="00A92D31"/>
    <w:rsid w:val="00AC2B4E"/>
    <w:rsid w:val="00AE0A67"/>
    <w:rsid w:val="00B2369A"/>
    <w:rsid w:val="00B4450B"/>
    <w:rsid w:val="00B5459D"/>
    <w:rsid w:val="00B57404"/>
    <w:rsid w:val="00B95029"/>
    <w:rsid w:val="00BB6B22"/>
    <w:rsid w:val="00C07A02"/>
    <w:rsid w:val="00C1021F"/>
    <w:rsid w:val="00C536CC"/>
    <w:rsid w:val="00C56875"/>
    <w:rsid w:val="00C62190"/>
    <w:rsid w:val="00C73111"/>
    <w:rsid w:val="00C73CCF"/>
    <w:rsid w:val="00C95506"/>
    <w:rsid w:val="00CB0344"/>
    <w:rsid w:val="00CB1753"/>
    <w:rsid w:val="00CD3C1A"/>
    <w:rsid w:val="00DA3C33"/>
    <w:rsid w:val="00DD282B"/>
    <w:rsid w:val="00DF75C0"/>
    <w:rsid w:val="00E24AC9"/>
    <w:rsid w:val="00E401A6"/>
    <w:rsid w:val="00E45C69"/>
    <w:rsid w:val="00E54E4B"/>
    <w:rsid w:val="00E61506"/>
    <w:rsid w:val="00EB6C0E"/>
    <w:rsid w:val="00ED5E18"/>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CEEB4E-D6D4-4637-874A-2D89C0D4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723913585">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706CF-34BE-47AC-BE0F-0273DBAE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6</Pages>
  <Words>2469</Words>
  <Characters>14075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93</cp:revision>
  <dcterms:created xsi:type="dcterms:W3CDTF">2019-01-10T12:58:00Z</dcterms:created>
  <dcterms:modified xsi:type="dcterms:W3CDTF">2022-12-20T11:56:00Z</dcterms:modified>
</cp:coreProperties>
</file>