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D8" w:rsidRDefault="00B12AD8" w:rsidP="004767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2AD8" w:rsidRPr="00660B77" w:rsidRDefault="00B12AD8" w:rsidP="000F3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АДМИНИСТРАЦИЯ</w:t>
      </w:r>
    </w:p>
    <w:p w:rsidR="00B12AD8" w:rsidRPr="00660B77" w:rsidRDefault="00B12AD8" w:rsidP="000F3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12AD8" w:rsidRPr="00660B77" w:rsidRDefault="00B12AD8" w:rsidP="000F3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2AD8" w:rsidRPr="00660B77" w:rsidRDefault="00B12AD8" w:rsidP="000F3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ВОРОНЕЖСКОЙ ОБЛАСТИ</w:t>
      </w:r>
    </w:p>
    <w:p w:rsidR="00B12AD8" w:rsidRPr="00660B77" w:rsidRDefault="00B12AD8" w:rsidP="000F3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ПОСТАНОВЛЕНИЕ</w:t>
      </w:r>
    </w:p>
    <w:p w:rsidR="00B12AD8" w:rsidRPr="009D685F" w:rsidRDefault="00B12AD8" w:rsidP="009D5003">
      <w:pPr>
        <w:widowControl w:val="0"/>
        <w:tabs>
          <w:tab w:val="center" w:pos="4465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9D685F">
        <w:rPr>
          <w:rFonts w:ascii="Arial" w:hAnsi="Arial" w:cs="Arial"/>
          <w:sz w:val="24"/>
          <w:szCs w:val="24"/>
        </w:rPr>
        <w:t xml:space="preserve">от </w:t>
      </w:r>
      <w:r w:rsidR="009D5003">
        <w:rPr>
          <w:rFonts w:ascii="Arial" w:hAnsi="Arial" w:cs="Arial"/>
          <w:sz w:val="24"/>
          <w:szCs w:val="24"/>
        </w:rPr>
        <w:t>15 октября 2019 г. № 129</w:t>
      </w:r>
    </w:p>
    <w:p w:rsidR="00B12AD8" w:rsidRDefault="00B12AD8" w:rsidP="009D5003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с. Ясеновка</w:t>
      </w:r>
    </w:p>
    <w:p w:rsidR="00A22A0E" w:rsidRPr="000F3C7F" w:rsidRDefault="00A22A0E" w:rsidP="000F3C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F3C7F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«Развитие культуры и спорта в Ясеновском сельском поселении на 2020-2026 годы» на территории Ясеновского сельского поселения Калачеевского муниципального района Воронежской области </w:t>
      </w:r>
    </w:p>
    <w:p w:rsidR="006A524C" w:rsidRPr="006A524C" w:rsidRDefault="006A524C" w:rsidP="006A524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24C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постановления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администрация Ясеновского сельского поселения Калачеевского муниципального района Воронежской области постановляет:</w:t>
      </w:r>
    </w:p>
    <w:p w:rsidR="006A3D02" w:rsidRPr="00A73653" w:rsidRDefault="00312F79" w:rsidP="00312F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524C">
        <w:rPr>
          <w:rFonts w:ascii="Arial" w:hAnsi="Arial" w:cs="Arial"/>
          <w:sz w:val="24"/>
          <w:szCs w:val="24"/>
        </w:rPr>
        <w:t xml:space="preserve">1. </w:t>
      </w:r>
      <w:r w:rsidR="006A3D02" w:rsidRPr="006A524C">
        <w:rPr>
          <w:rFonts w:ascii="Arial" w:hAnsi="Arial" w:cs="Arial"/>
          <w:sz w:val="24"/>
          <w:szCs w:val="24"/>
        </w:rPr>
        <w:t xml:space="preserve">Утвердить </w:t>
      </w:r>
      <w:r w:rsidR="00226890" w:rsidRPr="006A524C">
        <w:rPr>
          <w:rFonts w:ascii="Arial" w:hAnsi="Arial" w:cs="Arial"/>
          <w:sz w:val="24"/>
          <w:szCs w:val="24"/>
        </w:rPr>
        <w:t xml:space="preserve">прилагаемую </w:t>
      </w:r>
      <w:r w:rsidR="006A3D02" w:rsidRPr="006A524C">
        <w:rPr>
          <w:rFonts w:ascii="Arial" w:hAnsi="Arial" w:cs="Arial"/>
          <w:sz w:val="24"/>
          <w:szCs w:val="24"/>
        </w:rPr>
        <w:t>муниципальную программу «Развитие культ</w:t>
      </w:r>
      <w:r w:rsidR="006A3D02" w:rsidRPr="00A73653">
        <w:rPr>
          <w:rFonts w:ascii="Arial" w:hAnsi="Arial" w:cs="Arial"/>
          <w:sz w:val="24"/>
          <w:szCs w:val="24"/>
        </w:rPr>
        <w:t>уры и спорта в Ясеновском сельском поселении</w:t>
      </w:r>
      <w:r w:rsidR="00A22A0E" w:rsidRPr="00A73653">
        <w:rPr>
          <w:rFonts w:ascii="Arial" w:hAnsi="Arial" w:cs="Arial"/>
          <w:sz w:val="24"/>
          <w:szCs w:val="24"/>
        </w:rPr>
        <w:t xml:space="preserve"> на 2020-2026 годы</w:t>
      </w:r>
      <w:r w:rsidR="006A3D02" w:rsidRPr="00A73653">
        <w:rPr>
          <w:rFonts w:ascii="Arial" w:hAnsi="Arial" w:cs="Arial"/>
          <w:sz w:val="24"/>
          <w:szCs w:val="24"/>
        </w:rPr>
        <w:t xml:space="preserve">» на территории Ясеновского сельского поселения </w:t>
      </w:r>
      <w:r w:rsidR="00A22A0E" w:rsidRPr="00A73653">
        <w:rPr>
          <w:rFonts w:ascii="Arial" w:hAnsi="Arial" w:cs="Arial"/>
          <w:sz w:val="24"/>
          <w:szCs w:val="24"/>
        </w:rPr>
        <w:t>Калачеевского муниципаль</w:t>
      </w:r>
      <w:r w:rsidR="00226890">
        <w:rPr>
          <w:rFonts w:ascii="Arial" w:hAnsi="Arial" w:cs="Arial"/>
          <w:sz w:val="24"/>
          <w:szCs w:val="24"/>
        </w:rPr>
        <w:t>ного района Воронежской области.</w:t>
      </w:r>
    </w:p>
    <w:p w:rsidR="006A3D02" w:rsidRDefault="006A524C" w:rsidP="00312F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12F79">
        <w:rPr>
          <w:rFonts w:ascii="Arial" w:hAnsi="Arial" w:cs="Arial"/>
          <w:sz w:val="24"/>
          <w:szCs w:val="24"/>
        </w:rPr>
        <w:t>.</w:t>
      </w:r>
      <w:r w:rsidR="00226890">
        <w:rPr>
          <w:rFonts w:ascii="Arial" w:hAnsi="Arial" w:cs="Arial"/>
          <w:sz w:val="24"/>
          <w:szCs w:val="24"/>
        </w:rPr>
        <w:t xml:space="preserve"> </w:t>
      </w:r>
      <w:r w:rsidR="006A3D02" w:rsidRPr="006A3D02">
        <w:rPr>
          <w:rFonts w:ascii="Arial" w:hAnsi="Arial" w:cs="Arial"/>
          <w:sz w:val="24"/>
          <w:szCs w:val="24"/>
        </w:rPr>
        <w:t xml:space="preserve">Настоящее постановление опубликовать в </w:t>
      </w:r>
      <w:r w:rsidR="008D2288">
        <w:rPr>
          <w:rFonts w:ascii="Arial" w:hAnsi="Arial" w:cs="Arial"/>
          <w:sz w:val="24"/>
          <w:szCs w:val="24"/>
        </w:rPr>
        <w:t xml:space="preserve">информационном </w:t>
      </w:r>
      <w:r w:rsidR="006A3D02" w:rsidRPr="006A3D02">
        <w:rPr>
          <w:rFonts w:ascii="Arial" w:hAnsi="Arial" w:cs="Arial"/>
          <w:sz w:val="24"/>
          <w:szCs w:val="24"/>
        </w:rPr>
        <w:t>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</w:t>
      </w:r>
      <w:r w:rsidR="008D2288">
        <w:rPr>
          <w:rFonts w:ascii="Arial" w:hAnsi="Arial" w:cs="Arial"/>
          <w:sz w:val="24"/>
          <w:szCs w:val="24"/>
        </w:rPr>
        <w:t>новского сельского поселения в сети интернет</w:t>
      </w:r>
      <w:r w:rsidR="006A3D02" w:rsidRPr="006A3D02">
        <w:rPr>
          <w:rFonts w:ascii="Arial" w:hAnsi="Arial" w:cs="Arial"/>
          <w:sz w:val="24"/>
          <w:szCs w:val="24"/>
        </w:rPr>
        <w:t>.</w:t>
      </w:r>
    </w:p>
    <w:p w:rsidR="00C0630A" w:rsidRPr="006A3D02" w:rsidRDefault="006A524C" w:rsidP="00312F7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0630A">
        <w:rPr>
          <w:rFonts w:ascii="Arial" w:hAnsi="Arial" w:cs="Arial"/>
          <w:sz w:val="24"/>
          <w:szCs w:val="24"/>
        </w:rPr>
        <w:t>. Настоящее постановление вступает в силу с момента опубликования и распространяет свое действие на правоотношения, возникающие с 1 января 2020 года.</w:t>
      </w:r>
    </w:p>
    <w:p w:rsidR="006A3D02" w:rsidRPr="006A3D02" w:rsidRDefault="006A524C" w:rsidP="008658B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658BA">
        <w:rPr>
          <w:rFonts w:ascii="Arial" w:hAnsi="Arial" w:cs="Arial"/>
          <w:sz w:val="24"/>
          <w:szCs w:val="24"/>
        </w:rPr>
        <w:t xml:space="preserve">. </w:t>
      </w:r>
      <w:r w:rsidR="006A3D02" w:rsidRPr="006A3D0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6A3D02" w:rsidRPr="006A3D02" w:rsidRDefault="006A3D02" w:rsidP="00312F79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A3D02" w:rsidRDefault="006A3D02" w:rsidP="006A3D02">
      <w:pPr>
        <w:pStyle w:val="ae"/>
        <w:ind w:right="424"/>
        <w:rPr>
          <w:rFonts w:ascii="Times New Roman" w:hAnsi="Times New Roman"/>
        </w:rPr>
      </w:pP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2268"/>
        <w:gridCol w:w="2234"/>
      </w:tblGrid>
      <w:tr w:rsidR="00C0630A" w:rsidTr="00796F39">
        <w:tc>
          <w:tcPr>
            <w:tcW w:w="5245" w:type="dxa"/>
          </w:tcPr>
          <w:p w:rsidR="00C0630A" w:rsidRDefault="00C0630A" w:rsidP="006A3D02">
            <w:pPr>
              <w:pStyle w:val="ae"/>
              <w:ind w:left="0" w:right="424"/>
              <w:rPr>
                <w:rFonts w:ascii="Times New Roman" w:hAnsi="Times New Roman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Глава Ясеновско</w:t>
            </w:r>
            <w:r>
              <w:rPr>
                <w:rFonts w:ascii="Arial" w:hAnsi="Arial" w:cs="Arial"/>
                <w:sz w:val="24"/>
                <w:szCs w:val="24"/>
              </w:rPr>
              <w:t>го сельского поселения</w:t>
            </w:r>
          </w:p>
        </w:tc>
        <w:tc>
          <w:tcPr>
            <w:tcW w:w="2268" w:type="dxa"/>
          </w:tcPr>
          <w:p w:rsidR="00C0630A" w:rsidRDefault="00C0630A" w:rsidP="006A3D02">
            <w:pPr>
              <w:pStyle w:val="ae"/>
              <w:ind w:left="0" w:right="424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C0630A" w:rsidRPr="00C0630A" w:rsidRDefault="00C0630A" w:rsidP="00C0630A">
            <w:pPr>
              <w:pStyle w:val="ae"/>
              <w:ind w:left="0" w:right="4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Г.Д.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3D02">
              <w:rPr>
                <w:rFonts w:ascii="Arial" w:hAnsi="Arial" w:cs="Arial"/>
                <w:sz w:val="24"/>
                <w:szCs w:val="24"/>
              </w:rPr>
              <w:t>Грищенко</w:t>
            </w:r>
          </w:p>
        </w:tc>
      </w:tr>
    </w:tbl>
    <w:p w:rsidR="006A3D02" w:rsidRDefault="006A3D02" w:rsidP="006A3D02">
      <w:pPr>
        <w:pStyle w:val="ae"/>
        <w:ind w:right="424"/>
        <w:rPr>
          <w:rFonts w:ascii="Times New Roman" w:hAnsi="Times New Roman"/>
        </w:rPr>
      </w:pPr>
    </w:p>
    <w:p w:rsidR="006A3D02" w:rsidRDefault="006A3D02" w:rsidP="006A3D02"/>
    <w:p w:rsidR="00457361" w:rsidRDefault="00457361" w:rsidP="00226890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457361" w:rsidRDefault="00457361" w:rsidP="00226890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457361" w:rsidRDefault="00457361" w:rsidP="006A524C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6A3D02" w:rsidRPr="00226890" w:rsidRDefault="00226890" w:rsidP="00226890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226890"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226890" w:rsidRPr="00226890" w:rsidRDefault="00226890" w:rsidP="00226890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226890"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226890" w:rsidRPr="00226890" w:rsidRDefault="00226890" w:rsidP="00226890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226890">
        <w:rPr>
          <w:rFonts w:ascii="Arial" w:hAnsi="Arial" w:cs="Arial"/>
          <w:color w:val="000000"/>
          <w:sz w:val="24"/>
          <w:szCs w:val="24"/>
        </w:rPr>
        <w:t>Ясеновского сельского поселения</w:t>
      </w:r>
    </w:p>
    <w:p w:rsidR="00226890" w:rsidRPr="00226890" w:rsidRDefault="00226890" w:rsidP="00226890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226890">
        <w:rPr>
          <w:rFonts w:ascii="Arial" w:hAnsi="Arial" w:cs="Arial"/>
          <w:color w:val="000000"/>
          <w:sz w:val="24"/>
          <w:szCs w:val="24"/>
        </w:rPr>
        <w:t>от 15.10.2019 г. № 129</w:t>
      </w:r>
    </w:p>
    <w:p w:rsidR="006A3D02" w:rsidRPr="00226890" w:rsidRDefault="00226890" w:rsidP="00226890">
      <w:pPr>
        <w:spacing w:after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26890">
        <w:rPr>
          <w:rFonts w:ascii="Arial" w:hAnsi="Arial" w:cs="Arial"/>
          <w:bCs/>
          <w:color w:val="000000"/>
          <w:sz w:val="24"/>
          <w:szCs w:val="24"/>
        </w:rPr>
        <w:t>МУНИЦИПАЛЬНАЯ ПРОГРАММА</w:t>
      </w:r>
    </w:p>
    <w:p w:rsidR="00226890" w:rsidRDefault="006A3D02" w:rsidP="00226890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226890">
        <w:rPr>
          <w:rFonts w:ascii="Arial" w:hAnsi="Arial" w:cs="Arial"/>
          <w:bCs/>
          <w:sz w:val="24"/>
          <w:szCs w:val="24"/>
        </w:rPr>
        <w:t xml:space="preserve">«Развитие культуры и спорта в </w:t>
      </w:r>
    </w:p>
    <w:p w:rsidR="00457361" w:rsidRDefault="006A3D02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226890">
        <w:rPr>
          <w:rFonts w:ascii="Arial" w:hAnsi="Arial" w:cs="Arial"/>
          <w:bCs/>
          <w:sz w:val="24"/>
          <w:szCs w:val="24"/>
        </w:rPr>
        <w:t>Ясеновском сельском поселении</w:t>
      </w:r>
      <w:r w:rsidR="00226890">
        <w:rPr>
          <w:rFonts w:ascii="Arial" w:hAnsi="Arial" w:cs="Arial"/>
          <w:bCs/>
          <w:sz w:val="24"/>
          <w:szCs w:val="24"/>
        </w:rPr>
        <w:t xml:space="preserve"> на 2020-2026 год</w:t>
      </w:r>
      <w:r w:rsidR="00B90C5C">
        <w:rPr>
          <w:rFonts w:ascii="Arial" w:hAnsi="Arial" w:cs="Arial"/>
          <w:bCs/>
          <w:sz w:val="24"/>
          <w:szCs w:val="24"/>
        </w:rPr>
        <w:t>»</w:t>
      </w: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7361" w:rsidRDefault="00457361" w:rsidP="00070FE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070FED" w:rsidRPr="00226890" w:rsidRDefault="006A3D02" w:rsidP="00070FED">
      <w:pPr>
        <w:spacing w:after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26890">
        <w:rPr>
          <w:rFonts w:ascii="Arial" w:hAnsi="Arial" w:cs="Arial"/>
          <w:bCs/>
          <w:color w:val="000000"/>
          <w:sz w:val="24"/>
          <w:szCs w:val="24"/>
        </w:rPr>
        <w:lastRenderedPageBreak/>
        <w:t>ПАСПОРТ</w:t>
      </w:r>
    </w:p>
    <w:p w:rsidR="006A3D02" w:rsidRPr="00226890" w:rsidRDefault="006A3D02" w:rsidP="00226890">
      <w:pPr>
        <w:tabs>
          <w:tab w:val="left" w:pos="3915"/>
          <w:tab w:val="center" w:pos="4677"/>
        </w:tabs>
        <w:spacing w:after="0"/>
        <w:jc w:val="center"/>
        <w:rPr>
          <w:rFonts w:ascii="Times New Roman" w:hAnsi="Times New Roman"/>
        </w:rPr>
      </w:pPr>
      <w:r w:rsidRPr="00226890">
        <w:rPr>
          <w:rFonts w:ascii="Arial" w:hAnsi="Arial" w:cs="Arial"/>
          <w:bCs/>
          <w:color w:val="000000"/>
          <w:sz w:val="24"/>
          <w:szCs w:val="24"/>
        </w:rPr>
        <w:t>муниципальной программы Ясеновского сельского поселения</w:t>
      </w:r>
      <w:r w:rsidR="00070FED" w:rsidRPr="0022689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22A0E" w:rsidRPr="00226890">
        <w:rPr>
          <w:rFonts w:ascii="Arial" w:hAnsi="Arial" w:cs="Arial"/>
          <w:bCs/>
          <w:sz w:val="24"/>
          <w:szCs w:val="24"/>
        </w:rPr>
        <w:t>«Развитие культуры и спорта в Ясеновском сельском поселении на 2020-2026 годы»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540"/>
        <w:gridCol w:w="1466"/>
        <w:gridCol w:w="1466"/>
        <w:gridCol w:w="1466"/>
      </w:tblGrid>
      <w:tr w:rsidR="006A3D02" w:rsidRPr="006A3D02" w:rsidTr="006A3D0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2268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2268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Администрация Ясеновского сельского поселения Калачеевского муниципального района Воронежской области</w:t>
            </w:r>
          </w:p>
        </w:tc>
      </w:tr>
      <w:tr w:rsidR="006A3D02" w:rsidRPr="006A3D02" w:rsidTr="006A3D0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070F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070FE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Администрация Ясеновского сельского поселения Калачеевского муниципального района Воронежской области</w:t>
            </w:r>
          </w:p>
          <w:p w:rsidR="006A3D02" w:rsidRPr="006A3D02" w:rsidRDefault="006A3D02" w:rsidP="00070FE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МКУ «Ясеновский КДЦ»</w:t>
            </w:r>
          </w:p>
        </w:tc>
      </w:tr>
      <w:tr w:rsidR="006A3D02" w:rsidRPr="006A3D02" w:rsidTr="00B865DD">
        <w:trPr>
          <w:trHeight w:val="91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070F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070F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Администрация Ясеновского сельского поселения Калачеевского муниципального района Воронежской области</w:t>
            </w:r>
          </w:p>
        </w:tc>
      </w:tr>
      <w:tr w:rsidR="006A3D02" w:rsidRPr="006A3D02" w:rsidTr="006A3D0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F20673" w:rsidP="00070F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6A3D02" w:rsidRPr="006A3D02">
              <w:rPr>
                <w:rFonts w:ascii="Arial" w:hAnsi="Arial" w:cs="Arial"/>
                <w:sz w:val="24"/>
                <w:szCs w:val="24"/>
              </w:rPr>
              <w:t>сновные мероприятия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3D02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070FED" w:rsidRDefault="006A3D02" w:rsidP="00070FE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FED">
              <w:rPr>
                <w:rFonts w:ascii="Arial" w:hAnsi="Arial" w:cs="Arial"/>
                <w:sz w:val="24"/>
                <w:szCs w:val="24"/>
              </w:rPr>
              <w:t xml:space="preserve">Основные мероприятия </w:t>
            </w:r>
            <w:r w:rsidR="00F20673">
              <w:rPr>
                <w:rFonts w:ascii="Arial" w:hAnsi="Arial" w:cs="Arial"/>
                <w:sz w:val="24"/>
                <w:szCs w:val="24"/>
              </w:rPr>
              <w:t>П</w:t>
            </w:r>
            <w:r w:rsidRPr="00070FED">
              <w:rPr>
                <w:rFonts w:ascii="Arial" w:hAnsi="Arial" w:cs="Arial"/>
                <w:sz w:val="24"/>
                <w:szCs w:val="24"/>
              </w:rPr>
              <w:t>рограммы:</w:t>
            </w:r>
          </w:p>
          <w:p w:rsidR="006A3D02" w:rsidRPr="006A3D02" w:rsidRDefault="006A3D02" w:rsidP="00070FED">
            <w:pPr>
              <w:pStyle w:val="af4"/>
              <w:spacing w:line="276" w:lineRule="auto"/>
              <w:jc w:val="both"/>
            </w:pPr>
            <w:r w:rsidRPr="006A3D02">
              <w:t xml:space="preserve">1. </w:t>
            </w:r>
            <w:r w:rsidRPr="006A3D02">
              <w:rPr>
                <w:kern w:val="2"/>
              </w:rPr>
              <w:t>Обеспечение условий для развития культуры в Ясеновском сельском поселении</w:t>
            </w:r>
            <w:r w:rsidR="00070FED">
              <w:t>;</w:t>
            </w:r>
          </w:p>
          <w:p w:rsidR="006A3D02" w:rsidRPr="006A3D02" w:rsidRDefault="006A3D02" w:rsidP="00070FED">
            <w:pPr>
              <w:pStyle w:val="af4"/>
              <w:spacing w:line="276" w:lineRule="auto"/>
              <w:jc w:val="both"/>
            </w:pPr>
            <w:r w:rsidRPr="006A3D02">
              <w:t xml:space="preserve">2. </w:t>
            </w:r>
            <w:r w:rsidRPr="006A3D02">
              <w:rPr>
                <w:kern w:val="2"/>
              </w:rPr>
              <w:t>Развитие культуры и спорта в Ясеновском сельском поселении</w:t>
            </w:r>
            <w:r w:rsidRPr="006A3D02">
              <w:t>;</w:t>
            </w:r>
          </w:p>
          <w:p w:rsidR="006A3D02" w:rsidRPr="006A3D02" w:rsidRDefault="006A3D02" w:rsidP="00070FE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3. Обеспечение реализации муниципальной программы.</w:t>
            </w:r>
          </w:p>
        </w:tc>
      </w:tr>
      <w:tr w:rsidR="006A3D02" w:rsidRPr="006A3D02" w:rsidTr="006A3D0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070F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070FED">
            <w:pPr>
              <w:pStyle w:val="af4"/>
              <w:spacing w:line="276" w:lineRule="auto"/>
              <w:jc w:val="both"/>
            </w:pPr>
            <w:r w:rsidRPr="006A3D02">
              <w:t>Цель Программы - повышение качества жизни населения Ясеновского сельского поселения Калачеевского муниципального района Воронежской области через сохранение и развитие муниципальной культуры как важнейшего фактора социально-экономического развития поселения, создание условий для развития культуры и спорта как эффективного средства привлечения населения к активному и здоровому образу жизни.</w:t>
            </w:r>
          </w:p>
        </w:tc>
      </w:tr>
      <w:tr w:rsidR="006A3D02" w:rsidRPr="006A3D02" w:rsidTr="006A3D0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070F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070FED">
            <w:pPr>
              <w:pStyle w:val="af4"/>
              <w:spacing w:line="276" w:lineRule="auto"/>
              <w:jc w:val="both"/>
            </w:pPr>
            <w:r w:rsidRPr="006A3D02">
              <w:t>- создание условий для повышения качества и разнообразия услуг, предоставляемых в сфере культуры;</w:t>
            </w:r>
          </w:p>
          <w:p w:rsidR="006A3D02" w:rsidRPr="006A3D02" w:rsidRDefault="006A3D02" w:rsidP="00070FED">
            <w:pPr>
              <w:pStyle w:val="af4"/>
              <w:spacing w:line="276" w:lineRule="auto"/>
              <w:jc w:val="both"/>
            </w:pPr>
            <w:r w:rsidRPr="006A3D02">
              <w:t>- проведение модернизации материально-технической базы МКУ «Ясеновский КДЦ»;</w:t>
            </w:r>
          </w:p>
          <w:p w:rsidR="006A3D02" w:rsidRPr="006A3D02" w:rsidRDefault="006A3D02" w:rsidP="00070FED">
            <w:pPr>
              <w:pStyle w:val="af4"/>
              <w:spacing w:line="276" w:lineRule="auto"/>
              <w:jc w:val="both"/>
            </w:pPr>
            <w:r w:rsidRPr="006A3D02">
              <w:t>- сохранение и развитие традиционной народной культуры и любительского самодеятельного творчества на территории поселения;</w:t>
            </w:r>
          </w:p>
          <w:p w:rsidR="006A3D02" w:rsidRPr="006A3D02" w:rsidRDefault="006A3D02" w:rsidP="00422DB9">
            <w:pPr>
              <w:pStyle w:val="af4"/>
              <w:spacing w:line="276" w:lineRule="auto"/>
              <w:jc w:val="both"/>
            </w:pPr>
            <w:r w:rsidRPr="006A3D02">
              <w:t>- совершенствование и развитие кадрового потенциала работников культуры;</w:t>
            </w:r>
          </w:p>
          <w:p w:rsidR="006A3D02" w:rsidRPr="006A3D02" w:rsidRDefault="006A3D02" w:rsidP="00422DB9">
            <w:pPr>
              <w:pStyle w:val="af4"/>
              <w:spacing w:line="276" w:lineRule="auto"/>
              <w:jc w:val="both"/>
            </w:pPr>
            <w:r w:rsidRPr="006A3D02">
              <w:t>- формирование у населения Ясеновского сельского поселения вну</w:t>
            </w:r>
            <w:r w:rsidR="00723BA0">
              <w:t xml:space="preserve">тренней потребности в занятиях </w:t>
            </w:r>
            <w:r w:rsidRPr="006A3D02">
              <w:t xml:space="preserve">спортом и повышение уровня знаний в </w:t>
            </w:r>
            <w:r w:rsidRPr="006A3D02">
              <w:lastRenderedPageBreak/>
              <w:t>этой сфере;</w:t>
            </w:r>
          </w:p>
          <w:p w:rsidR="006A3D02" w:rsidRPr="006A3D02" w:rsidRDefault="006A3D02" w:rsidP="00422DB9">
            <w:pPr>
              <w:pStyle w:val="af4"/>
              <w:spacing w:line="276" w:lineRule="auto"/>
              <w:jc w:val="both"/>
            </w:pPr>
            <w:r w:rsidRPr="006A3D02">
              <w:t>- создание благоприятных условий, способствующих выявлению, развитию и поддержке одаренных спортсменов, обеспечению их личностной и социальной самореализации и профессионального самоопределения.</w:t>
            </w:r>
          </w:p>
        </w:tc>
      </w:tr>
      <w:tr w:rsidR="006A3D02" w:rsidRPr="006A3D02" w:rsidTr="006A3D0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070FED" w:rsidP="00422D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и </w:t>
            </w:r>
            <w:r w:rsidR="006A3D02" w:rsidRPr="006A3D02">
              <w:rPr>
                <w:rFonts w:ascii="Arial" w:hAnsi="Arial" w:cs="Arial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5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1. Расходы местного бюджета на культуру и спорт в расчете на душу населения поселения;</w:t>
            </w:r>
          </w:p>
          <w:p w:rsidR="006A3D02" w:rsidRPr="006A3D02" w:rsidRDefault="006A3D02" w:rsidP="00422D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2. Удельный вес детей в возрасте 5-14 лет, занимающихся в кружках, клубных формированиях в учреждениях культуры;</w:t>
            </w:r>
          </w:p>
          <w:p w:rsidR="006A3D02" w:rsidRPr="006A3D02" w:rsidRDefault="006A3D02" w:rsidP="00422D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3. Численность участников клубных формирований;</w:t>
            </w:r>
          </w:p>
          <w:p w:rsidR="006A3D02" w:rsidRPr="006A3D02" w:rsidRDefault="006A3D02" w:rsidP="00422DB9">
            <w:pPr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A3D02">
              <w:rPr>
                <w:rFonts w:ascii="Arial" w:hAnsi="Arial" w:cs="Arial"/>
                <w:kern w:val="2"/>
                <w:sz w:val="24"/>
                <w:szCs w:val="24"/>
              </w:rPr>
              <w:t>4. Количество учреждений культуры, в которых осуществлен капитальный ремонт;</w:t>
            </w:r>
          </w:p>
          <w:p w:rsidR="006A3D02" w:rsidRPr="006A3D02" w:rsidRDefault="00A22A0E" w:rsidP="00422DB9">
            <w:pPr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6A3D02" w:rsidRPr="006A3D02">
              <w:rPr>
                <w:rFonts w:ascii="Arial" w:hAnsi="Arial" w:cs="Arial"/>
                <w:kern w:val="2"/>
                <w:sz w:val="24"/>
                <w:szCs w:val="24"/>
              </w:rPr>
              <w:t>. Число культурно-досуговых мероприятий, организованных муниципальным учреждением культуры в течение года;</w:t>
            </w:r>
          </w:p>
          <w:p w:rsidR="006A3D02" w:rsidRPr="006A3D02" w:rsidRDefault="00A22A0E" w:rsidP="00422D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  <w:r w:rsidR="006A3D02" w:rsidRPr="006A3D02">
              <w:rPr>
                <w:rFonts w:ascii="Arial" w:hAnsi="Arial" w:cs="Arial"/>
                <w:kern w:val="2"/>
                <w:sz w:val="24"/>
                <w:szCs w:val="24"/>
              </w:rPr>
              <w:t>. Оснащ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ение </w:t>
            </w:r>
            <w:r w:rsidR="006A3D02" w:rsidRPr="006A3D02">
              <w:rPr>
                <w:rFonts w:ascii="Arial" w:hAnsi="Arial" w:cs="Arial"/>
                <w:kern w:val="2"/>
                <w:sz w:val="24"/>
                <w:szCs w:val="24"/>
              </w:rPr>
              <w:t xml:space="preserve">зала в ДК </w:t>
            </w:r>
            <w:r>
              <w:rPr>
                <w:rFonts w:ascii="Arial" w:hAnsi="Arial" w:cs="Arial"/>
                <w:sz w:val="24"/>
                <w:szCs w:val="24"/>
              </w:rPr>
              <w:t>новым оборудованием</w:t>
            </w:r>
            <w:r w:rsidR="006A3D02" w:rsidRPr="006A3D0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A3D02" w:rsidRPr="006A3D02" w:rsidRDefault="00A22A0E" w:rsidP="00422D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A3D02" w:rsidRPr="006A3D02">
              <w:rPr>
                <w:rFonts w:ascii="Arial" w:hAnsi="Arial" w:cs="Arial"/>
                <w:sz w:val="24"/>
                <w:szCs w:val="24"/>
              </w:rPr>
              <w:t>. Количество работников культуры, ежегодно повышающих квалификацию;</w:t>
            </w:r>
          </w:p>
          <w:p w:rsidR="006A3D02" w:rsidRPr="006A3D02" w:rsidRDefault="00A22A0E" w:rsidP="00422D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6A3D02" w:rsidRPr="006A3D02">
              <w:rPr>
                <w:rFonts w:ascii="Arial" w:hAnsi="Arial" w:cs="Arial"/>
                <w:sz w:val="24"/>
                <w:szCs w:val="24"/>
              </w:rPr>
              <w:t>. Количество оборудованных спортивных и детских площадок на 1000 чел. населения;</w:t>
            </w:r>
          </w:p>
          <w:p w:rsidR="006A3D02" w:rsidRPr="006A3D02" w:rsidRDefault="00A22A0E" w:rsidP="00422D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6A3D02" w:rsidRPr="006A3D02">
              <w:rPr>
                <w:rFonts w:ascii="Arial" w:hAnsi="Arial" w:cs="Arial"/>
                <w:sz w:val="24"/>
                <w:szCs w:val="24"/>
              </w:rPr>
              <w:t>. Количество оборудованных спортивных площадок на 1000 чел. населения;</w:t>
            </w:r>
          </w:p>
          <w:p w:rsidR="006A3D02" w:rsidRPr="006A3D02" w:rsidRDefault="00A22A0E" w:rsidP="00422D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  <w:r w:rsidR="006A3D02" w:rsidRPr="006A3D02">
              <w:rPr>
                <w:rFonts w:ascii="Arial" w:hAnsi="Arial" w:cs="Arial"/>
                <w:kern w:val="2"/>
                <w:sz w:val="24"/>
                <w:szCs w:val="24"/>
              </w:rPr>
              <w:t>. Сохранение кадрового состава работников МКУ «Ясеновский КДЦ».</w:t>
            </w:r>
          </w:p>
        </w:tc>
      </w:tr>
      <w:tr w:rsidR="006A3D02" w:rsidRPr="006A3D02" w:rsidTr="006A3D0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F20673" w:rsidP="00422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реализуется в один этап с </w:t>
            </w:r>
            <w:r w:rsidR="00A22A0E">
              <w:rPr>
                <w:rFonts w:ascii="Arial" w:hAnsi="Arial" w:cs="Arial"/>
                <w:sz w:val="24"/>
                <w:szCs w:val="24"/>
              </w:rPr>
              <w:t>2020 - 2026</w:t>
            </w:r>
            <w:r w:rsidR="006A3D02" w:rsidRPr="006A3D0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6A3D02" w:rsidRPr="006A3D02" w:rsidTr="00422DB9">
        <w:trPr>
          <w:trHeight w:val="699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</w:pPr>
            <w:r w:rsidRPr="006A3D02">
              <w:t>Финансирование программных мероприятий осуществляется за счет средств, получаемых из областного бюджета и бюджета Яс</w:t>
            </w:r>
            <w:r w:rsidR="00A22A0E">
              <w:t xml:space="preserve">еновского сельского поселения, </w:t>
            </w:r>
            <w:r w:rsidR="00097B1E">
              <w:t xml:space="preserve">в объемах, </w:t>
            </w:r>
            <w:r w:rsidRPr="006A3D02">
              <w:t>предусмо-тренных</w:t>
            </w:r>
            <w:r w:rsidR="00097B1E">
              <w:t xml:space="preserve"> </w:t>
            </w:r>
            <w:r w:rsidRPr="006A3D02">
              <w:t>Программой и утвержденных решением Совета народных депутатов Ясеновского сельского</w:t>
            </w:r>
            <w:r w:rsidR="00097B1E">
              <w:t xml:space="preserve"> поселения Калачеевского муници</w:t>
            </w:r>
            <w:r w:rsidRPr="006A3D02">
              <w:t>пального района о бюджете поселени</w:t>
            </w:r>
            <w:r w:rsidR="00422DB9">
              <w:t>я на очередной финансовый год.</w:t>
            </w:r>
          </w:p>
          <w:p w:rsidR="006A3D02" w:rsidRPr="006A3D02" w:rsidRDefault="006A3D02" w:rsidP="00422DB9">
            <w:pPr>
              <w:pStyle w:val="af4"/>
              <w:spacing w:line="276" w:lineRule="auto"/>
              <w:ind w:firstLine="252"/>
              <w:jc w:val="both"/>
            </w:pPr>
            <w:r w:rsidRPr="006A3D02">
              <w:t xml:space="preserve">Суммарный объем </w:t>
            </w:r>
            <w:r w:rsidR="00097B1E">
              <w:t xml:space="preserve">финансирования Программы </w:t>
            </w:r>
            <w:r w:rsidR="00422DB9">
              <w:t xml:space="preserve">на 2020 – </w:t>
            </w:r>
            <w:r w:rsidR="00097B1E">
              <w:t>2026</w:t>
            </w:r>
            <w:r w:rsidR="00422DB9">
              <w:t xml:space="preserve"> </w:t>
            </w:r>
            <w:r w:rsidR="00097B1E">
              <w:t>годы составляет 3850,0</w:t>
            </w:r>
            <w:r w:rsidR="00422DB9">
              <w:t xml:space="preserve"> </w:t>
            </w:r>
            <w:r w:rsidRPr="006A3D02">
              <w:t>тыс. рублей, в том числе по годам реализации:</w:t>
            </w:r>
          </w:p>
        </w:tc>
      </w:tr>
      <w:tr w:rsidR="006A3D02" w:rsidRPr="006A3D02" w:rsidTr="006A3D02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2" w:rsidRPr="006A3D02" w:rsidRDefault="006A3D02" w:rsidP="006A3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Год реализации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ФБ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ОБ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МБ</w:t>
            </w:r>
          </w:p>
        </w:tc>
      </w:tr>
      <w:tr w:rsidR="006A3D02" w:rsidRPr="006A3D02" w:rsidTr="006A3D0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2" w:rsidRPr="006A3D02" w:rsidRDefault="006A3D02" w:rsidP="006A3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097B1E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097B1E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A3D02" w:rsidRPr="006A3D02" w:rsidTr="006A3D0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2" w:rsidRPr="006A3D02" w:rsidRDefault="006A3D02" w:rsidP="006A3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097B1E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097B1E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A3D02" w:rsidRPr="006A3D02" w:rsidTr="006A3D0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2" w:rsidRPr="006A3D02" w:rsidRDefault="006A3D02" w:rsidP="006A3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097B1E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097B1E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A3D02" w:rsidRPr="006A3D02" w:rsidTr="006A3D0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2" w:rsidRPr="006A3D02" w:rsidRDefault="006A3D02" w:rsidP="006A3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097B1E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097B1E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A3D02" w:rsidRPr="006A3D02" w:rsidTr="006A3D0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2" w:rsidRPr="006A3D02" w:rsidRDefault="006A3D02" w:rsidP="006A3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097B1E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097B1E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A3D02" w:rsidRPr="006A3D02" w:rsidTr="006A3D0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2" w:rsidRPr="006A3D02" w:rsidRDefault="006A3D02" w:rsidP="006A3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097B1E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097B1E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A3D02" w:rsidRPr="006A3D02" w:rsidTr="006A3D0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2" w:rsidRPr="006A3D02" w:rsidRDefault="006A3D02" w:rsidP="006A3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097B1E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097B1E" w:rsidP="00422DB9">
            <w:pPr>
              <w:pStyle w:val="af4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A3D02" w:rsidRPr="006A3D02" w:rsidTr="006A3D02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2" w:rsidRPr="006A3D02" w:rsidRDefault="006A3D02" w:rsidP="006A3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pStyle w:val="af4"/>
              <w:spacing w:line="276" w:lineRule="auto"/>
              <w:ind w:firstLine="252"/>
              <w:jc w:val="both"/>
              <w:rPr>
                <w:color w:val="000000"/>
              </w:rPr>
            </w:pPr>
            <w:r w:rsidRPr="006A3D02"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  <w:tr w:rsidR="006A3D02" w:rsidRPr="006A3D02" w:rsidTr="00736573">
        <w:trPr>
          <w:trHeight w:val="99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6A3D02" w:rsidRDefault="006A3D02" w:rsidP="00422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02" w:rsidRPr="00422DB9" w:rsidRDefault="006A3D02" w:rsidP="00422DB9">
            <w:pPr>
              <w:pStyle w:val="af4"/>
              <w:spacing w:line="276" w:lineRule="auto"/>
              <w:jc w:val="both"/>
            </w:pPr>
            <w:r w:rsidRPr="00422DB9">
              <w:t>Реализация Программы будет способствовать социально-культурному о</w:t>
            </w:r>
            <w:r w:rsidR="00097B1E" w:rsidRPr="00422DB9">
              <w:t xml:space="preserve">бустройству населенных пунктов </w:t>
            </w:r>
            <w:r w:rsidRPr="00422DB9">
              <w:t>поселения и позволит:</w:t>
            </w:r>
          </w:p>
          <w:p w:rsidR="006A3D02" w:rsidRPr="00422DB9" w:rsidRDefault="006A3D02" w:rsidP="00422DB9">
            <w:pPr>
              <w:pStyle w:val="af4"/>
              <w:spacing w:line="276" w:lineRule="auto"/>
              <w:jc w:val="both"/>
            </w:pPr>
            <w:r w:rsidRPr="00422DB9">
              <w:t xml:space="preserve">1. Участвовать в реализации традиционных и инновационных культурных проектов, способствующих формированию и развитию единого культурного пространства Воронежского края: обеспечить участие в районных фестивалях: </w:t>
            </w:r>
            <w:r w:rsidR="00422DB9">
              <w:t>"Фестиваль хлеба</w:t>
            </w:r>
            <w:r w:rsidRPr="00422DB9">
              <w:t>"</w:t>
            </w:r>
            <w:r w:rsidR="00723BA0" w:rsidRPr="00422DB9">
              <w:t xml:space="preserve"> </w:t>
            </w:r>
            <w:r w:rsidRPr="00422DB9">
              <w:t>и др.;</w:t>
            </w:r>
          </w:p>
          <w:p w:rsidR="00097B1E" w:rsidRPr="00422DB9" w:rsidRDefault="00422DB9" w:rsidP="00422DB9">
            <w:pPr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2. </w:t>
            </w:r>
            <w:r w:rsidR="006A3D02" w:rsidRPr="00422DB9">
              <w:rPr>
                <w:rFonts w:ascii="Arial" w:hAnsi="Arial" w:cs="Arial"/>
                <w:kern w:val="2"/>
                <w:sz w:val="24"/>
                <w:szCs w:val="24"/>
              </w:rPr>
              <w:t>Обеспечить уровень расходов местного бюджета на культуру и спорт в расчете на душу населени</w:t>
            </w:r>
            <w:r w:rsidR="00097B1E" w:rsidRPr="00422DB9">
              <w:rPr>
                <w:rFonts w:ascii="Arial" w:hAnsi="Arial" w:cs="Arial"/>
                <w:kern w:val="2"/>
                <w:sz w:val="24"/>
                <w:szCs w:val="24"/>
              </w:rPr>
              <w:t>я поселения в сумме 490 рублей;</w:t>
            </w:r>
          </w:p>
          <w:p w:rsidR="006A3D02" w:rsidRPr="00422DB9" w:rsidRDefault="006A3D02" w:rsidP="00422DB9">
            <w:pPr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2DB9">
              <w:rPr>
                <w:rFonts w:ascii="Arial" w:hAnsi="Arial" w:cs="Arial"/>
                <w:kern w:val="2"/>
                <w:sz w:val="24"/>
                <w:szCs w:val="24"/>
              </w:rPr>
              <w:t>3. Увеличить удельный вес детей в возрасте 5-14 лет, занимающихся в кружках, клубных формирования</w:t>
            </w:r>
            <w:r w:rsidR="00097B1E" w:rsidRPr="00422DB9">
              <w:rPr>
                <w:rFonts w:ascii="Arial" w:hAnsi="Arial" w:cs="Arial"/>
                <w:kern w:val="2"/>
                <w:sz w:val="24"/>
                <w:szCs w:val="24"/>
              </w:rPr>
              <w:t>х в учреждениях культуры в 2026</w:t>
            </w:r>
            <w:r w:rsidRPr="00422DB9">
              <w:rPr>
                <w:rFonts w:ascii="Arial" w:hAnsi="Arial" w:cs="Arial"/>
                <w:kern w:val="2"/>
                <w:sz w:val="24"/>
                <w:szCs w:val="24"/>
              </w:rPr>
              <w:t xml:space="preserve"> году до 20 %;</w:t>
            </w:r>
          </w:p>
          <w:p w:rsidR="006A3D02" w:rsidRPr="00422DB9" w:rsidRDefault="006A3D02" w:rsidP="00422D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DB9">
              <w:rPr>
                <w:rFonts w:ascii="Arial" w:hAnsi="Arial" w:cs="Arial"/>
                <w:sz w:val="24"/>
                <w:szCs w:val="24"/>
              </w:rPr>
              <w:t>4. Обеспечить увеличение числ</w:t>
            </w:r>
            <w:r w:rsidR="00097B1E" w:rsidRPr="00422DB9">
              <w:rPr>
                <w:rFonts w:ascii="Arial" w:hAnsi="Arial" w:cs="Arial"/>
                <w:sz w:val="24"/>
                <w:szCs w:val="24"/>
              </w:rPr>
              <w:t>енности участников клубных формирований</w:t>
            </w:r>
            <w:r w:rsidRPr="00422DB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A3D02" w:rsidRPr="00422DB9" w:rsidRDefault="006A3D02" w:rsidP="00422DB9">
            <w:pPr>
              <w:pStyle w:val="af4"/>
              <w:spacing w:line="276" w:lineRule="auto"/>
              <w:jc w:val="both"/>
            </w:pPr>
            <w:r w:rsidRPr="00422DB9">
              <w:t>5. Оснастить МКУ «Ясеновский КДЦ» современным оборудованием и музыкальными инструментами.</w:t>
            </w:r>
          </w:p>
          <w:p w:rsidR="006A3D02" w:rsidRPr="00422DB9" w:rsidRDefault="00097B1E" w:rsidP="00422DB9">
            <w:pPr>
              <w:pStyle w:val="af4"/>
              <w:spacing w:line="276" w:lineRule="auto"/>
              <w:jc w:val="both"/>
            </w:pPr>
            <w:r w:rsidRPr="00422DB9">
              <w:t>6</w:t>
            </w:r>
            <w:r w:rsidR="006A3D02" w:rsidRPr="00422DB9">
              <w:t>. Обеспечить регулярное предоставление культурных и информационных услуг гражданам, проживающим в Ясеновском сельском поселении.</w:t>
            </w:r>
          </w:p>
          <w:p w:rsidR="006A3D02" w:rsidRPr="00422DB9" w:rsidRDefault="00097B1E" w:rsidP="00422D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DB9">
              <w:rPr>
                <w:rFonts w:ascii="Arial" w:hAnsi="Arial" w:cs="Arial"/>
                <w:sz w:val="24"/>
                <w:szCs w:val="24"/>
              </w:rPr>
              <w:t>7</w:t>
            </w:r>
            <w:r w:rsidR="006A3D02" w:rsidRPr="00422DB9">
              <w:rPr>
                <w:rFonts w:ascii="Arial" w:hAnsi="Arial" w:cs="Arial"/>
                <w:sz w:val="24"/>
                <w:szCs w:val="24"/>
              </w:rPr>
              <w:t>. Повышать квалификацию специалистов сферы культуры на курсах подготовки и переподготовки -1 чел. ежегодно.</w:t>
            </w:r>
          </w:p>
          <w:p w:rsidR="006A3D02" w:rsidRPr="00422DB9" w:rsidRDefault="00097B1E" w:rsidP="00422D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DB9">
              <w:rPr>
                <w:rFonts w:ascii="Arial" w:hAnsi="Arial" w:cs="Arial"/>
                <w:sz w:val="24"/>
                <w:szCs w:val="24"/>
              </w:rPr>
              <w:t>8</w:t>
            </w:r>
            <w:r w:rsidR="006A3D02" w:rsidRPr="00422DB9">
              <w:rPr>
                <w:rFonts w:ascii="Arial" w:hAnsi="Arial" w:cs="Arial"/>
                <w:sz w:val="24"/>
                <w:szCs w:val="24"/>
              </w:rPr>
              <w:t>. Сохранить кадровый потенциал МКУ «Ясеновский КДЦ» численн</w:t>
            </w:r>
            <w:r w:rsidR="00723BA0" w:rsidRPr="00422DB9">
              <w:rPr>
                <w:rFonts w:ascii="Arial" w:hAnsi="Arial" w:cs="Arial"/>
                <w:sz w:val="24"/>
                <w:szCs w:val="24"/>
              </w:rPr>
              <w:t>остью 4</w:t>
            </w:r>
            <w:r w:rsidR="006A3D02" w:rsidRPr="00422DB9">
              <w:rPr>
                <w:rFonts w:ascii="Arial" w:hAnsi="Arial" w:cs="Arial"/>
                <w:sz w:val="24"/>
                <w:szCs w:val="24"/>
              </w:rPr>
              <w:t xml:space="preserve"> чел.</w:t>
            </w:r>
          </w:p>
          <w:p w:rsidR="006A3D02" w:rsidRPr="00422DB9" w:rsidRDefault="00097B1E" w:rsidP="00422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DB9">
              <w:rPr>
                <w:rFonts w:ascii="Arial" w:hAnsi="Arial" w:cs="Arial"/>
                <w:sz w:val="24"/>
                <w:szCs w:val="24"/>
              </w:rPr>
              <w:t>8</w:t>
            </w:r>
            <w:r w:rsidR="006A3D02" w:rsidRPr="00422DB9">
              <w:rPr>
                <w:rFonts w:ascii="Arial" w:hAnsi="Arial" w:cs="Arial"/>
                <w:sz w:val="24"/>
                <w:szCs w:val="24"/>
              </w:rPr>
              <w:t>. Обеспечить оснащение детским и</w:t>
            </w:r>
            <w:r w:rsidRPr="00422DB9">
              <w:rPr>
                <w:rFonts w:ascii="Arial" w:hAnsi="Arial" w:cs="Arial"/>
                <w:sz w:val="24"/>
                <w:szCs w:val="24"/>
              </w:rPr>
              <w:t xml:space="preserve"> спортивным оборудованием к 2026 году не менее 2</w:t>
            </w:r>
            <w:r w:rsidR="006A3D02" w:rsidRPr="00422DB9">
              <w:rPr>
                <w:rFonts w:ascii="Arial" w:hAnsi="Arial" w:cs="Arial"/>
                <w:sz w:val="24"/>
                <w:szCs w:val="24"/>
              </w:rPr>
              <w:t xml:space="preserve"> площадок.</w:t>
            </w:r>
          </w:p>
        </w:tc>
      </w:tr>
    </w:tbl>
    <w:p w:rsidR="00422DB9" w:rsidRPr="00457361" w:rsidRDefault="006A3D02" w:rsidP="00457361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457361">
        <w:rPr>
          <w:rFonts w:ascii="Arial" w:hAnsi="Arial" w:cs="Arial"/>
          <w:sz w:val="24"/>
          <w:szCs w:val="24"/>
        </w:rPr>
        <w:t>1. Общая характеристика сферы реализации муниципальной программы</w:t>
      </w:r>
    </w:p>
    <w:p w:rsidR="006A3D02" w:rsidRPr="00422DB9" w:rsidRDefault="00422DB9" w:rsidP="00457361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Муниципальная программа «Развитие культуры</w:t>
      </w:r>
      <w:r w:rsidR="006A3D02" w:rsidRPr="006A3D02">
        <w:rPr>
          <w:rFonts w:ascii="Arial" w:hAnsi="Arial" w:cs="Arial"/>
          <w:sz w:val="24"/>
          <w:szCs w:val="24"/>
        </w:rPr>
        <w:t xml:space="preserve"> и спорта в Ясено</w:t>
      </w:r>
      <w:r w:rsidR="00097B1E">
        <w:rPr>
          <w:rFonts w:ascii="Arial" w:hAnsi="Arial" w:cs="Arial"/>
          <w:sz w:val="24"/>
          <w:szCs w:val="24"/>
        </w:rPr>
        <w:t>вском сельском поселении на 2020-2026</w:t>
      </w:r>
      <w:r w:rsidR="006A3D02" w:rsidRPr="006A3D02">
        <w:rPr>
          <w:rFonts w:ascii="Arial" w:hAnsi="Arial" w:cs="Arial"/>
          <w:sz w:val="24"/>
          <w:szCs w:val="24"/>
        </w:rPr>
        <w:t xml:space="preserve"> годы» (далее – Программа) ра</w:t>
      </w:r>
      <w:r>
        <w:rPr>
          <w:rFonts w:ascii="Arial" w:hAnsi="Arial" w:cs="Arial"/>
          <w:sz w:val="24"/>
          <w:szCs w:val="24"/>
        </w:rPr>
        <w:t xml:space="preserve">зработана </w:t>
      </w:r>
      <w:r w:rsidR="006A3D02" w:rsidRPr="006A3D02">
        <w:rPr>
          <w:rFonts w:ascii="Arial" w:hAnsi="Arial" w:cs="Arial"/>
          <w:sz w:val="24"/>
          <w:szCs w:val="24"/>
        </w:rPr>
        <w:t>в</w:t>
      </w:r>
      <w:r w:rsidR="00457361">
        <w:rPr>
          <w:rFonts w:ascii="Arial" w:hAnsi="Arial" w:cs="Arial"/>
          <w:sz w:val="24"/>
          <w:szCs w:val="24"/>
        </w:rPr>
        <w:t xml:space="preserve"> соответствии с п</w:t>
      </w:r>
      <w:r>
        <w:rPr>
          <w:rFonts w:ascii="Arial" w:hAnsi="Arial" w:cs="Arial"/>
          <w:sz w:val="24"/>
          <w:szCs w:val="24"/>
        </w:rPr>
        <w:t xml:space="preserve">остановлением </w:t>
      </w:r>
      <w:r w:rsidR="006A3D02" w:rsidRPr="006A3D02">
        <w:rPr>
          <w:rFonts w:ascii="Arial" w:hAnsi="Arial" w:cs="Arial"/>
          <w:sz w:val="24"/>
          <w:szCs w:val="24"/>
        </w:rPr>
        <w:t>администрации Ясен</w:t>
      </w:r>
      <w:r>
        <w:rPr>
          <w:rFonts w:ascii="Arial" w:hAnsi="Arial" w:cs="Arial"/>
          <w:sz w:val="24"/>
          <w:szCs w:val="24"/>
        </w:rPr>
        <w:t>овского сельского поселения от</w:t>
      </w:r>
      <w:r w:rsidR="00736573">
        <w:rPr>
          <w:rFonts w:ascii="Arial" w:hAnsi="Arial" w:cs="Arial"/>
          <w:sz w:val="24"/>
          <w:szCs w:val="24"/>
        </w:rPr>
        <w:t xml:space="preserve"> 07.10.2013 г. № 53 «</w:t>
      </w:r>
      <w:r w:rsidR="006A3D02" w:rsidRPr="006A3D02">
        <w:rPr>
          <w:rFonts w:ascii="Arial" w:hAnsi="Arial" w:cs="Arial"/>
          <w:sz w:val="24"/>
          <w:szCs w:val="24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 w:rsidR="00457361">
        <w:rPr>
          <w:rFonts w:ascii="Arial" w:hAnsi="Arial" w:cs="Arial"/>
          <w:sz w:val="24"/>
          <w:szCs w:val="24"/>
        </w:rPr>
        <w:t xml:space="preserve"> (</w:t>
      </w:r>
      <w:r w:rsidR="00736573">
        <w:rPr>
          <w:rFonts w:ascii="Arial" w:hAnsi="Arial" w:cs="Arial"/>
          <w:sz w:val="24"/>
          <w:szCs w:val="24"/>
        </w:rPr>
        <w:t>в редакции от 08.05.2014 г. № 16, от 25.12.2018 г. № 45</w:t>
      </w:r>
      <w:r w:rsidR="00457361">
        <w:rPr>
          <w:rFonts w:ascii="Arial" w:hAnsi="Arial" w:cs="Arial"/>
          <w:sz w:val="24"/>
          <w:szCs w:val="24"/>
        </w:rPr>
        <w:t>, от 15.10.2019 г. № 126</w:t>
      </w:r>
      <w:r w:rsidR="00736573">
        <w:rPr>
          <w:rFonts w:ascii="Arial" w:hAnsi="Arial" w:cs="Arial"/>
          <w:sz w:val="24"/>
          <w:szCs w:val="24"/>
        </w:rPr>
        <w:t>)</w:t>
      </w:r>
      <w:r w:rsidR="00457361">
        <w:rPr>
          <w:rFonts w:ascii="Arial" w:hAnsi="Arial" w:cs="Arial"/>
          <w:sz w:val="24"/>
          <w:szCs w:val="24"/>
        </w:rPr>
        <w:t>.</w:t>
      </w:r>
    </w:p>
    <w:p w:rsidR="006A3D02" w:rsidRPr="006A3D02" w:rsidRDefault="006A3D02" w:rsidP="0073657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Культура как часть социальной инфраструктуры сельских населенных пунктов определяет качество жизни сельского населения, оказывает непосредственное влияние на социально</w:t>
      </w:r>
      <w:r w:rsidR="00736573">
        <w:rPr>
          <w:rFonts w:ascii="Arial" w:hAnsi="Arial" w:cs="Arial"/>
          <w:sz w:val="24"/>
          <w:szCs w:val="24"/>
        </w:rPr>
        <w:t xml:space="preserve"> </w:t>
      </w:r>
      <w:r w:rsidRPr="006A3D02">
        <w:rPr>
          <w:rFonts w:ascii="Arial" w:hAnsi="Arial" w:cs="Arial"/>
          <w:sz w:val="24"/>
          <w:szCs w:val="24"/>
        </w:rPr>
        <w:t>-</w:t>
      </w:r>
      <w:r w:rsidR="00736573">
        <w:rPr>
          <w:rFonts w:ascii="Arial" w:hAnsi="Arial" w:cs="Arial"/>
          <w:sz w:val="24"/>
          <w:szCs w:val="24"/>
        </w:rPr>
        <w:t xml:space="preserve"> </w:t>
      </w:r>
      <w:r w:rsidRPr="006A3D02">
        <w:rPr>
          <w:rFonts w:ascii="Arial" w:hAnsi="Arial" w:cs="Arial"/>
          <w:sz w:val="24"/>
          <w:szCs w:val="24"/>
        </w:rPr>
        <w:t>экономические процессы, в том числе на состояние трудовых ресурсов и формирование привлекательного имиджа села. Сельские учреждения культуры дают возможность не только общения, но и развития творческих способностей населения.</w:t>
      </w:r>
    </w:p>
    <w:p w:rsidR="006A3D02" w:rsidRPr="006A3D02" w:rsidRDefault="00A1588C" w:rsidP="00A158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097B1E">
        <w:rPr>
          <w:rFonts w:ascii="Arial" w:hAnsi="Arial" w:cs="Arial"/>
          <w:sz w:val="24"/>
          <w:szCs w:val="24"/>
        </w:rPr>
        <w:t xml:space="preserve"> 2019</w:t>
      </w:r>
      <w:r w:rsidR="006A3D02" w:rsidRPr="006A3D02">
        <w:rPr>
          <w:rFonts w:ascii="Arial" w:hAnsi="Arial" w:cs="Arial"/>
          <w:sz w:val="24"/>
          <w:szCs w:val="24"/>
        </w:rPr>
        <w:t xml:space="preserve"> году сеть учреждений клубного типа на территории </w:t>
      </w:r>
      <w:r w:rsidR="00457361">
        <w:rPr>
          <w:rFonts w:ascii="Arial" w:hAnsi="Arial" w:cs="Arial"/>
          <w:sz w:val="24"/>
          <w:szCs w:val="24"/>
        </w:rPr>
        <w:t xml:space="preserve">Ясеновского сельского поселения </w:t>
      </w:r>
      <w:r w:rsidR="006A3D02" w:rsidRPr="006A3D02">
        <w:rPr>
          <w:rFonts w:ascii="Arial" w:hAnsi="Arial" w:cs="Arial"/>
          <w:sz w:val="24"/>
          <w:szCs w:val="24"/>
        </w:rPr>
        <w:t>Калачеевского района сократилась на 2 единицы. Учреждение</w:t>
      </w:r>
      <w:r w:rsidR="0069643F">
        <w:rPr>
          <w:rFonts w:ascii="Arial" w:hAnsi="Arial" w:cs="Arial"/>
          <w:sz w:val="24"/>
          <w:szCs w:val="24"/>
        </w:rPr>
        <w:t xml:space="preserve"> культуры МКУ «Ясеновский КДЦ» </w:t>
      </w:r>
      <w:r>
        <w:rPr>
          <w:rFonts w:ascii="Arial" w:hAnsi="Arial" w:cs="Arial"/>
          <w:sz w:val="24"/>
          <w:szCs w:val="24"/>
        </w:rPr>
        <w:t>(в составе ЦДН</w:t>
      </w:r>
      <w:r w:rsidR="006A3D02" w:rsidRPr="006A3D02">
        <w:rPr>
          <w:rFonts w:ascii="Arial" w:hAnsi="Arial" w:cs="Arial"/>
          <w:sz w:val="24"/>
          <w:szCs w:val="24"/>
        </w:rPr>
        <w:t xml:space="preserve"> с.</w:t>
      </w:r>
      <w:r w:rsidR="006964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Ясеновка ,СД</w:t>
      </w:r>
      <w:r w:rsidR="006A3D02" w:rsidRPr="006A3D02">
        <w:rPr>
          <w:rFonts w:ascii="Arial" w:hAnsi="Arial" w:cs="Arial"/>
          <w:sz w:val="24"/>
          <w:szCs w:val="24"/>
        </w:rPr>
        <w:t>К х.</w:t>
      </w:r>
      <w:r w:rsidR="006964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Хвощеватое</w:t>
      </w:r>
      <w:r w:rsidR="00097B1E">
        <w:rPr>
          <w:rFonts w:ascii="Arial" w:hAnsi="Arial" w:cs="Arial"/>
          <w:sz w:val="24"/>
          <w:szCs w:val="24"/>
        </w:rPr>
        <w:t>) в 2019</w:t>
      </w:r>
      <w:r w:rsidR="006A3D02" w:rsidRPr="006A3D02">
        <w:rPr>
          <w:rFonts w:ascii="Arial" w:hAnsi="Arial" w:cs="Arial"/>
          <w:sz w:val="24"/>
          <w:szCs w:val="24"/>
        </w:rPr>
        <w:t xml:space="preserve"> году не только сохранило, но и укрепило свои позиции, продолжая работу по организации культурного досуга жителей поселения, сохраняя и развивая</w:t>
      </w:r>
      <w:r>
        <w:rPr>
          <w:rFonts w:ascii="Arial" w:hAnsi="Arial" w:cs="Arial"/>
          <w:sz w:val="24"/>
          <w:szCs w:val="24"/>
        </w:rPr>
        <w:t xml:space="preserve"> традиции народного творчества.</w:t>
      </w:r>
    </w:p>
    <w:p w:rsidR="006A3D02" w:rsidRPr="006A3D02" w:rsidRDefault="006A3D02" w:rsidP="00A158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В 2</w:t>
      </w:r>
      <w:r w:rsidR="00097B1E">
        <w:rPr>
          <w:rFonts w:ascii="Arial" w:hAnsi="Arial" w:cs="Arial"/>
          <w:sz w:val="24"/>
          <w:szCs w:val="24"/>
        </w:rPr>
        <w:t>019</w:t>
      </w:r>
      <w:r w:rsidRPr="006A3D02">
        <w:rPr>
          <w:rFonts w:ascii="Arial" w:hAnsi="Arial" w:cs="Arial"/>
          <w:sz w:val="24"/>
          <w:szCs w:val="24"/>
        </w:rPr>
        <w:t xml:space="preserve"> году в Доме культуры с.</w:t>
      </w:r>
      <w:r w:rsidR="00097B1E">
        <w:rPr>
          <w:rFonts w:ascii="Arial" w:hAnsi="Arial" w:cs="Arial"/>
          <w:sz w:val="24"/>
          <w:szCs w:val="24"/>
        </w:rPr>
        <w:t xml:space="preserve"> </w:t>
      </w:r>
      <w:r w:rsidR="0069643F">
        <w:rPr>
          <w:rFonts w:ascii="Arial" w:hAnsi="Arial" w:cs="Arial"/>
          <w:sz w:val="24"/>
          <w:szCs w:val="24"/>
        </w:rPr>
        <w:t>Ясеновка работало 2 кружка,</w:t>
      </w:r>
      <w:r w:rsidRPr="006A3D02">
        <w:rPr>
          <w:rFonts w:ascii="Arial" w:hAnsi="Arial" w:cs="Arial"/>
          <w:sz w:val="24"/>
          <w:szCs w:val="24"/>
        </w:rPr>
        <w:t xml:space="preserve"> в которых было задействовано 15 человек, это</w:t>
      </w:r>
      <w:r w:rsidR="00097B1E">
        <w:rPr>
          <w:rFonts w:ascii="Arial" w:hAnsi="Arial" w:cs="Arial"/>
          <w:sz w:val="24"/>
          <w:szCs w:val="24"/>
        </w:rPr>
        <w:t xml:space="preserve"> на 9 человек больше, </w:t>
      </w:r>
      <w:r w:rsidR="00A1588C">
        <w:rPr>
          <w:rFonts w:ascii="Arial" w:hAnsi="Arial" w:cs="Arial"/>
          <w:sz w:val="24"/>
          <w:szCs w:val="24"/>
        </w:rPr>
        <w:t xml:space="preserve">чем в 2018 году. </w:t>
      </w:r>
      <w:r w:rsidR="00097B1E">
        <w:rPr>
          <w:rFonts w:ascii="Arial" w:hAnsi="Arial" w:cs="Arial"/>
          <w:sz w:val="24"/>
          <w:szCs w:val="24"/>
        </w:rPr>
        <w:t xml:space="preserve">В течение года </w:t>
      </w:r>
      <w:r w:rsidRPr="006A3D02">
        <w:rPr>
          <w:rFonts w:ascii="Arial" w:hAnsi="Arial" w:cs="Arial"/>
          <w:sz w:val="24"/>
          <w:szCs w:val="24"/>
        </w:rPr>
        <w:t>в с.</w:t>
      </w:r>
      <w:r w:rsidR="0069643F">
        <w:rPr>
          <w:rFonts w:ascii="Arial" w:hAnsi="Arial" w:cs="Arial"/>
          <w:sz w:val="24"/>
          <w:szCs w:val="24"/>
        </w:rPr>
        <w:t xml:space="preserve"> </w:t>
      </w:r>
      <w:r w:rsidRPr="006A3D02">
        <w:rPr>
          <w:rFonts w:ascii="Arial" w:hAnsi="Arial" w:cs="Arial"/>
          <w:sz w:val="24"/>
          <w:szCs w:val="24"/>
        </w:rPr>
        <w:t>Ясеновка было проведено 8 зрелищных программ для всех в</w:t>
      </w:r>
      <w:r w:rsidR="0069643F">
        <w:rPr>
          <w:rFonts w:ascii="Arial" w:hAnsi="Arial" w:cs="Arial"/>
          <w:sz w:val="24"/>
          <w:szCs w:val="24"/>
        </w:rPr>
        <w:t xml:space="preserve">озрастных категорий населения, </w:t>
      </w:r>
      <w:r w:rsidR="00A1588C">
        <w:rPr>
          <w:rFonts w:ascii="Arial" w:hAnsi="Arial" w:cs="Arial"/>
          <w:sz w:val="24"/>
          <w:szCs w:val="24"/>
        </w:rPr>
        <w:t xml:space="preserve">на </w:t>
      </w:r>
      <w:r w:rsidRPr="006A3D02">
        <w:rPr>
          <w:rFonts w:ascii="Arial" w:hAnsi="Arial" w:cs="Arial"/>
          <w:sz w:val="24"/>
          <w:szCs w:val="24"/>
        </w:rPr>
        <w:t>которых присутствовало 1520 человек, ч</w:t>
      </w:r>
      <w:r w:rsidR="00097B1E">
        <w:rPr>
          <w:rFonts w:ascii="Arial" w:hAnsi="Arial" w:cs="Arial"/>
          <w:sz w:val="24"/>
          <w:szCs w:val="24"/>
        </w:rPr>
        <w:t>то на 15% превышает уровень 2018</w:t>
      </w:r>
      <w:r w:rsidRPr="006A3D02">
        <w:rPr>
          <w:rFonts w:ascii="Arial" w:hAnsi="Arial" w:cs="Arial"/>
          <w:sz w:val="24"/>
          <w:szCs w:val="24"/>
        </w:rPr>
        <w:t xml:space="preserve"> года, в х.</w:t>
      </w:r>
      <w:r w:rsidR="0069643F">
        <w:rPr>
          <w:rFonts w:ascii="Arial" w:hAnsi="Arial" w:cs="Arial"/>
          <w:sz w:val="24"/>
          <w:szCs w:val="24"/>
        </w:rPr>
        <w:t xml:space="preserve"> </w:t>
      </w:r>
      <w:r w:rsidRPr="006A3D02">
        <w:rPr>
          <w:rFonts w:ascii="Arial" w:hAnsi="Arial" w:cs="Arial"/>
          <w:sz w:val="24"/>
          <w:szCs w:val="24"/>
        </w:rPr>
        <w:t>Хвощеватое – 15 культурно-массовых мероприятий</w:t>
      </w:r>
      <w:r w:rsidR="00A1588C">
        <w:rPr>
          <w:rFonts w:ascii="Arial" w:hAnsi="Arial" w:cs="Arial"/>
          <w:sz w:val="24"/>
          <w:szCs w:val="24"/>
        </w:rPr>
        <w:t xml:space="preserve">, которые посетило 1820 </w:t>
      </w:r>
      <w:r w:rsidRPr="006A3D02">
        <w:rPr>
          <w:rFonts w:ascii="Arial" w:hAnsi="Arial" w:cs="Arial"/>
          <w:sz w:val="24"/>
          <w:szCs w:val="24"/>
        </w:rPr>
        <w:t>человек, что</w:t>
      </w:r>
      <w:r w:rsidR="00097B1E">
        <w:rPr>
          <w:rFonts w:ascii="Arial" w:hAnsi="Arial" w:cs="Arial"/>
          <w:sz w:val="24"/>
          <w:szCs w:val="24"/>
        </w:rPr>
        <w:t xml:space="preserve"> на 9% превышает показатель 2018</w:t>
      </w:r>
      <w:r w:rsidR="00A1588C">
        <w:rPr>
          <w:rFonts w:ascii="Arial" w:hAnsi="Arial" w:cs="Arial"/>
          <w:sz w:val="24"/>
          <w:szCs w:val="24"/>
        </w:rPr>
        <w:t xml:space="preserve"> года.</w:t>
      </w:r>
    </w:p>
    <w:p w:rsidR="006A3D02" w:rsidRPr="006A3D02" w:rsidRDefault="006A3D02" w:rsidP="00A158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Основными направлениями в работе домов культуры и библиотеки являются нравственное, эстетическое, патриот</w:t>
      </w:r>
      <w:r w:rsidR="00097B1E">
        <w:rPr>
          <w:rFonts w:ascii="Arial" w:hAnsi="Arial" w:cs="Arial"/>
          <w:sz w:val="24"/>
          <w:szCs w:val="24"/>
        </w:rPr>
        <w:t xml:space="preserve">ическое, правовое воспитание, </w:t>
      </w:r>
      <w:r w:rsidRPr="006A3D02">
        <w:rPr>
          <w:rFonts w:ascii="Arial" w:hAnsi="Arial" w:cs="Arial"/>
          <w:sz w:val="24"/>
          <w:szCs w:val="24"/>
        </w:rPr>
        <w:t xml:space="preserve">пропаганда здорового образа </w:t>
      </w:r>
      <w:r w:rsidR="00B75F2D">
        <w:rPr>
          <w:rFonts w:ascii="Arial" w:hAnsi="Arial" w:cs="Arial"/>
          <w:sz w:val="24"/>
          <w:szCs w:val="24"/>
        </w:rPr>
        <w:t>жизни на террит</w:t>
      </w:r>
      <w:r w:rsidR="00A1588C">
        <w:rPr>
          <w:rFonts w:ascii="Arial" w:hAnsi="Arial" w:cs="Arial"/>
          <w:sz w:val="24"/>
          <w:szCs w:val="24"/>
        </w:rPr>
        <w:t>ории поселения.</w:t>
      </w:r>
    </w:p>
    <w:p w:rsidR="006A3D02" w:rsidRPr="006A3D02" w:rsidRDefault="006A3D02" w:rsidP="00A158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Общий объем расходов местн</w:t>
      </w:r>
      <w:r w:rsidR="00B75F2D">
        <w:rPr>
          <w:rFonts w:ascii="Arial" w:hAnsi="Arial" w:cs="Arial"/>
          <w:sz w:val="24"/>
          <w:szCs w:val="24"/>
        </w:rPr>
        <w:t xml:space="preserve">ого бюджета на культуру в 2018 году составил </w:t>
      </w:r>
      <w:r w:rsidRPr="006A3D02">
        <w:rPr>
          <w:rFonts w:ascii="Arial" w:hAnsi="Arial" w:cs="Arial"/>
          <w:sz w:val="24"/>
          <w:szCs w:val="24"/>
        </w:rPr>
        <w:t>649,0 т</w:t>
      </w:r>
      <w:r w:rsidR="00B75F2D">
        <w:rPr>
          <w:rFonts w:ascii="Arial" w:hAnsi="Arial" w:cs="Arial"/>
          <w:sz w:val="24"/>
          <w:szCs w:val="24"/>
        </w:rPr>
        <w:t>ыс. рублей, что выше уровня 2017</w:t>
      </w:r>
      <w:r w:rsidRPr="006A3D02">
        <w:rPr>
          <w:rFonts w:ascii="Arial" w:hAnsi="Arial" w:cs="Arial"/>
          <w:sz w:val="24"/>
          <w:szCs w:val="24"/>
        </w:rPr>
        <w:t xml:space="preserve"> года на 7,2 тыс. рублей (или 1,6%). В расчете на 1 жителя расходы местного бюдж</w:t>
      </w:r>
      <w:r w:rsidR="00B75F2D">
        <w:rPr>
          <w:rFonts w:ascii="Arial" w:hAnsi="Arial" w:cs="Arial"/>
          <w:sz w:val="24"/>
          <w:szCs w:val="24"/>
        </w:rPr>
        <w:t>ета поселения на культуру в 2018</w:t>
      </w:r>
      <w:r w:rsidRPr="006A3D02">
        <w:rPr>
          <w:rFonts w:ascii="Arial" w:hAnsi="Arial" w:cs="Arial"/>
          <w:sz w:val="24"/>
          <w:szCs w:val="24"/>
        </w:rPr>
        <w:t xml:space="preserve"> году составили </w:t>
      </w:r>
      <w:r w:rsidR="00B75F2D">
        <w:rPr>
          <w:rFonts w:ascii="Arial" w:hAnsi="Arial" w:cs="Arial"/>
          <w:sz w:val="24"/>
          <w:szCs w:val="24"/>
        </w:rPr>
        <w:t>460,0 руб., что выше уровня 2017</w:t>
      </w:r>
      <w:r w:rsidRPr="006A3D02">
        <w:rPr>
          <w:rFonts w:ascii="Arial" w:hAnsi="Arial" w:cs="Arial"/>
          <w:sz w:val="24"/>
          <w:szCs w:val="24"/>
        </w:rPr>
        <w:t xml:space="preserve"> года на 18 руб. (или 4,0%). Приведенные цифры свидетельствуют об особом внимании к решению вопросов воспитания подрастающего поколения и организации культурного досуга жителей поселения.</w:t>
      </w:r>
    </w:p>
    <w:p w:rsidR="006A3D02" w:rsidRPr="006A3D02" w:rsidRDefault="006A3D02" w:rsidP="00A158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Кадровая обеспеченность в сфере культуры характеризуется численностью штатных работников в МКУ «Ясеновский КДЦ», которая по состояни</w:t>
      </w:r>
      <w:r w:rsidR="00B75F2D">
        <w:rPr>
          <w:rFonts w:ascii="Arial" w:hAnsi="Arial" w:cs="Arial"/>
          <w:sz w:val="24"/>
          <w:szCs w:val="24"/>
        </w:rPr>
        <w:t>ю на 01.01.2019 года составила 4</w:t>
      </w:r>
      <w:r w:rsidRPr="006A3D02">
        <w:rPr>
          <w:rFonts w:ascii="Arial" w:hAnsi="Arial" w:cs="Arial"/>
          <w:sz w:val="24"/>
          <w:szCs w:val="24"/>
        </w:rPr>
        <w:t xml:space="preserve"> человек</w:t>
      </w:r>
      <w:r w:rsidR="00457361">
        <w:rPr>
          <w:rFonts w:ascii="Arial" w:hAnsi="Arial" w:cs="Arial"/>
          <w:sz w:val="24"/>
          <w:szCs w:val="24"/>
        </w:rPr>
        <w:t>а.</w:t>
      </w:r>
    </w:p>
    <w:p w:rsidR="006A3D02" w:rsidRPr="006A3D02" w:rsidRDefault="006A3D02" w:rsidP="00A158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учреждением культуры Ясеновского сельского поселения изменен тип на казённое.</w:t>
      </w:r>
    </w:p>
    <w:p w:rsidR="006A3D02" w:rsidRPr="006A3D02" w:rsidRDefault="006A3D02" w:rsidP="00A158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lastRenderedPageBreak/>
        <w:t>Администрацией поселения уделяется большое внимание укреплению материально-технической базы учреждений культуры, приобретаются костюмы, реквизит, звуковое и световое оборудование, компьютерная техника.</w:t>
      </w:r>
    </w:p>
    <w:p w:rsidR="006A3D02" w:rsidRPr="006A3D02" w:rsidRDefault="006A3D02" w:rsidP="00A158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Вместе с тем, возможности муниципальной сферы культуры не покрывают всех потребностей населения в услугах. Кроме того, износ основных средств отрасли культуры нехватка квалифицированных кадровых работников в значительной степени затрудняет использование потенциала объектов культуры поселения в полном объёме. Следствием обозначенных проблем становится снижение эффективности и качества культурно - досуговой деятельности в сельской местности.</w:t>
      </w:r>
    </w:p>
    <w:p w:rsidR="006A3D02" w:rsidRPr="006A3D02" w:rsidRDefault="006A3D02" w:rsidP="00A158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Уровень финансирования учрежд</w:t>
      </w:r>
      <w:r w:rsidR="00A1588C">
        <w:rPr>
          <w:rFonts w:ascii="Arial" w:hAnsi="Arial" w:cs="Arial"/>
          <w:sz w:val="24"/>
          <w:szCs w:val="24"/>
        </w:rPr>
        <w:t>ений культуры в последние годы явился</w:t>
      </w:r>
      <w:r w:rsidRPr="006A3D02">
        <w:rPr>
          <w:rFonts w:ascii="Arial" w:hAnsi="Arial" w:cs="Arial"/>
          <w:sz w:val="24"/>
          <w:szCs w:val="24"/>
        </w:rPr>
        <w:t xml:space="preserve"> одним из главных факторов нестабильного их развития. Всё это не позволяет в полном объёме использовать культурный потенциал. Необходима государственная поддержка сферы культуры на селе, которая должна быть направлена на обеспечение широкого доступа граждан к культурным ценностям, сохранение национальной самобытности, развитие народного творчества.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Без значительной государственной поддержки в современных условиях сельские муниципальные образования не в состоянии эффективно участвовать в социальных реформах и удовлетворении основных жизненных потребностей сельского населения.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Решение актуальных проблем развития сельской культуры в условиях крайне ограниченных бюджетных ресурсов требует использования программного планирования важнейших направлений развития культуры, который позволяет: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выбрать комплекс мероприятий по решению проблем развития культуры на селе, скоординированных по задачам, ресурсам и срокам в рамках программы;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 xml:space="preserve">- реализовать на практике систему государственной поддержки муниципальных учреждений культуры, определённую </w:t>
      </w:r>
      <w:hyperlink r:id="rId8" w:history="1">
        <w:r w:rsidRPr="006A3D02">
          <w:rPr>
            <w:rStyle w:val="af0"/>
            <w:rFonts w:ascii="Arial" w:hAnsi="Arial" w:cs="Arial"/>
            <w:sz w:val="24"/>
            <w:szCs w:val="24"/>
          </w:rPr>
          <w:t>Законом</w:t>
        </w:r>
      </w:hyperlink>
      <w:r w:rsidRPr="006A3D02">
        <w:rPr>
          <w:rFonts w:ascii="Arial" w:hAnsi="Arial" w:cs="Arial"/>
          <w:sz w:val="24"/>
          <w:szCs w:val="24"/>
        </w:rPr>
        <w:t xml:space="preserve"> Воронежской области от 27.10.2006 N 90-03 "О культуре";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объединить усилия государственных, общественных и частных структур в решении задач культурного развития в сельской местности;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повысить эффективность расходования бюджетных средств и обеспечить их целевое использование.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Реал</w:t>
      </w:r>
      <w:r w:rsidR="00B75F2D">
        <w:rPr>
          <w:rFonts w:ascii="Arial" w:hAnsi="Arial" w:cs="Arial"/>
          <w:sz w:val="24"/>
          <w:szCs w:val="24"/>
        </w:rPr>
        <w:t xml:space="preserve">изация муниципальной программы </w:t>
      </w:r>
      <w:r w:rsidRPr="006A3D02">
        <w:rPr>
          <w:rFonts w:ascii="Arial" w:hAnsi="Arial" w:cs="Arial"/>
          <w:sz w:val="24"/>
          <w:szCs w:val="24"/>
        </w:rPr>
        <w:t>«Развитие культуры и спорта в Ясеновском сельском поселении</w:t>
      </w:r>
      <w:r w:rsidR="00457361">
        <w:rPr>
          <w:rFonts w:ascii="Arial" w:hAnsi="Arial" w:cs="Arial"/>
          <w:sz w:val="24"/>
          <w:szCs w:val="24"/>
        </w:rPr>
        <w:t xml:space="preserve"> на 2020-2026 годы</w:t>
      </w:r>
      <w:r w:rsidRPr="006A3D02">
        <w:rPr>
          <w:rFonts w:ascii="Arial" w:hAnsi="Arial" w:cs="Arial"/>
          <w:sz w:val="24"/>
          <w:szCs w:val="24"/>
        </w:rPr>
        <w:t>» позволит реализовать поставленные цели культурного развития в поселении и осуществить комплекс программных мероприятий, направленных на:</w:t>
      </w:r>
    </w:p>
    <w:p w:rsidR="006A3D02" w:rsidRPr="006A3D02" w:rsidRDefault="006A3D02" w:rsidP="00796F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сохранение существующей сети муниципальных учреждений культуры;</w:t>
      </w:r>
    </w:p>
    <w:p w:rsidR="006A3D02" w:rsidRPr="006A3D02" w:rsidRDefault="006A3D02" w:rsidP="00796F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сохранение и развитие традиционной народной культуры и любительского самодеятельного творчества сельских территорий;</w:t>
      </w:r>
    </w:p>
    <w:p w:rsidR="006A3D02" w:rsidRPr="006A3D02" w:rsidRDefault="006A3D02" w:rsidP="00796F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модернизацию материально - технической базы сельских учреждений культуры;</w:t>
      </w:r>
    </w:p>
    <w:p w:rsidR="006A3D02" w:rsidRPr="006A3D02" w:rsidRDefault="006A3D02" w:rsidP="00796F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подготовку специалистов для сельских учреждений культуры.</w:t>
      </w:r>
    </w:p>
    <w:p w:rsidR="006A3D02" w:rsidRPr="006A3D02" w:rsidRDefault="006A3D02" w:rsidP="00796F39">
      <w:pPr>
        <w:pStyle w:val="s13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Состояние развития физической культуры и спорта, здоровье населения, в настоящее время являются актуальными</w:t>
      </w:r>
      <w:r w:rsidR="00B75F2D">
        <w:rPr>
          <w:rFonts w:ascii="Arial" w:hAnsi="Arial" w:cs="Arial"/>
          <w:sz w:val="24"/>
          <w:szCs w:val="24"/>
        </w:rPr>
        <w:t xml:space="preserve">, основополагающими факторами, </w:t>
      </w:r>
      <w:r w:rsidRPr="006A3D02">
        <w:rPr>
          <w:rFonts w:ascii="Arial" w:hAnsi="Arial" w:cs="Arial"/>
          <w:sz w:val="24"/>
          <w:szCs w:val="24"/>
        </w:rPr>
        <w:lastRenderedPageBreak/>
        <w:t>влияющими на уровень развития общества и территории, и находятся на особом контроле главы поселения.</w:t>
      </w:r>
    </w:p>
    <w:p w:rsidR="006A3D02" w:rsidRPr="006A3D02" w:rsidRDefault="006A3D02" w:rsidP="00796F39">
      <w:pPr>
        <w:pStyle w:val="s13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Стратегическая цель как государственной, так и муниципальной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инфраструктуры.</w:t>
      </w:r>
    </w:p>
    <w:p w:rsidR="006A3D02" w:rsidRDefault="006A3D02" w:rsidP="00796F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Ежегодно жители поселения принимают участие в массовых районных соревнованиях, таких как: «День здоровья», «День физкультурника».</w:t>
      </w:r>
    </w:p>
    <w:p w:rsidR="006A3D02" w:rsidRPr="0054773D" w:rsidRDefault="006A3D02" w:rsidP="00457361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773D">
        <w:rPr>
          <w:rFonts w:ascii="Arial" w:hAnsi="Arial" w:cs="Arial"/>
          <w:bCs/>
          <w:sz w:val="24"/>
          <w:szCs w:val="24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</w:t>
      </w:r>
      <w:r w:rsidR="00B75F2D" w:rsidRPr="0054773D">
        <w:rPr>
          <w:rFonts w:ascii="Arial" w:hAnsi="Arial" w:cs="Arial"/>
          <w:bCs/>
          <w:sz w:val="24"/>
          <w:szCs w:val="24"/>
        </w:rPr>
        <w:t xml:space="preserve">ч, описание основных ожидаемых </w:t>
      </w:r>
      <w:r w:rsidRPr="0054773D">
        <w:rPr>
          <w:rFonts w:ascii="Arial" w:hAnsi="Arial" w:cs="Arial"/>
          <w:bCs/>
          <w:sz w:val="24"/>
          <w:szCs w:val="24"/>
        </w:rPr>
        <w:t>конечных результатов муниципальной программы, сроков и этапов реализации муниципальной программы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программы</w:t>
      </w:r>
    </w:p>
    <w:p w:rsidR="006A3D02" w:rsidRPr="006A3D02" w:rsidRDefault="006A3D02" w:rsidP="0054773D">
      <w:pPr>
        <w:pStyle w:val="s13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Повышение темпов экономического развития территории, структурные изменения экономики, вызванные переходом к инновационному типу ее развития, приводят к возрастанию роли человеческого капитала в социально-экономическом процессе. По мере развития личности растут потребности в ее культурно-творческом самовыражении, освоении накопленных обществом культурных и духовных ценностей. Необходимость в удовлетворении этих потребностей, в свою очередь, стимулирует развитие рынка услуг в сфере культуры.</w:t>
      </w:r>
    </w:p>
    <w:p w:rsidR="006A3D02" w:rsidRPr="006A3D02" w:rsidRDefault="006A3D02" w:rsidP="0054773D">
      <w:pPr>
        <w:pStyle w:val="s13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Данные обстоятельства требуют перехода к развитию концертной деятельности, традиционной народной культуры, сохранению и популяризации объектов культурного наследия, а также образования в сфере культуры. Широкое внедрение инноваций, новых технологических решений позволит повысить степень доступности культурных благ, сделать культурную среду более насыщенной, отвечающей растущим потребностям</w:t>
      </w:r>
      <w:r w:rsidR="0054773D">
        <w:rPr>
          <w:rFonts w:ascii="Arial" w:hAnsi="Arial" w:cs="Arial"/>
          <w:sz w:val="24"/>
          <w:szCs w:val="24"/>
        </w:rPr>
        <w:t xml:space="preserve"> личности и общества.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 xml:space="preserve">Выбор приоритетных целей Программы обусловлен стратегическими целями, определёнными в </w:t>
      </w:r>
      <w:hyperlink r:id="rId9" w:history="1">
        <w:r w:rsidRPr="006A3D02">
          <w:rPr>
            <w:rStyle w:val="af0"/>
            <w:rFonts w:ascii="Arial" w:hAnsi="Arial" w:cs="Arial"/>
            <w:sz w:val="24"/>
            <w:szCs w:val="24"/>
          </w:rPr>
          <w:t>Концепции</w:t>
        </w:r>
      </w:hyperlink>
      <w:r w:rsidRPr="006A3D02">
        <w:rPr>
          <w:rFonts w:ascii="Arial" w:hAnsi="Arial" w:cs="Arial"/>
          <w:sz w:val="24"/>
          <w:szCs w:val="24"/>
        </w:rPr>
        <w:t xml:space="preserve"> долгосрочного социально - экономического развития Россий</w:t>
      </w:r>
      <w:r w:rsidR="00B75F2D">
        <w:rPr>
          <w:rFonts w:ascii="Arial" w:hAnsi="Arial" w:cs="Arial"/>
          <w:sz w:val="24"/>
          <w:szCs w:val="24"/>
        </w:rPr>
        <w:t>ской Федерации на период до 2026</w:t>
      </w:r>
      <w:r w:rsidRPr="006A3D02">
        <w:rPr>
          <w:rFonts w:ascii="Arial" w:hAnsi="Arial" w:cs="Arial"/>
          <w:sz w:val="24"/>
          <w:szCs w:val="24"/>
        </w:rPr>
        <w:t xml:space="preserve"> года, утверждённой </w:t>
      </w:r>
      <w:hyperlink r:id="rId10" w:history="1">
        <w:r w:rsidRPr="006A3D02">
          <w:rPr>
            <w:rStyle w:val="af0"/>
            <w:rFonts w:ascii="Arial" w:hAnsi="Arial" w:cs="Arial"/>
            <w:sz w:val="24"/>
            <w:szCs w:val="24"/>
          </w:rPr>
          <w:t>распоряжением</w:t>
        </w:r>
      </w:hyperlink>
      <w:r w:rsidRPr="006A3D02">
        <w:rPr>
          <w:rFonts w:ascii="Arial" w:hAnsi="Arial" w:cs="Arial"/>
          <w:sz w:val="24"/>
          <w:szCs w:val="24"/>
        </w:rPr>
        <w:t xml:space="preserve"> Правительства Российской Федерации от 17.11.2008 N 1662-р "Концепция долгосрочного социально - экономического развития Россий</w:t>
      </w:r>
      <w:r w:rsidR="00B75F2D">
        <w:rPr>
          <w:rFonts w:ascii="Arial" w:hAnsi="Arial" w:cs="Arial"/>
          <w:sz w:val="24"/>
          <w:szCs w:val="24"/>
        </w:rPr>
        <w:t>ской Федерации на период до 2026</w:t>
      </w:r>
      <w:r w:rsidRPr="006A3D02">
        <w:rPr>
          <w:rFonts w:ascii="Arial" w:hAnsi="Arial" w:cs="Arial"/>
          <w:sz w:val="24"/>
          <w:szCs w:val="24"/>
        </w:rPr>
        <w:t xml:space="preserve"> года", стратегии социально - экономического развития Воронежской области на долгосрочную перспективу, принятой областной Думой </w:t>
      </w:r>
      <w:hyperlink r:id="rId11" w:history="1">
        <w:r w:rsidRPr="006A3D02">
          <w:rPr>
            <w:rStyle w:val="af0"/>
            <w:rFonts w:ascii="Arial" w:hAnsi="Arial" w:cs="Arial"/>
            <w:sz w:val="24"/>
            <w:szCs w:val="24"/>
          </w:rPr>
          <w:t>23.06.2010г. 65-ОЗ</w:t>
        </w:r>
      </w:hyperlink>
      <w:r w:rsidRPr="006A3D02">
        <w:rPr>
          <w:rFonts w:ascii="Arial" w:hAnsi="Arial" w:cs="Arial"/>
          <w:sz w:val="24"/>
          <w:szCs w:val="24"/>
        </w:rPr>
        <w:t xml:space="preserve"> "О стратегии социально - экономического развития Воронежской области на долгосрочную перспективу", стратегии развития культуры Воронежской области д</w:t>
      </w:r>
      <w:r w:rsidR="00B75F2D">
        <w:rPr>
          <w:rFonts w:ascii="Arial" w:hAnsi="Arial" w:cs="Arial"/>
          <w:sz w:val="24"/>
          <w:szCs w:val="24"/>
        </w:rPr>
        <w:t xml:space="preserve">о 2026 </w:t>
      </w:r>
      <w:r w:rsidRPr="006A3D02">
        <w:rPr>
          <w:rFonts w:ascii="Arial" w:hAnsi="Arial" w:cs="Arial"/>
          <w:sz w:val="24"/>
          <w:szCs w:val="24"/>
        </w:rPr>
        <w:t>года, утверждённой приказом департамента культуры и архивного дела Воронежской области от 23.12.2009 N 667-ОД "Об утверждении стратегии развития культуры Воронежской области до 2020 года", решением правительства Воронежской области от 25.12.2009 года N 8 "О перспективах развития Воронежской области как культурного края Черноземья в 2010 - 2020 годах", определяющие основные принципы государственной политики Воронежской области в сфере культуры сельских территорий, Стратегией развития физической культуры и спор</w:t>
      </w:r>
      <w:r w:rsidR="00B75F2D">
        <w:rPr>
          <w:rFonts w:ascii="Arial" w:hAnsi="Arial" w:cs="Arial"/>
          <w:sz w:val="24"/>
          <w:szCs w:val="24"/>
        </w:rPr>
        <w:t>та в Воронежской области до 2026</w:t>
      </w:r>
      <w:r w:rsidRPr="006A3D02">
        <w:rPr>
          <w:rFonts w:ascii="Arial" w:hAnsi="Arial" w:cs="Arial"/>
          <w:sz w:val="24"/>
          <w:szCs w:val="24"/>
        </w:rPr>
        <w:t xml:space="preserve"> года.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Приоритетными направлениями муниципальной политики являются: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lastRenderedPageBreak/>
        <w:t>- создание необходимых условий для сохранения и развитие муниципальной культуры как важнейшего фактора социально-экономического развития поселения;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создание необходимых условий для занятий физической культурой и спортом для населения области по месту жительства, проведение большего числа спортивных мероприя</w:t>
      </w:r>
      <w:r w:rsidR="0054773D">
        <w:rPr>
          <w:rFonts w:ascii="Arial" w:hAnsi="Arial" w:cs="Arial"/>
          <w:sz w:val="24"/>
          <w:szCs w:val="24"/>
        </w:rPr>
        <w:t>тий по доступным видам спорта;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проведение акций по пропаганде физической культуры, с</w:t>
      </w:r>
      <w:r w:rsidR="0054773D">
        <w:rPr>
          <w:rFonts w:ascii="Arial" w:hAnsi="Arial" w:cs="Arial"/>
          <w:sz w:val="24"/>
          <w:szCs w:val="24"/>
        </w:rPr>
        <w:t>порта и здорового образа жизни;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строительство и реконструкция объектов спортивной инфраструктуры.</w:t>
      </w:r>
    </w:p>
    <w:p w:rsidR="006A3D02" w:rsidRPr="006A3D02" w:rsidRDefault="006A3D02" w:rsidP="0045736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2.2. Цели, задачи и показатели (индикаторы) достижения целей и решения задач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Основная цель муниципальной программы «Развитие культуры и спорта в Ясеновском сельском поселении</w:t>
      </w:r>
      <w:r w:rsidR="0054773D">
        <w:rPr>
          <w:rFonts w:ascii="Arial" w:hAnsi="Arial" w:cs="Arial"/>
          <w:sz w:val="24"/>
          <w:szCs w:val="24"/>
        </w:rPr>
        <w:t xml:space="preserve"> на 2020-2026 годы</w:t>
      </w:r>
      <w:r w:rsidRPr="006A3D02">
        <w:rPr>
          <w:rFonts w:ascii="Arial" w:hAnsi="Arial" w:cs="Arial"/>
          <w:sz w:val="24"/>
          <w:szCs w:val="24"/>
        </w:rPr>
        <w:t>» - повышение качества жизни населения Ясеновского сельского поселения Калачеевского муниципального района Воронежской области через сохранение и развитие муниципальной культуры как важнейшего фактора социально-экономического развития поселения, создание условий для развития физической культуры и спорта как эффективного средства привлечения населения к активному и здоровому образу жизни.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создание условий для повышения качества и разнообразия услуг, предоставляемых в сфере культуры и физической культуры;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проведение модернизации материально-технической базы МКУ «Ясеновский КДЦ»;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сохранение и развитие традиционной народной культуры и любительского самодеятельного творчества на территории поселения;</w:t>
      </w:r>
    </w:p>
    <w:p w:rsidR="006A3D02" w:rsidRPr="006A3D02" w:rsidRDefault="0054773D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6A3D02" w:rsidRPr="006A3D02">
        <w:rPr>
          <w:rFonts w:ascii="Arial" w:hAnsi="Arial" w:cs="Arial"/>
          <w:sz w:val="24"/>
          <w:szCs w:val="24"/>
        </w:rPr>
        <w:t>овершенствование и развитие кадрового потенциала работников культуры;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формирование у населения Ясеновского сельского поселения внутренней потребности в занятиях физической культурой и спортом и повышение уровня знаний в этой сфере;</w:t>
      </w:r>
    </w:p>
    <w:p w:rsidR="006A3D02" w:rsidRPr="006A3D02" w:rsidRDefault="006A3D02" w:rsidP="005477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создание благоприятных условий, способствующих выявлению, развитию и поддержке одаренных спортсменов, обеспечению их личностной и социальной самореализации и профессионального самоопределения.</w:t>
      </w:r>
    </w:p>
    <w:p w:rsidR="006A3D02" w:rsidRPr="006A3D02" w:rsidRDefault="006A3D02" w:rsidP="00E2289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BF1">
        <w:rPr>
          <w:rFonts w:ascii="Arial" w:hAnsi="Arial" w:cs="Arial"/>
          <w:sz w:val="24"/>
          <w:szCs w:val="24"/>
        </w:rPr>
        <w:t xml:space="preserve">Динамика изменения целевых показателей </w:t>
      </w:r>
      <w:r w:rsidR="00FB6BF1">
        <w:rPr>
          <w:rFonts w:ascii="Arial" w:hAnsi="Arial" w:cs="Arial"/>
          <w:sz w:val="24"/>
          <w:szCs w:val="24"/>
        </w:rPr>
        <w:t xml:space="preserve">(индикаторов) </w:t>
      </w:r>
      <w:r w:rsidRPr="00FB6BF1">
        <w:rPr>
          <w:rFonts w:ascii="Arial" w:hAnsi="Arial" w:cs="Arial"/>
          <w:sz w:val="24"/>
          <w:szCs w:val="24"/>
        </w:rPr>
        <w:t>эффективности развития культуры и физической к</w:t>
      </w:r>
      <w:r w:rsidR="00FB6BF1" w:rsidRPr="00FB6BF1">
        <w:rPr>
          <w:rFonts w:ascii="Arial" w:hAnsi="Arial" w:cs="Arial"/>
          <w:sz w:val="24"/>
          <w:szCs w:val="24"/>
        </w:rPr>
        <w:t>ультуры приведена в приложении 1</w:t>
      </w:r>
      <w:r w:rsidRPr="00FB6BF1">
        <w:rPr>
          <w:rFonts w:ascii="Arial" w:hAnsi="Arial" w:cs="Arial"/>
          <w:sz w:val="24"/>
          <w:szCs w:val="24"/>
        </w:rPr>
        <w:t xml:space="preserve"> муниципальной программы.</w:t>
      </w:r>
    </w:p>
    <w:p w:rsidR="006A3D02" w:rsidRPr="0054773D" w:rsidRDefault="006A3D02" w:rsidP="00E22895">
      <w:pPr>
        <w:spacing w:after="0"/>
        <w:ind w:firstLine="709"/>
        <w:jc w:val="both"/>
        <w:rPr>
          <w:rStyle w:val="af1"/>
          <w:rFonts w:ascii="Arial" w:hAnsi="Arial" w:cs="Arial"/>
          <w:b w:val="0"/>
          <w:bCs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 xml:space="preserve">Для объективной оценки процессов развития культуры в поселении, а также их прогнозирования и планирования определены следующие </w:t>
      </w:r>
      <w:r w:rsidR="00B75F2D" w:rsidRPr="0054773D">
        <w:rPr>
          <w:rStyle w:val="af1"/>
          <w:rFonts w:ascii="Arial" w:hAnsi="Arial" w:cs="Arial"/>
          <w:b w:val="0"/>
          <w:sz w:val="24"/>
          <w:szCs w:val="24"/>
        </w:rPr>
        <w:t xml:space="preserve">основные показатели </w:t>
      </w:r>
      <w:r w:rsidRPr="0054773D">
        <w:rPr>
          <w:rStyle w:val="af1"/>
          <w:rFonts w:ascii="Arial" w:hAnsi="Arial" w:cs="Arial"/>
          <w:b w:val="0"/>
          <w:sz w:val="24"/>
          <w:szCs w:val="24"/>
        </w:rPr>
        <w:t>(индикаторы):</w:t>
      </w:r>
    </w:p>
    <w:p w:rsidR="006A3D02" w:rsidRPr="006A3D02" w:rsidRDefault="00E22895" w:rsidP="00796F3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A3D02" w:rsidRPr="006A3D02">
        <w:rPr>
          <w:rFonts w:ascii="Arial" w:hAnsi="Arial" w:cs="Arial"/>
          <w:sz w:val="24"/>
          <w:szCs w:val="24"/>
        </w:rPr>
        <w:t>Расходы местного бюджета на культуру, физическую культуру и спорт в расчете на душу населения поселения, рублей;</w:t>
      </w:r>
    </w:p>
    <w:p w:rsidR="006A3D02" w:rsidRPr="006A3D02" w:rsidRDefault="00E22895" w:rsidP="00796F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A3D02" w:rsidRPr="006A3D02">
        <w:rPr>
          <w:rFonts w:ascii="Arial" w:hAnsi="Arial" w:cs="Arial"/>
          <w:sz w:val="24"/>
          <w:szCs w:val="24"/>
        </w:rPr>
        <w:t>Удельный вес детей в возрасте 5-14 лет, занимающихся в кружках, клубных формированиях в учреждениях культуры</w:t>
      </w:r>
      <w:r>
        <w:rPr>
          <w:rFonts w:ascii="Arial" w:hAnsi="Arial" w:cs="Arial"/>
          <w:sz w:val="24"/>
          <w:szCs w:val="24"/>
        </w:rPr>
        <w:t>, %</w:t>
      </w:r>
    </w:p>
    <w:p w:rsidR="006A3D02" w:rsidRPr="006A3D02" w:rsidRDefault="00E22895" w:rsidP="00E2289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5F2D">
        <w:rPr>
          <w:rFonts w:ascii="Arial" w:hAnsi="Arial" w:cs="Arial"/>
          <w:sz w:val="24"/>
          <w:szCs w:val="24"/>
        </w:rPr>
        <w:t xml:space="preserve">Численность </w:t>
      </w:r>
      <w:r>
        <w:rPr>
          <w:rFonts w:ascii="Arial" w:hAnsi="Arial" w:cs="Arial"/>
          <w:sz w:val="24"/>
          <w:szCs w:val="24"/>
        </w:rPr>
        <w:t xml:space="preserve">участников </w:t>
      </w:r>
      <w:r w:rsidR="006A3D02" w:rsidRPr="006A3D02">
        <w:rPr>
          <w:rFonts w:ascii="Arial" w:hAnsi="Arial" w:cs="Arial"/>
          <w:sz w:val="24"/>
          <w:szCs w:val="24"/>
        </w:rPr>
        <w:t>клубных формирований, человек;</w:t>
      </w:r>
    </w:p>
    <w:p w:rsidR="006A3D02" w:rsidRPr="006A3D02" w:rsidRDefault="00E22895" w:rsidP="00796F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- </w:t>
      </w:r>
      <w:r w:rsidR="006A3D02" w:rsidRPr="006A3D02">
        <w:rPr>
          <w:rFonts w:ascii="Arial" w:hAnsi="Arial" w:cs="Arial"/>
          <w:kern w:val="2"/>
          <w:sz w:val="24"/>
          <w:szCs w:val="24"/>
        </w:rPr>
        <w:t>Количество учреждений культуры, в которых осуществлен капитальный ремонт, единиц;</w:t>
      </w:r>
    </w:p>
    <w:p w:rsidR="006A3D02" w:rsidRPr="006A3D02" w:rsidRDefault="00E22895" w:rsidP="00E2289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- </w:t>
      </w:r>
      <w:r w:rsidR="006A3D02" w:rsidRPr="006A3D02">
        <w:rPr>
          <w:rFonts w:ascii="Arial" w:hAnsi="Arial" w:cs="Arial"/>
          <w:kern w:val="2"/>
          <w:sz w:val="24"/>
          <w:szCs w:val="24"/>
        </w:rPr>
        <w:t>Количество новых музыкальных инструментов, оборудования, единиц;</w:t>
      </w:r>
    </w:p>
    <w:p w:rsidR="006A3D02" w:rsidRPr="006A3D02" w:rsidRDefault="00E22895" w:rsidP="00796F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lastRenderedPageBreak/>
        <w:t xml:space="preserve">- </w:t>
      </w:r>
      <w:r w:rsidR="006A3D02" w:rsidRPr="006A3D02">
        <w:rPr>
          <w:rFonts w:ascii="Arial" w:hAnsi="Arial" w:cs="Arial"/>
          <w:kern w:val="2"/>
          <w:sz w:val="24"/>
          <w:szCs w:val="24"/>
        </w:rPr>
        <w:t>Число культурно-досуговых мероприятий, организованных муниципальным учреждением культуры в течение года, единиц;</w:t>
      </w:r>
    </w:p>
    <w:p w:rsidR="006A3D02" w:rsidRPr="006A3D02" w:rsidRDefault="00E22895" w:rsidP="00796F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A3D02" w:rsidRPr="006A3D02">
        <w:rPr>
          <w:rFonts w:ascii="Arial" w:hAnsi="Arial" w:cs="Arial"/>
          <w:sz w:val="24"/>
          <w:szCs w:val="24"/>
        </w:rPr>
        <w:t>Количество оборудованных спортивных и детских площадок на 1000 чел. населения, единиц;</w:t>
      </w:r>
    </w:p>
    <w:p w:rsidR="006A3D02" w:rsidRPr="006A3D02" w:rsidRDefault="00E22895" w:rsidP="00796F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A3D02" w:rsidRPr="006A3D02">
        <w:rPr>
          <w:rFonts w:ascii="Arial" w:hAnsi="Arial" w:cs="Arial"/>
          <w:sz w:val="24"/>
          <w:szCs w:val="24"/>
        </w:rPr>
        <w:t>Количество оборудованных спортивных площадок на 1000 чел. населения, единиц;</w:t>
      </w:r>
    </w:p>
    <w:p w:rsidR="006A3D02" w:rsidRPr="006A3D02" w:rsidRDefault="00E22895" w:rsidP="00E2289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- </w:t>
      </w:r>
      <w:r w:rsidR="006A3D02" w:rsidRPr="006A3D02">
        <w:rPr>
          <w:rFonts w:ascii="Arial" w:hAnsi="Arial" w:cs="Arial"/>
          <w:kern w:val="2"/>
          <w:sz w:val="24"/>
          <w:szCs w:val="24"/>
        </w:rPr>
        <w:t>Сохранение кадрового состава работников МКУ «Ясеновский КДЦ», человек.</w:t>
      </w:r>
    </w:p>
    <w:p w:rsidR="006A3D02" w:rsidRPr="006A3D02" w:rsidRDefault="006A3D02" w:rsidP="00E22895">
      <w:pPr>
        <w:tabs>
          <w:tab w:val="left" w:pos="1134"/>
        </w:tabs>
        <w:jc w:val="center"/>
        <w:rPr>
          <w:rFonts w:ascii="Arial" w:hAnsi="Arial" w:cs="Arial"/>
          <w:kern w:val="2"/>
          <w:sz w:val="24"/>
          <w:szCs w:val="24"/>
        </w:rPr>
      </w:pPr>
      <w:r w:rsidRPr="006A3D02">
        <w:rPr>
          <w:rFonts w:ascii="Arial" w:hAnsi="Arial" w:cs="Arial"/>
          <w:kern w:val="2"/>
          <w:sz w:val="24"/>
          <w:szCs w:val="24"/>
        </w:rPr>
        <w:t>Методика расчета показателей (индикаторов) муниципальной программы:</w:t>
      </w:r>
    </w:p>
    <w:tbl>
      <w:tblPr>
        <w:tblW w:w="97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3239"/>
        <w:gridCol w:w="1080"/>
        <w:gridCol w:w="4599"/>
      </w:tblGrid>
      <w:tr w:rsidR="006A3D02" w:rsidRPr="006A3D02" w:rsidTr="0045736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22895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22895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22895">
              <w:rPr>
                <w:rFonts w:ascii="Arial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22895">
              <w:rPr>
                <w:rFonts w:ascii="Arial" w:hAnsi="Arial" w:cs="Arial"/>
                <w:bCs/>
                <w:sz w:val="24"/>
                <w:szCs w:val="24"/>
              </w:rPr>
              <w:t>Методика формирования показателей</w:t>
            </w:r>
          </w:p>
        </w:tc>
      </w:tr>
      <w:tr w:rsidR="006A3D02" w:rsidRPr="006A3D02" w:rsidTr="0045736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6A3D02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6A3D02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02" w:rsidRPr="006A3D02" w:rsidRDefault="006A3D02" w:rsidP="00E2289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6A3D02" w:rsidRDefault="006A3D02" w:rsidP="00E22895">
            <w:pPr>
              <w:pStyle w:val="ConsPlusCell"/>
              <w:jc w:val="both"/>
              <w:rPr>
                <w:i/>
                <w:iCs/>
                <w:color w:val="0D0D0D"/>
                <w:sz w:val="24"/>
                <w:szCs w:val="24"/>
              </w:rPr>
            </w:pPr>
            <w:r w:rsidRPr="00E22895">
              <w:rPr>
                <w:iCs/>
                <w:color w:val="0D0D0D"/>
                <w:sz w:val="24"/>
                <w:szCs w:val="24"/>
              </w:rPr>
              <w:t>Расчет показателя:</w:t>
            </w:r>
          </w:p>
          <w:p w:rsidR="006A3D02" w:rsidRPr="006A3D02" w:rsidRDefault="006A3D02" w:rsidP="00E22895">
            <w:pPr>
              <w:pStyle w:val="ConsPlusCell"/>
              <w:jc w:val="both"/>
              <w:rPr>
                <w:color w:val="0D0D0D"/>
                <w:sz w:val="24"/>
                <w:szCs w:val="24"/>
              </w:rPr>
            </w:pPr>
            <w:r w:rsidRPr="006A3D02">
              <w:rPr>
                <w:color w:val="0D0D0D"/>
                <w:sz w:val="24"/>
                <w:szCs w:val="24"/>
              </w:rPr>
              <w:t>Источником данных является отчет об исполнении бюджета;</w:t>
            </w:r>
          </w:p>
          <w:p w:rsidR="006A3D02" w:rsidRPr="006A3D02" w:rsidRDefault="006A3D02" w:rsidP="00E2289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D02">
              <w:rPr>
                <w:rFonts w:ascii="Arial" w:hAnsi="Arial" w:cs="Arial"/>
                <w:color w:val="0D0D0D"/>
                <w:sz w:val="24"/>
                <w:szCs w:val="24"/>
              </w:rPr>
              <w:t>периодичность показателя – годовая</w:t>
            </w:r>
          </w:p>
        </w:tc>
      </w:tr>
      <w:tr w:rsidR="006A3D02" w:rsidRPr="006A3D02" w:rsidTr="0045736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6A3D02" w:rsidRDefault="006A3D02" w:rsidP="006A3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6A3D02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6A3D02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pStyle w:val="ConsPlusCell"/>
              <w:jc w:val="both"/>
              <w:rPr>
                <w:iCs/>
                <w:color w:val="0D0D0D"/>
                <w:sz w:val="24"/>
                <w:szCs w:val="24"/>
              </w:rPr>
            </w:pPr>
            <w:r w:rsidRPr="00E22895">
              <w:rPr>
                <w:iCs/>
                <w:color w:val="0D0D0D"/>
                <w:sz w:val="24"/>
                <w:szCs w:val="24"/>
              </w:rPr>
              <w:t>Расчет показателя:</w:t>
            </w:r>
          </w:p>
          <w:p w:rsidR="006A3D02" w:rsidRPr="00E22895" w:rsidRDefault="006A3D02" w:rsidP="00E22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bCs/>
                <w:sz w:val="24"/>
                <w:szCs w:val="24"/>
              </w:rPr>
              <w:t>Уд= Чу/Чд х 100 %</w:t>
            </w:r>
            <w:r w:rsidR="00E2289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A3D02" w:rsidRPr="00E22895" w:rsidRDefault="006A3D02" w:rsidP="00E22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6A3D02" w:rsidRPr="00E22895" w:rsidRDefault="006A3D02" w:rsidP="00E22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bCs/>
                <w:sz w:val="24"/>
                <w:szCs w:val="24"/>
              </w:rPr>
              <w:t>Уд - у</w:t>
            </w:r>
            <w:r w:rsidRPr="00E22895">
              <w:rPr>
                <w:rFonts w:ascii="Arial" w:hAnsi="Arial" w:cs="Arial"/>
                <w:sz w:val="24"/>
                <w:szCs w:val="24"/>
              </w:rPr>
              <w:t>дельный вес детей в возрасте 5-14 лет, занимающихся в кружках, клубных формированиях в учреждениях культуры поселения;</w:t>
            </w:r>
          </w:p>
          <w:p w:rsidR="006A3D02" w:rsidRPr="00E22895" w:rsidRDefault="006A3D02" w:rsidP="00E2289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bCs/>
                <w:sz w:val="24"/>
                <w:szCs w:val="24"/>
              </w:rPr>
              <w:t xml:space="preserve">Чу </w:t>
            </w:r>
            <w:r w:rsidRPr="00E22895">
              <w:rPr>
                <w:rFonts w:ascii="Arial" w:hAnsi="Arial" w:cs="Arial"/>
                <w:sz w:val="24"/>
                <w:szCs w:val="24"/>
              </w:rPr>
              <w:t>- участники клубных формирований – дети от 5 до 14 лет;</w:t>
            </w:r>
          </w:p>
          <w:p w:rsidR="006A3D02" w:rsidRPr="006A3D02" w:rsidRDefault="006A3D02" w:rsidP="00E2289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895">
              <w:rPr>
                <w:rFonts w:ascii="Arial" w:hAnsi="Arial" w:cs="Arial"/>
                <w:bCs/>
                <w:sz w:val="24"/>
                <w:szCs w:val="24"/>
              </w:rPr>
              <w:t xml:space="preserve">Чд - </w:t>
            </w:r>
            <w:r w:rsidRPr="00E22895">
              <w:rPr>
                <w:rFonts w:ascii="Arial" w:hAnsi="Arial" w:cs="Arial"/>
                <w:sz w:val="24"/>
                <w:szCs w:val="24"/>
              </w:rPr>
              <w:t>среднегодовая численность детей в возрасте от 5 до 14 лет, проживающих в поселении.</w:t>
            </w:r>
          </w:p>
        </w:tc>
      </w:tr>
      <w:tr w:rsidR="006A3D02" w:rsidRPr="006A3D02" w:rsidTr="0045736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pStyle w:val="ConsPlusCell"/>
              <w:jc w:val="both"/>
              <w:rPr>
                <w:iCs/>
                <w:color w:val="0D0D0D"/>
                <w:sz w:val="24"/>
                <w:szCs w:val="24"/>
              </w:rPr>
            </w:pPr>
            <w:r w:rsidRPr="00E22895">
              <w:rPr>
                <w:iCs/>
                <w:color w:val="0D0D0D"/>
                <w:sz w:val="24"/>
                <w:szCs w:val="24"/>
              </w:rPr>
              <w:t>Расчет показателя:</w:t>
            </w:r>
          </w:p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Статистический отчет форма № 7-НК</w:t>
            </w:r>
          </w:p>
        </w:tc>
      </w:tr>
      <w:tr w:rsidR="006A3D02" w:rsidRPr="006A3D02" w:rsidTr="0045736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pStyle w:val="ConsPlusCell"/>
              <w:jc w:val="both"/>
              <w:rPr>
                <w:iCs/>
                <w:color w:val="0D0D0D"/>
                <w:sz w:val="24"/>
                <w:szCs w:val="24"/>
              </w:rPr>
            </w:pPr>
            <w:r w:rsidRPr="00E22895">
              <w:rPr>
                <w:iCs/>
                <w:color w:val="0D0D0D"/>
                <w:sz w:val="24"/>
                <w:szCs w:val="24"/>
              </w:rPr>
              <w:t>Расчет показателя:</w:t>
            </w:r>
          </w:p>
          <w:p w:rsidR="006A3D02" w:rsidRPr="00E22895" w:rsidRDefault="00E22895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Источником данных</w:t>
            </w:r>
            <w:r w:rsidR="006A3D02" w:rsidRPr="00E22895">
              <w:rPr>
                <w:rFonts w:ascii="Arial" w:hAnsi="Arial" w:cs="Arial"/>
                <w:sz w:val="24"/>
                <w:szCs w:val="24"/>
              </w:rPr>
              <w:t xml:space="preserve"> является сметная документация, акты выполненных работ КС-2, КС-3</w:t>
            </w:r>
          </w:p>
        </w:tc>
      </w:tr>
      <w:tr w:rsidR="006A3D02" w:rsidRPr="006A3D02" w:rsidTr="0045736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22895">
              <w:rPr>
                <w:rFonts w:ascii="Arial" w:hAnsi="Arial" w:cs="Arial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pStyle w:val="ConsPlusCell"/>
              <w:jc w:val="both"/>
              <w:rPr>
                <w:iCs/>
                <w:color w:val="0D0D0D"/>
                <w:sz w:val="24"/>
                <w:szCs w:val="24"/>
              </w:rPr>
            </w:pPr>
            <w:r w:rsidRPr="00E22895">
              <w:rPr>
                <w:iCs/>
                <w:color w:val="0D0D0D"/>
                <w:sz w:val="24"/>
                <w:szCs w:val="24"/>
              </w:rPr>
              <w:t>Расчет показателя:</w:t>
            </w:r>
          </w:p>
          <w:p w:rsidR="006A3D02" w:rsidRPr="00E22895" w:rsidRDefault="00E22895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Источником данных</w:t>
            </w:r>
            <w:r w:rsidR="006A3D02" w:rsidRPr="00E22895">
              <w:rPr>
                <w:rFonts w:ascii="Arial" w:hAnsi="Arial" w:cs="Arial"/>
                <w:sz w:val="24"/>
                <w:szCs w:val="24"/>
              </w:rPr>
              <w:t xml:space="preserve"> является формы ОС-1, товарные накладные, инвентаризационная ведомость</w:t>
            </w:r>
          </w:p>
        </w:tc>
      </w:tr>
      <w:tr w:rsidR="006A3D02" w:rsidRPr="006A3D02" w:rsidTr="00457361">
        <w:trPr>
          <w:trHeight w:val="187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22895">
              <w:rPr>
                <w:rFonts w:ascii="Arial" w:hAnsi="Arial" w:cs="Arial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pStyle w:val="ConsPlusCell"/>
              <w:jc w:val="both"/>
              <w:rPr>
                <w:iCs/>
                <w:color w:val="0D0D0D"/>
                <w:sz w:val="24"/>
                <w:szCs w:val="24"/>
              </w:rPr>
            </w:pPr>
            <w:r w:rsidRPr="00E22895">
              <w:rPr>
                <w:iCs/>
                <w:color w:val="0D0D0D"/>
                <w:sz w:val="24"/>
                <w:szCs w:val="24"/>
              </w:rPr>
              <w:t>Расчет показателя:</w:t>
            </w:r>
          </w:p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color w:val="0D0D0D"/>
                <w:sz w:val="24"/>
                <w:szCs w:val="24"/>
              </w:rPr>
              <w:t>Источником данных является с</w:t>
            </w:r>
            <w:r w:rsidRPr="00E22895">
              <w:rPr>
                <w:rFonts w:ascii="Arial" w:hAnsi="Arial" w:cs="Arial"/>
                <w:sz w:val="24"/>
                <w:szCs w:val="24"/>
              </w:rPr>
              <w:t>татистический отчет форма №7-НК</w:t>
            </w:r>
          </w:p>
        </w:tc>
      </w:tr>
      <w:tr w:rsidR="006A3D02" w:rsidRPr="006A3D02" w:rsidTr="0045736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pStyle w:val="ConsPlusCell"/>
              <w:jc w:val="both"/>
              <w:rPr>
                <w:iCs/>
                <w:color w:val="0D0D0D"/>
                <w:sz w:val="24"/>
                <w:szCs w:val="24"/>
              </w:rPr>
            </w:pPr>
            <w:r w:rsidRPr="00E22895">
              <w:rPr>
                <w:iCs/>
                <w:color w:val="0D0D0D"/>
                <w:sz w:val="24"/>
                <w:szCs w:val="24"/>
              </w:rPr>
              <w:t>Расчет показателя:</w:t>
            </w:r>
          </w:p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Показатель рассчитывается как отношение общего кол</w:t>
            </w:r>
            <w:r w:rsidR="00E22895">
              <w:rPr>
                <w:rFonts w:ascii="Arial" w:hAnsi="Arial" w:cs="Arial"/>
                <w:sz w:val="24"/>
                <w:szCs w:val="24"/>
              </w:rPr>
              <w:t xml:space="preserve">ичества имеющихся на территории </w:t>
            </w:r>
            <w:r w:rsidRPr="00E22895">
              <w:rPr>
                <w:rFonts w:ascii="Arial" w:hAnsi="Arial" w:cs="Arial"/>
                <w:sz w:val="24"/>
                <w:szCs w:val="24"/>
              </w:rPr>
              <w:t>поселе</w:t>
            </w:r>
            <w:r w:rsidR="00E22895">
              <w:rPr>
                <w:rFonts w:ascii="Arial" w:hAnsi="Arial" w:cs="Arial"/>
                <w:sz w:val="24"/>
                <w:szCs w:val="24"/>
              </w:rPr>
              <w:t xml:space="preserve">ния оборудованных спортивных и </w:t>
            </w:r>
            <w:r w:rsidRPr="00E22895">
              <w:rPr>
                <w:rFonts w:ascii="Arial" w:hAnsi="Arial" w:cs="Arial"/>
                <w:sz w:val="24"/>
                <w:szCs w:val="24"/>
              </w:rPr>
              <w:t>детских площадок к среднегодовой численности постоянного населения поселения, умноженное на 1000.</w:t>
            </w:r>
          </w:p>
        </w:tc>
      </w:tr>
      <w:tr w:rsidR="006A3D02" w:rsidRPr="006A3D02" w:rsidTr="0045736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pStyle w:val="ConsPlusCell"/>
              <w:jc w:val="both"/>
              <w:rPr>
                <w:iCs/>
                <w:color w:val="0D0D0D"/>
                <w:sz w:val="24"/>
                <w:szCs w:val="24"/>
              </w:rPr>
            </w:pPr>
            <w:r w:rsidRPr="00E22895">
              <w:rPr>
                <w:iCs/>
                <w:color w:val="0D0D0D"/>
                <w:sz w:val="24"/>
                <w:szCs w:val="24"/>
              </w:rPr>
              <w:t>Расчет показателя:</w:t>
            </w:r>
          </w:p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Показатель рассчитывается как отношение общего количества имеющихся на территории поселения оборудованных спортивных к среднегодовой численности постоянного населения поселения, умноженное на 1000.</w:t>
            </w:r>
          </w:p>
        </w:tc>
      </w:tr>
      <w:tr w:rsidR="006A3D02" w:rsidRPr="006A3D02" w:rsidTr="0045736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kern w:val="2"/>
                <w:sz w:val="24"/>
                <w:szCs w:val="24"/>
              </w:rPr>
              <w:t>Сохранение кадрового состава работников МКУ «Ясеновский КДЦ»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D02" w:rsidRPr="00E22895" w:rsidRDefault="006A3D02" w:rsidP="00E22895">
            <w:pPr>
              <w:pStyle w:val="ConsPlusCell"/>
              <w:jc w:val="both"/>
              <w:rPr>
                <w:iCs/>
                <w:color w:val="0D0D0D"/>
                <w:sz w:val="24"/>
                <w:szCs w:val="24"/>
              </w:rPr>
            </w:pPr>
            <w:r w:rsidRPr="00E22895">
              <w:rPr>
                <w:iCs/>
                <w:color w:val="0D0D0D"/>
                <w:sz w:val="24"/>
                <w:szCs w:val="24"/>
              </w:rPr>
              <w:t>Расчет показателя:</w:t>
            </w:r>
          </w:p>
          <w:p w:rsidR="006A3D02" w:rsidRPr="00E22895" w:rsidRDefault="006A3D02" w:rsidP="00E22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895">
              <w:rPr>
                <w:rFonts w:ascii="Arial" w:hAnsi="Arial" w:cs="Arial"/>
                <w:color w:val="0D0D0D"/>
                <w:sz w:val="24"/>
                <w:szCs w:val="24"/>
              </w:rPr>
              <w:t>Источником данных является с</w:t>
            </w:r>
            <w:r w:rsidRPr="00E22895">
              <w:rPr>
                <w:rFonts w:ascii="Arial" w:hAnsi="Arial" w:cs="Arial"/>
                <w:sz w:val="24"/>
                <w:szCs w:val="24"/>
              </w:rPr>
              <w:t>татистический отчет форма № П-4</w:t>
            </w:r>
          </w:p>
        </w:tc>
      </w:tr>
    </w:tbl>
    <w:p w:rsidR="00796F39" w:rsidRDefault="006A3D02" w:rsidP="00796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Сведения об индикаторах (показа</w:t>
      </w:r>
      <w:r w:rsidR="00E22895">
        <w:rPr>
          <w:rFonts w:ascii="Arial" w:hAnsi="Arial" w:cs="Arial"/>
          <w:sz w:val="24"/>
          <w:szCs w:val="24"/>
        </w:rPr>
        <w:t xml:space="preserve">телях) муниципальной программы </w:t>
      </w:r>
      <w:r w:rsidRPr="006A3D02">
        <w:rPr>
          <w:rFonts w:ascii="Arial" w:hAnsi="Arial" w:cs="Arial"/>
          <w:sz w:val="24"/>
          <w:szCs w:val="24"/>
        </w:rPr>
        <w:t>и их значе</w:t>
      </w:r>
      <w:r w:rsidR="00E61F34">
        <w:rPr>
          <w:rFonts w:ascii="Arial" w:hAnsi="Arial" w:cs="Arial"/>
          <w:sz w:val="24"/>
          <w:szCs w:val="24"/>
        </w:rPr>
        <w:t>ниях представлены в приложении 1</w:t>
      </w:r>
      <w:r w:rsidRPr="006A3D02">
        <w:rPr>
          <w:rFonts w:ascii="Arial" w:hAnsi="Arial" w:cs="Arial"/>
          <w:sz w:val="24"/>
          <w:szCs w:val="24"/>
        </w:rPr>
        <w:t xml:space="preserve"> к Программе.</w:t>
      </w:r>
    </w:p>
    <w:p w:rsidR="006A3D02" w:rsidRPr="006A3D02" w:rsidRDefault="006A3D02" w:rsidP="00796F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2.3.</w:t>
      </w:r>
      <w:r w:rsidR="00796F39">
        <w:rPr>
          <w:rFonts w:ascii="Arial" w:hAnsi="Arial" w:cs="Arial"/>
          <w:sz w:val="24"/>
          <w:szCs w:val="24"/>
        </w:rPr>
        <w:t xml:space="preserve"> </w:t>
      </w:r>
      <w:r w:rsidRPr="006A3D02">
        <w:rPr>
          <w:rFonts w:ascii="Arial" w:hAnsi="Arial" w:cs="Arial"/>
          <w:sz w:val="24"/>
          <w:szCs w:val="24"/>
        </w:rPr>
        <w:t>Конечные результаты реализации муниципальной программы</w:t>
      </w:r>
    </w:p>
    <w:p w:rsidR="006A3D02" w:rsidRPr="006A3D02" w:rsidRDefault="006A3D02" w:rsidP="00E22895">
      <w:pPr>
        <w:pStyle w:val="af4"/>
        <w:ind w:firstLine="709"/>
        <w:jc w:val="both"/>
      </w:pPr>
      <w:r w:rsidRPr="006A3D02">
        <w:t>Реализация Программы будет способствовать социально-культурному обустройству населенных пунктов Ясеновского сельского поселения и позволит:</w:t>
      </w:r>
    </w:p>
    <w:p w:rsidR="006A3D02" w:rsidRPr="006A3D02" w:rsidRDefault="00E22895" w:rsidP="00E22895">
      <w:pPr>
        <w:pStyle w:val="af4"/>
        <w:ind w:firstLine="709"/>
        <w:jc w:val="both"/>
      </w:pPr>
      <w:r>
        <w:t xml:space="preserve">1. Обеспечить участие в </w:t>
      </w:r>
      <w:r w:rsidR="006A3D02" w:rsidRPr="006A3D02">
        <w:t>районных фестивалях: "Хлеб - всему голова» и пр.;</w:t>
      </w:r>
    </w:p>
    <w:p w:rsidR="006A3D02" w:rsidRPr="006A3D02" w:rsidRDefault="00E22895" w:rsidP="00796F39">
      <w:pPr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2. </w:t>
      </w:r>
      <w:r w:rsidR="006A3D02" w:rsidRPr="006A3D02">
        <w:rPr>
          <w:rFonts w:ascii="Arial" w:hAnsi="Arial" w:cs="Arial"/>
          <w:kern w:val="2"/>
          <w:sz w:val="24"/>
          <w:szCs w:val="24"/>
        </w:rPr>
        <w:t>Обеспечить уровень расходов местного бюджета на культуру, физическую культуру и спорт в расчете на душу населения поселения в сумме 709,0 рубля;</w:t>
      </w:r>
    </w:p>
    <w:p w:rsidR="006A3D02" w:rsidRPr="006A3D02" w:rsidRDefault="006A3D02" w:rsidP="00796F39">
      <w:pPr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A3D02">
        <w:rPr>
          <w:rFonts w:ascii="Arial" w:hAnsi="Arial" w:cs="Arial"/>
          <w:kern w:val="2"/>
          <w:sz w:val="24"/>
          <w:szCs w:val="24"/>
        </w:rPr>
        <w:t>3. Увеличить удельный вес детей в возрасте 5-14 лет, занимающихся в кружках, клубных формирования</w:t>
      </w:r>
      <w:r w:rsidR="00E22895">
        <w:rPr>
          <w:rFonts w:ascii="Arial" w:hAnsi="Arial" w:cs="Arial"/>
          <w:kern w:val="2"/>
          <w:sz w:val="24"/>
          <w:szCs w:val="24"/>
        </w:rPr>
        <w:t xml:space="preserve">х в учреждениях культуры </w:t>
      </w:r>
      <w:r w:rsidR="00B75F2D">
        <w:rPr>
          <w:rFonts w:ascii="Arial" w:hAnsi="Arial" w:cs="Arial"/>
          <w:kern w:val="2"/>
          <w:sz w:val="24"/>
          <w:szCs w:val="24"/>
        </w:rPr>
        <w:t>в 2026</w:t>
      </w:r>
      <w:r w:rsidR="00E22895">
        <w:rPr>
          <w:rFonts w:ascii="Arial" w:hAnsi="Arial" w:cs="Arial"/>
          <w:kern w:val="2"/>
          <w:sz w:val="24"/>
          <w:szCs w:val="24"/>
        </w:rPr>
        <w:t xml:space="preserve"> году до 20 %;</w:t>
      </w:r>
    </w:p>
    <w:p w:rsidR="006A3D02" w:rsidRPr="006A3D02" w:rsidRDefault="006A3D02" w:rsidP="00796F3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4. Обеспечить увеличение численности участников клубных фор</w:t>
      </w:r>
      <w:r w:rsidR="00B75F2D">
        <w:rPr>
          <w:rFonts w:ascii="Arial" w:hAnsi="Arial" w:cs="Arial"/>
          <w:sz w:val="24"/>
          <w:szCs w:val="24"/>
        </w:rPr>
        <w:t>мирований к 2026</w:t>
      </w:r>
      <w:r w:rsidR="00E22895">
        <w:rPr>
          <w:rFonts w:ascii="Arial" w:hAnsi="Arial" w:cs="Arial"/>
          <w:sz w:val="24"/>
          <w:szCs w:val="24"/>
        </w:rPr>
        <w:t xml:space="preserve"> г. до </w:t>
      </w:r>
      <w:r w:rsidRPr="006A3D02">
        <w:rPr>
          <w:rFonts w:ascii="Arial" w:hAnsi="Arial" w:cs="Arial"/>
          <w:sz w:val="24"/>
          <w:szCs w:val="24"/>
        </w:rPr>
        <w:t>50 чел.;</w:t>
      </w:r>
    </w:p>
    <w:p w:rsidR="006A3D02" w:rsidRPr="006A3D02" w:rsidRDefault="000D5AAA" w:rsidP="00E22895">
      <w:pPr>
        <w:pStyle w:val="af4"/>
        <w:ind w:firstLine="720"/>
        <w:jc w:val="both"/>
      </w:pPr>
      <w:r>
        <w:t>5</w:t>
      </w:r>
      <w:r w:rsidR="006A3D02" w:rsidRPr="006A3D02">
        <w:t>. Обеспечить регулярное предоставление культурных и информационных услуг гражданам, проживающим в Ясеновском сельском поселении;</w:t>
      </w:r>
    </w:p>
    <w:p w:rsidR="006A3D02" w:rsidRPr="006A3D02" w:rsidRDefault="00E22895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A3D02" w:rsidRPr="006A3D02">
        <w:rPr>
          <w:rFonts w:ascii="Arial" w:hAnsi="Arial" w:cs="Arial"/>
          <w:sz w:val="24"/>
          <w:szCs w:val="24"/>
        </w:rPr>
        <w:t>. Сохранить кадровый потенциал МКУ</w:t>
      </w:r>
      <w:r>
        <w:rPr>
          <w:rFonts w:ascii="Arial" w:hAnsi="Arial" w:cs="Arial"/>
          <w:sz w:val="24"/>
          <w:szCs w:val="24"/>
        </w:rPr>
        <w:t xml:space="preserve"> «Ясеновский КДЦ» численностью 4</w:t>
      </w:r>
      <w:r w:rsidR="006A3D02" w:rsidRPr="006A3D02">
        <w:rPr>
          <w:rFonts w:ascii="Arial" w:hAnsi="Arial" w:cs="Arial"/>
          <w:sz w:val="24"/>
          <w:szCs w:val="24"/>
        </w:rPr>
        <w:t xml:space="preserve"> чел.</w:t>
      </w:r>
    </w:p>
    <w:p w:rsidR="006A3D02" w:rsidRPr="006A3D02" w:rsidRDefault="00E22895" w:rsidP="00E22895">
      <w:pPr>
        <w:pStyle w:val="af4"/>
        <w:ind w:firstLine="709"/>
        <w:jc w:val="both"/>
      </w:pPr>
      <w:r>
        <w:t>7</w:t>
      </w:r>
      <w:r w:rsidR="006A3D02" w:rsidRPr="006A3D02">
        <w:t>. Обеспечить оснащение детским и</w:t>
      </w:r>
      <w:r w:rsidR="00B75F2D">
        <w:t xml:space="preserve"> спортивным оборудованием к 2026</w:t>
      </w:r>
      <w:r w:rsidR="006A3D02" w:rsidRPr="006A3D02">
        <w:t xml:space="preserve"> году </w:t>
      </w:r>
      <w:r w:rsidR="006A3D02" w:rsidRPr="006A3D02">
        <w:lastRenderedPageBreak/>
        <w:t>не менее двух площадок.</w:t>
      </w:r>
    </w:p>
    <w:p w:rsidR="006A3D02" w:rsidRPr="006A3D02" w:rsidRDefault="006A3D02" w:rsidP="00E61F3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2.4. Сроки и этапы реализации муниципальной программы</w:t>
      </w:r>
    </w:p>
    <w:p w:rsid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Муниципальная прог</w:t>
      </w:r>
      <w:r w:rsidR="000D5AAA">
        <w:rPr>
          <w:rFonts w:ascii="Arial" w:hAnsi="Arial" w:cs="Arial"/>
          <w:sz w:val="24"/>
          <w:szCs w:val="24"/>
        </w:rPr>
        <w:t xml:space="preserve">рамма </w:t>
      </w:r>
      <w:r w:rsidRPr="006A3D02">
        <w:rPr>
          <w:rFonts w:ascii="Arial" w:hAnsi="Arial" w:cs="Arial"/>
          <w:sz w:val="24"/>
          <w:szCs w:val="24"/>
        </w:rPr>
        <w:t>«Развитие</w:t>
      </w:r>
      <w:r w:rsidR="00DB7A10">
        <w:rPr>
          <w:rFonts w:ascii="Arial" w:hAnsi="Arial" w:cs="Arial"/>
          <w:sz w:val="24"/>
          <w:szCs w:val="24"/>
        </w:rPr>
        <w:t xml:space="preserve"> культуры и спорта в Ясеновском </w:t>
      </w:r>
      <w:r w:rsidRPr="006A3D02">
        <w:rPr>
          <w:rFonts w:ascii="Arial" w:hAnsi="Arial" w:cs="Arial"/>
          <w:sz w:val="24"/>
          <w:szCs w:val="24"/>
        </w:rPr>
        <w:t>сельском поселении»</w:t>
      </w:r>
      <w:r w:rsidR="00B75F2D">
        <w:rPr>
          <w:rFonts w:ascii="Arial" w:hAnsi="Arial" w:cs="Arial"/>
          <w:sz w:val="24"/>
          <w:szCs w:val="24"/>
        </w:rPr>
        <w:t xml:space="preserve"> будет реализована в период 2020-2026</w:t>
      </w:r>
      <w:r w:rsidRPr="006A3D02">
        <w:rPr>
          <w:rFonts w:ascii="Arial" w:hAnsi="Arial" w:cs="Arial"/>
          <w:sz w:val="24"/>
          <w:szCs w:val="24"/>
        </w:rPr>
        <w:t xml:space="preserve"> годы. Сроки ее реализации учитывают ресурсные возможности обеспечения программных мероприятий на федер</w:t>
      </w:r>
      <w:r w:rsidR="000D5AAA">
        <w:rPr>
          <w:rFonts w:ascii="Arial" w:hAnsi="Arial" w:cs="Arial"/>
          <w:sz w:val="24"/>
          <w:szCs w:val="24"/>
        </w:rPr>
        <w:t xml:space="preserve">альном, региональном и местном </w:t>
      </w:r>
      <w:r w:rsidRPr="006A3D02">
        <w:rPr>
          <w:rFonts w:ascii="Arial" w:hAnsi="Arial" w:cs="Arial"/>
          <w:sz w:val="24"/>
          <w:szCs w:val="24"/>
        </w:rPr>
        <w:t>уровнях и устанавливаются в зависимости от приоритетности решения конкретных задач. Отдельные этапы реализации мероприятий не предусмотрено.</w:t>
      </w:r>
    </w:p>
    <w:p w:rsidR="006A3D02" w:rsidRPr="000D5AAA" w:rsidRDefault="006A3D02" w:rsidP="00E61F34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D5AAA">
        <w:rPr>
          <w:rFonts w:ascii="Arial" w:hAnsi="Arial" w:cs="Arial"/>
          <w:bCs/>
          <w:sz w:val="24"/>
          <w:szCs w:val="24"/>
        </w:rPr>
        <w:t>3. Обоснование выделения подпрограмм и обо</w:t>
      </w:r>
      <w:r w:rsidR="00DB7A10">
        <w:rPr>
          <w:rFonts w:ascii="Arial" w:hAnsi="Arial" w:cs="Arial"/>
          <w:bCs/>
          <w:sz w:val="24"/>
          <w:szCs w:val="24"/>
        </w:rPr>
        <w:t xml:space="preserve">бщенная характеристика основных </w:t>
      </w:r>
      <w:r w:rsidRPr="000D5AAA">
        <w:rPr>
          <w:rFonts w:ascii="Arial" w:hAnsi="Arial" w:cs="Arial"/>
          <w:bCs/>
          <w:sz w:val="24"/>
          <w:szCs w:val="24"/>
        </w:rPr>
        <w:t>мероприятий</w:t>
      </w:r>
    </w:p>
    <w:p w:rsidR="006A3D02" w:rsidRDefault="006A3D02" w:rsidP="00DB7A1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Конкретные действия по достижению обозначенной цели и решению намеченных задач определяют следующие программные мероприятия:</w:t>
      </w:r>
    </w:p>
    <w:p w:rsidR="006A3D02" w:rsidRPr="000D5AAA" w:rsidRDefault="006A3D02" w:rsidP="00DB7A10">
      <w:pPr>
        <w:pStyle w:val="af4"/>
        <w:jc w:val="center"/>
        <w:rPr>
          <w:bCs/>
        </w:rPr>
      </w:pPr>
      <w:r w:rsidRPr="000D5AAA">
        <w:rPr>
          <w:bCs/>
        </w:rPr>
        <w:t xml:space="preserve">Основное мероприятие 1. </w:t>
      </w:r>
      <w:r w:rsidRPr="000D5AAA">
        <w:rPr>
          <w:bCs/>
          <w:kern w:val="2"/>
        </w:rPr>
        <w:t>Обеспечение условий для развития культуры в Ясеновском сельском поселении</w:t>
      </w:r>
    </w:p>
    <w:p w:rsidR="00DB7A10" w:rsidRDefault="006A3D02" w:rsidP="00DB7A1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Предусмотренная в рамках основного мероприятия система мероприятий в максимальной степени будет способствовать достижению целей и конечных результатов настоящей муниципальной программы.</w:t>
      </w:r>
    </w:p>
    <w:p w:rsidR="006A3D02" w:rsidRPr="006A3D02" w:rsidRDefault="006A3D02" w:rsidP="00DB7A1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kern w:val="2"/>
          <w:sz w:val="24"/>
          <w:szCs w:val="24"/>
        </w:rPr>
        <w:t xml:space="preserve">Мероприятие 1.1. </w:t>
      </w:r>
      <w:r w:rsidRPr="006A3D02">
        <w:rPr>
          <w:rFonts w:ascii="Arial" w:hAnsi="Arial" w:cs="Arial"/>
          <w:sz w:val="24"/>
          <w:szCs w:val="24"/>
        </w:rPr>
        <w:t>Содействие сохранению существующей сети му</w:t>
      </w:r>
      <w:r w:rsidR="00DB7A10">
        <w:rPr>
          <w:rFonts w:ascii="Arial" w:hAnsi="Arial" w:cs="Arial"/>
          <w:sz w:val="24"/>
          <w:szCs w:val="24"/>
        </w:rPr>
        <w:t>ниципальных учреждений культуры</w:t>
      </w:r>
    </w:p>
    <w:p w:rsidR="006A3D02" w:rsidRPr="006A3D02" w:rsidRDefault="006A3D02" w:rsidP="00DB7A1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Цель мероприятия: сохранение существующих объектов культуры на территории Ясеновского сельского поселения, поддержание зданий и сооружений в надлежащем состоянии, повышение эффективности и качества культурно - досуговой деятельности в поселении, обеспечение безопасности и комфортности для пользователей услугами.</w:t>
      </w:r>
    </w:p>
    <w:p w:rsid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Реализация мероприятий позволит увеличить удельный вес населения, участвующего в культурно - досуговых мероприятиях и любительских объединениях, внедрить в культурно-досуговую деятельность инновационные технологии и приступить к поэтапному созданию модельных учреждений культуры как эталонов досуговых учреждений будущего, которые будут капитально отремонтированы, оснащены современным оборудованием и укомплектованы профессиональными кадрами.</w:t>
      </w:r>
    </w:p>
    <w:p w:rsidR="006A3D02" w:rsidRPr="006A3D02" w:rsidRDefault="006A3D02" w:rsidP="00DB7A10">
      <w:pPr>
        <w:pStyle w:val="af4"/>
        <w:jc w:val="center"/>
      </w:pPr>
      <w:r w:rsidRPr="006A3D02">
        <w:t>Мероприятие 1.2. Модернизация материально-технической базы МКУ «Ясеновский КДЦ»</w:t>
      </w:r>
    </w:p>
    <w:p w:rsidR="006A3D02" w:rsidRP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Цель мероприятия: повышение эффективности и качества культурно-досуговой деятельности в Ясеновском сельском поселении путем технического переоснащения, замены морально устаревшего и ветхого оборудования, музыкальных инструментов.</w:t>
      </w:r>
    </w:p>
    <w:p w:rsidR="006A3D02" w:rsidRPr="006A3D02" w:rsidRDefault="006A3D02" w:rsidP="001838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В рамках мероприятия предусматривается приобретение звукового оборудования, музыкальных инструментов, одежды для сцены, мебель, компьютеров, выставочных стендов, стеллажей для книг.</w:t>
      </w:r>
    </w:p>
    <w:p w:rsidR="0018388B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Реализация мероприятия позволит улучшить оснащение объектов культуры МКУ «Ясеновский КДЦ», обеспечив их современным оборудованием и музыкальными инструментами; пополнить книжные фонды муниципальных библиотек; сохранить и обеспечить дальнейшее развитие самодеятельного художественного творчества, традиционной народной</w:t>
      </w:r>
      <w:r w:rsidR="0018388B">
        <w:rPr>
          <w:rFonts w:ascii="Arial" w:hAnsi="Arial" w:cs="Arial"/>
          <w:sz w:val="24"/>
          <w:szCs w:val="24"/>
        </w:rPr>
        <w:t xml:space="preserve"> культуры в сельской местности.</w:t>
      </w:r>
    </w:p>
    <w:p w:rsidR="006A3D02" w:rsidRPr="006A3D02" w:rsidRDefault="006A3D02" w:rsidP="0018388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Мероприятие 1.3. Сохранение и развитие традиционной народной культуры и любительского самодеятельного творчества</w:t>
      </w:r>
    </w:p>
    <w:p w:rsidR="006A3D02" w:rsidRP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lastRenderedPageBreak/>
        <w:t>Цель мероприятия: сохранить значительный пласт традиционной народной культуры, являющейся неотъемлемой частью культурного наследия Ясеновского сельского поселения и всего Калачеевского района, национальные обычаи, обряды и фольклор в населенных пунктах поселения, реализовать инновационные культурные проекты, способствующие формированию и развитию единого культурного пространства Калачеевского района.</w:t>
      </w:r>
    </w:p>
    <w:p w:rsidR="006A3D02" w:rsidRP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4052"/>
      <w:r w:rsidRPr="006A3D02">
        <w:rPr>
          <w:rFonts w:ascii="Arial" w:hAnsi="Arial" w:cs="Arial"/>
          <w:sz w:val="24"/>
          <w:szCs w:val="24"/>
        </w:rPr>
        <w:t>В рамках мероприятия предусматривается участие в традиционных и инновационных культурных проектах: "Хлеб - всему голова"</w:t>
      </w:r>
      <w:bookmarkEnd w:id="0"/>
      <w:r w:rsidRPr="006A3D02">
        <w:rPr>
          <w:rFonts w:ascii="Arial" w:hAnsi="Arial" w:cs="Arial"/>
          <w:sz w:val="24"/>
          <w:szCs w:val="24"/>
        </w:rPr>
        <w:t xml:space="preserve"> и др.</w:t>
      </w:r>
    </w:p>
    <w:p w:rsidR="006A3D02" w:rsidRP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Реализация мероприятия позволит сохранить и обеспечить дальнейшее развитие самодеятельного художественного творчества, традиционной народной культуры в населенных пунктах Ясеновского сельского поселения; стимулировать деятельность творческих коллективов, мастеров декоративно - прикладного творчества и художественных ремёсел, создать условия для привлечения детей и молодёжи к народной культуре и передать культурное наследие от поколения к поколению.</w:t>
      </w:r>
    </w:p>
    <w:p w:rsidR="006A3D02" w:rsidRP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Прогнозируемый объем финансирования реализации мероприятия за счет средств местного бюджета (в действующих ценах каждого года реал</w:t>
      </w:r>
      <w:r w:rsidR="00DB7A10">
        <w:rPr>
          <w:rFonts w:ascii="Arial" w:hAnsi="Arial" w:cs="Arial"/>
          <w:sz w:val="24"/>
          <w:szCs w:val="24"/>
        </w:rPr>
        <w:t xml:space="preserve">изации Программы) составит 70,0 тыс. </w:t>
      </w:r>
      <w:r w:rsidRPr="006A3D02">
        <w:rPr>
          <w:rFonts w:ascii="Arial" w:hAnsi="Arial" w:cs="Arial"/>
          <w:sz w:val="24"/>
          <w:szCs w:val="24"/>
        </w:rPr>
        <w:t>рублей.</w:t>
      </w:r>
    </w:p>
    <w:p w:rsidR="006A3D02" w:rsidRP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Сведения о расходах местного бюджета по годам реализации мероприя</w:t>
      </w:r>
      <w:r w:rsidR="00E61F34">
        <w:rPr>
          <w:rFonts w:ascii="Arial" w:hAnsi="Arial" w:cs="Arial"/>
          <w:sz w:val="24"/>
          <w:szCs w:val="24"/>
        </w:rPr>
        <w:t xml:space="preserve">тия представлены в приложении 2 </w:t>
      </w:r>
      <w:r w:rsidRPr="006A3D02">
        <w:rPr>
          <w:rFonts w:ascii="Arial" w:hAnsi="Arial" w:cs="Arial"/>
          <w:sz w:val="24"/>
          <w:szCs w:val="24"/>
        </w:rPr>
        <w:t>к Программе.</w:t>
      </w:r>
    </w:p>
    <w:p w:rsidR="006A3D02" w:rsidRPr="0018388B" w:rsidRDefault="006A3D02" w:rsidP="00DB7A10">
      <w:pPr>
        <w:pStyle w:val="ConsPlusCell"/>
        <w:jc w:val="center"/>
        <w:rPr>
          <w:bCs/>
          <w:kern w:val="2"/>
          <w:sz w:val="24"/>
          <w:szCs w:val="24"/>
        </w:rPr>
      </w:pPr>
      <w:r w:rsidRPr="0018388B">
        <w:rPr>
          <w:bCs/>
          <w:kern w:val="2"/>
          <w:sz w:val="24"/>
          <w:szCs w:val="24"/>
        </w:rPr>
        <w:t>Основное мероприятие 2. Развитие физической культуры и спорта в Ясеновском сельском поселении</w:t>
      </w:r>
    </w:p>
    <w:p w:rsidR="00DB7A10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Предусмотренная в рамках основного мероприятия система мероприятий в максимальной степени будет способствовать достижению целей и конечных результатов настоящей муниципальной программы.</w:t>
      </w:r>
    </w:p>
    <w:p w:rsidR="006A3D02" w:rsidRPr="006A3D02" w:rsidRDefault="006A3D02" w:rsidP="00DB7A1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Мероприятие 2.1. Пропаганда физической культуры и спорта</w:t>
      </w:r>
    </w:p>
    <w:p w:rsidR="006A3D02" w:rsidRP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Основная цель мероприятия - формирование у населения Ясеновского сельского поселения внутренней потребности в занятиях физической культурой и спортом и повышение уровня знаний в этой сфере.</w:t>
      </w:r>
    </w:p>
    <w:p w:rsidR="006A3D02" w:rsidRP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Мероприятием предусматривается решение задачи создания постоянно действующего информационно-пропагандистского поля, направленного на привлечение населения к активным занятиям физической культурой и спортом на всех этапах жизнедеятельности и формирование здорового образа жизни, особенно подрастающего поколения.</w:t>
      </w:r>
    </w:p>
    <w:p w:rsidR="006A3D02" w:rsidRP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 xml:space="preserve">Для выполнения поставленных задач будут реализованы мероприятия, включающие в себя пропаганду детско-юношеского спорта, </w:t>
      </w:r>
      <w:bookmarkStart w:id="1" w:name="sub_28"/>
      <w:r w:rsidRPr="006A3D02">
        <w:rPr>
          <w:rFonts w:ascii="Arial" w:hAnsi="Arial" w:cs="Arial"/>
          <w:sz w:val="24"/>
          <w:szCs w:val="24"/>
        </w:rPr>
        <w:t>физической культуры и спорта.</w:t>
      </w:r>
    </w:p>
    <w:bookmarkEnd w:id="1"/>
    <w:p w:rsidR="006A3D02" w:rsidRP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Для реализации программного мероприятия намечено осуществить:</w:t>
      </w:r>
    </w:p>
    <w:p w:rsidR="006A3D02" w:rsidRP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29"/>
      <w:r w:rsidRPr="006A3D02">
        <w:rPr>
          <w:rFonts w:ascii="Arial" w:hAnsi="Arial" w:cs="Arial"/>
          <w:sz w:val="24"/>
          <w:szCs w:val="24"/>
        </w:rPr>
        <w:t>- освещение в средствах массовой и</w:t>
      </w:r>
      <w:r w:rsidR="0018388B">
        <w:rPr>
          <w:rFonts w:ascii="Arial" w:hAnsi="Arial" w:cs="Arial"/>
          <w:sz w:val="24"/>
          <w:szCs w:val="24"/>
        </w:rPr>
        <w:t xml:space="preserve">нформации </w:t>
      </w:r>
      <w:r w:rsidRPr="006A3D02">
        <w:rPr>
          <w:rFonts w:ascii="Arial" w:hAnsi="Arial" w:cs="Arial"/>
          <w:sz w:val="24"/>
          <w:szCs w:val="24"/>
        </w:rPr>
        <w:t>вопросов спорта, физической культуры и здорового образа жизни;</w:t>
      </w:r>
    </w:p>
    <w:bookmarkEnd w:id="2"/>
    <w:p w:rsidR="006A3D02" w:rsidRP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организацию пропаганды и продвижение ценностей здорового образа жизни и занятий физической культурой и спортом;</w:t>
      </w:r>
    </w:p>
    <w:p w:rsidR="006A3D02" w:rsidRP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информационную поддержку программы в сети Интернет;</w:t>
      </w:r>
    </w:p>
    <w:p w:rsidR="0018388B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рекламное и наглядное обеспечение пропаганд</w:t>
      </w:r>
      <w:r w:rsidR="0018388B">
        <w:rPr>
          <w:rFonts w:ascii="Arial" w:hAnsi="Arial" w:cs="Arial"/>
          <w:sz w:val="24"/>
          <w:szCs w:val="24"/>
        </w:rPr>
        <w:t>ы физической культуры и спорта.</w:t>
      </w:r>
    </w:p>
    <w:p w:rsidR="0018388B" w:rsidRDefault="006A3D02" w:rsidP="00DB7A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Мероприятие 2.2. Оснащение спортивных площадок спортивным и иным оборудованием</w:t>
      </w:r>
    </w:p>
    <w:p w:rsidR="006A3D02" w:rsidRP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Основная цель мероприятия - создание благоприятных условий для занятий населения Ясеновского сельского поселения физической культурой и спортом, в том числе в общеобразовательных учреждениях и по месту жительства.</w:t>
      </w:r>
    </w:p>
    <w:p w:rsidR="006A3D02" w:rsidRP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lastRenderedPageBreak/>
        <w:t>Задачами мероприятия являются:</w:t>
      </w:r>
    </w:p>
    <w:p w:rsidR="006A3D02" w:rsidRP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уточнения данных инвентаризации спортивных сооружений муниципальной формы собственности, находящихся на территории поселения;</w:t>
      </w:r>
    </w:p>
    <w:p w:rsidR="006A3D02" w:rsidRP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развитие социальной инфраструктуры и решение задач, связанных с укреплением здоровья населения;</w:t>
      </w:r>
    </w:p>
    <w:p w:rsidR="006A3D02" w:rsidRPr="006A3D02" w:rsidRDefault="006A3D02" w:rsidP="00DB7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предоставление различных видов услуг, рассчитанных на семейный отдых, всем категориям населения с учетом разных возрастных групп и различного достатка;</w:t>
      </w:r>
    </w:p>
    <w:p w:rsidR="006A3D02" w:rsidRPr="00FB6BF1" w:rsidRDefault="00FB6BF1" w:rsidP="001838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</w:t>
      </w:r>
      <w:r w:rsidRPr="00FB6BF1">
        <w:rPr>
          <w:rFonts w:ascii="Arial" w:hAnsi="Arial" w:cs="Arial"/>
          <w:kern w:val="2"/>
          <w:sz w:val="24"/>
          <w:szCs w:val="24"/>
        </w:rPr>
        <w:t>лиц</w:t>
      </w:r>
      <w:r w:rsidR="006A3D02" w:rsidRPr="00FB6BF1">
        <w:rPr>
          <w:rFonts w:ascii="Arial" w:hAnsi="Arial" w:cs="Arial"/>
          <w:sz w:val="24"/>
          <w:szCs w:val="24"/>
        </w:rPr>
        <w:t xml:space="preserve"> по годам реализации мероприятия представлены в приложении</w:t>
      </w:r>
      <w:r>
        <w:rPr>
          <w:rFonts w:ascii="Arial" w:hAnsi="Arial" w:cs="Arial"/>
          <w:sz w:val="24"/>
          <w:szCs w:val="24"/>
        </w:rPr>
        <w:t xml:space="preserve"> 4</w:t>
      </w:r>
      <w:r w:rsidR="006A3D02" w:rsidRPr="00FB6BF1">
        <w:rPr>
          <w:rFonts w:ascii="Arial" w:hAnsi="Arial" w:cs="Arial"/>
          <w:sz w:val="24"/>
          <w:szCs w:val="24"/>
        </w:rPr>
        <w:t xml:space="preserve"> к Программе.</w:t>
      </w:r>
    </w:p>
    <w:p w:rsidR="006A3D02" w:rsidRPr="0018388B" w:rsidRDefault="006A3D02" w:rsidP="00EA082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8388B">
        <w:rPr>
          <w:rFonts w:ascii="Arial" w:hAnsi="Arial" w:cs="Arial"/>
          <w:bCs/>
          <w:sz w:val="24"/>
          <w:szCs w:val="24"/>
        </w:rPr>
        <w:t>Основное мероприятие 3. Обеспечение реализации муниципальной программы</w:t>
      </w:r>
    </w:p>
    <w:p w:rsidR="006A3D02" w:rsidRPr="006A3D02" w:rsidRDefault="006A3D02" w:rsidP="00EA08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В рамках данного основного мероприятия предусматри</w:t>
      </w:r>
      <w:r w:rsidR="0018388B">
        <w:rPr>
          <w:rFonts w:ascii="Arial" w:hAnsi="Arial" w:cs="Arial"/>
          <w:sz w:val="24"/>
          <w:szCs w:val="24"/>
        </w:rPr>
        <w:t xml:space="preserve">вается финансовое деятельности </w:t>
      </w:r>
      <w:r w:rsidRPr="006A3D02">
        <w:rPr>
          <w:rFonts w:ascii="Arial" w:hAnsi="Arial" w:cs="Arial"/>
          <w:sz w:val="24"/>
          <w:szCs w:val="24"/>
        </w:rPr>
        <w:t>муниципального казенного учреждения Ясеновского сельского поселения «Центр традиционной культуры, досуга и ин</w:t>
      </w:r>
      <w:r w:rsidR="00CF2D59">
        <w:rPr>
          <w:rFonts w:ascii="Arial" w:hAnsi="Arial" w:cs="Arial"/>
          <w:sz w:val="24"/>
          <w:szCs w:val="24"/>
        </w:rPr>
        <w:t>формации МКУ «Ясеновский КДЦ»</w:t>
      </w:r>
      <w:r w:rsidR="00EA0824">
        <w:rPr>
          <w:rFonts w:ascii="Arial" w:hAnsi="Arial" w:cs="Arial"/>
          <w:sz w:val="24"/>
          <w:szCs w:val="24"/>
        </w:rPr>
        <w:t>.</w:t>
      </w:r>
    </w:p>
    <w:p w:rsidR="006A3D02" w:rsidRPr="006A3D02" w:rsidRDefault="006A3D02" w:rsidP="00EA0824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A3D02">
        <w:rPr>
          <w:rFonts w:ascii="Arial" w:hAnsi="Arial" w:cs="Arial"/>
          <w:kern w:val="2"/>
          <w:sz w:val="24"/>
          <w:szCs w:val="24"/>
        </w:rPr>
        <w:t>В рамках этого мероприятия продолжится работа по улучшению показателей оценки эффективности деятельности органов местного самоуправления Ясеновск</w:t>
      </w:r>
      <w:r w:rsidR="00EA0824">
        <w:rPr>
          <w:rFonts w:ascii="Arial" w:hAnsi="Arial" w:cs="Arial"/>
          <w:kern w:val="2"/>
          <w:sz w:val="24"/>
          <w:szCs w:val="24"/>
        </w:rPr>
        <w:t>ого сельского поселения.</w:t>
      </w:r>
    </w:p>
    <w:p w:rsidR="006A3D02" w:rsidRPr="006A3D02" w:rsidRDefault="006A3D02" w:rsidP="00EA08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Исполнение данного мероприятия в полном объеме будет способствовать обеспечению эффективного управления муниципаль</w:t>
      </w:r>
      <w:r w:rsidR="0018388B">
        <w:rPr>
          <w:rFonts w:ascii="Arial" w:hAnsi="Arial" w:cs="Arial"/>
          <w:sz w:val="24"/>
          <w:szCs w:val="24"/>
        </w:rPr>
        <w:t xml:space="preserve">ными </w:t>
      </w:r>
      <w:r w:rsidRPr="006A3D02">
        <w:rPr>
          <w:rFonts w:ascii="Arial" w:hAnsi="Arial" w:cs="Arial"/>
          <w:sz w:val="24"/>
          <w:szCs w:val="24"/>
        </w:rPr>
        <w:t xml:space="preserve">финансами в сфере культуры; повышению заработной платы работников учреждения культуры до размеров, предусмотренных </w:t>
      </w:r>
      <w:r w:rsidRPr="006A3D02">
        <w:rPr>
          <w:rFonts w:ascii="Arial" w:hAnsi="Arial" w:cs="Arial"/>
          <w:color w:val="000000"/>
          <w:sz w:val="24"/>
          <w:szCs w:val="24"/>
        </w:rPr>
        <w:t xml:space="preserve">Указом </w:t>
      </w:r>
      <w:r w:rsidR="0018388B">
        <w:rPr>
          <w:rFonts w:ascii="Arial" w:hAnsi="Arial" w:cs="Arial"/>
          <w:color w:val="000000"/>
          <w:sz w:val="24"/>
          <w:szCs w:val="24"/>
        </w:rPr>
        <w:t>Президента Российской Федерации</w:t>
      </w:r>
      <w:r w:rsidRPr="006A3D02">
        <w:rPr>
          <w:rFonts w:ascii="Arial" w:hAnsi="Arial" w:cs="Arial"/>
          <w:color w:val="000000"/>
          <w:sz w:val="24"/>
          <w:szCs w:val="24"/>
        </w:rPr>
        <w:t xml:space="preserve"> установленных правительством Воронежской области, </w:t>
      </w:r>
      <w:r w:rsidRPr="006A3D02">
        <w:rPr>
          <w:rFonts w:ascii="Arial" w:hAnsi="Arial" w:cs="Arial"/>
          <w:sz w:val="24"/>
          <w:szCs w:val="24"/>
        </w:rPr>
        <w:t>обеспечению эффективного управления кадровыми ресурсами в сфере культуры; информационному обеспечению реализации Программы.</w:t>
      </w:r>
    </w:p>
    <w:p w:rsidR="006A3D02" w:rsidRPr="006A3D02" w:rsidRDefault="006A3D02" w:rsidP="00EA08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Прогнозируемый объем финансирования реализации мероприятия за счет средств местного бюджета (в действующих ценах каждого года реа</w:t>
      </w:r>
      <w:r w:rsidR="00EA0824">
        <w:rPr>
          <w:rFonts w:ascii="Arial" w:hAnsi="Arial" w:cs="Arial"/>
          <w:sz w:val="24"/>
          <w:szCs w:val="24"/>
        </w:rPr>
        <w:t xml:space="preserve">лизации Программы) составит 3850,0 тыс. </w:t>
      </w:r>
      <w:r w:rsidRPr="006A3D02">
        <w:rPr>
          <w:rFonts w:ascii="Arial" w:hAnsi="Arial" w:cs="Arial"/>
          <w:sz w:val="24"/>
          <w:szCs w:val="24"/>
        </w:rPr>
        <w:t>рублей.</w:t>
      </w:r>
    </w:p>
    <w:p w:rsidR="0018388B" w:rsidRDefault="006A3D02" w:rsidP="001838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Выделение подпрограмм в сост</w:t>
      </w:r>
      <w:r w:rsidR="0018388B">
        <w:rPr>
          <w:rFonts w:ascii="Arial" w:hAnsi="Arial" w:cs="Arial"/>
          <w:sz w:val="24"/>
          <w:szCs w:val="24"/>
        </w:rPr>
        <w:t>аве Программы не предусмотрено.</w:t>
      </w:r>
    </w:p>
    <w:p w:rsidR="006A3D02" w:rsidRPr="0018388B" w:rsidRDefault="006A3D02" w:rsidP="00EA08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8388B">
        <w:rPr>
          <w:rFonts w:ascii="Arial" w:hAnsi="Arial" w:cs="Arial"/>
          <w:bCs/>
          <w:sz w:val="24"/>
          <w:szCs w:val="24"/>
        </w:rPr>
        <w:t>4. Ресурсное обеспечение муниципальной программы</w:t>
      </w:r>
    </w:p>
    <w:p w:rsidR="006A3D02" w:rsidRPr="006A3D02" w:rsidRDefault="006A3D02" w:rsidP="00EA08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Основными источниками финансового обеспечения Программы являются:</w:t>
      </w:r>
    </w:p>
    <w:p w:rsidR="006A3D02" w:rsidRPr="006A3D02" w:rsidRDefault="006A3D02" w:rsidP="00EA08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средства бюджета Ясеновского сельского поселения;</w:t>
      </w:r>
    </w:p>
    <w:p w:rsidR="006A3D02" w:rsidRPr="006A3D02" w:rsidRDefault="006A3D02" w:rsidP="00EA08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средства областного бюджета;</w:t>
      </w:r>
    </w:p>
    <w:p w:rsidR="006A3D02" w:rsidRPr="006A3D02" w:rsidRDefault="006A3D02" w:rsidP="00EA08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внебюджетные источники.</w:t>
      </w:r>
    </w:p>
    <w:p w:rsidR="006A3D02" w:rsidRPr="006A3D02" w:rsidRDefault="006A3D02" w:rsidP="00EA08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Финансирование Программы из бюджета Ясеновского сельского поселения будет осуществляться в пределах средств, предусмотренных на эти цели решением Совета народных депутатов Ясеновского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их реализации в установленном порядке исходя из возможностей бюджета и фактических затрат.</w:t>
      </w:r>
    </w:p>
    <w:p w:rsidR="006A3D02" w:rsidRPr="006A3D02" w:rsidRDefault="006A3D02" w:rsidP="00EA08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</w:t>
      </w:r>
      <w:r w:rsidR="00CF2D59">
        <w:rPr>
          <w:rFonts w:ascii="Arial" w:hAnsi="Arial" w:cs="Arial"/>
          <w:sz w:val="24"/>
          <w:szCs w:val="24"/>
        </w:rPr>
        <w:t>нансовый год и плановый период.</w:t>
      </w:r>
    </w:p>
    <w:p w:rsidR="006A3D02" w:rsidRDefault="00FB6BF1" w:rsidP="00EA08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План реализации муниципальной программы Ясеновского сельского поселения </w:t>
      </w:r>
      <w:r w:rsidRPr="00FB6BF1">
        <w:rPr>
          <w:rFonts w:ascii="Arial" w:hAnsi="Arial" w:cs="Arial"/>
          <w:sz w:val="24"/>
          <w:szCs w:val="24"/>
        </w:rPr>
        <w:t>по годам реализации п</w:t>
      </w:r>
      <w:r w:rsidR="006A3D02" w:rsidRPr="00FB6BF1">
        <w:rPr>
          <w:rFonts w:ascii="Arial" w:hAnsi="Arial" w:cs="Arial"/>
          <w:sz w:val="24"/>
          <w:szCs w:val="24"/>
        </w:rPr>
        <w:t>рограммы представле</w:t>
      </w:r>
      <w:r w:rsidR="009D1895" w:rsidRPr="00FB6BF1">
        <w:rPr>
          <w:rFonts w:ascii="Arial" w:hAnsi="Arial" w:cs="Arial"/>
          <w:sz w:val="24"/>
          <w:szCs w:val="24"/>
        </w:rPr>
        <w:t>ны в приложении</w:t>
      </w:r>
      <w:r w:rsidRPr="00FB6BF1">
        <w:rPr>
          <w:rFonts w:ascii="Arial" w:hAnsi="Arial" w:cs="Arial"/>
          <w:sz w:val="24"/>
          <w:szCs w:val="24"/>
        </w:rPr>
        <w:t xml:space="preserve"> 5</w:t>
      </w:r>
      <w:r w:rsidR="006A3D02" w:rsidRPr="00FB6BF1">
        <w:rPr>
          <w:rFonts w:ascii="Arial" w:hAnsi="Arial" w:cs="Arial"/>
          <w:sz w:val="24"/>
          <w:szCs w:val="24"/>
        </w:rPr>
        <w:t xml:space="preserve"> к Программе.</w:t>
      </w:r>
    </w:p>
    <w:p w:rsidR="006A3D02" w:rsidRPr="0018388B" w:rsidRDefault="006A3D02" w:rsidP="00EA082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8388B">
        <w:rPr>
          <w:rFonts w:ascii="Arial" w:hAnsi="Arial" w:cs="Arial"/>
          <w:bCs/>
          <w:sz w:val="24"/>
          <w:szCs w:val="24"/>
        </w:rPr>
        <w:lastRenderedPageBreak/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6A3D02" w:rsidRPr="006A3D02" w:rsidRDefault="006A3D02" w:rsidP="00EA08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На решение задач и достижение целей Программы могут оказать влияние внутренние и внешние риски.</w:t>
      </w:r>
    </w:p>
    <w:p w:rsidR="006A3D02" w:rsidRPr="006A3D02" w:rsidRDefault="006A3D02" w:rsidP="00EA08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Внутренние риски реализации Программы:</w:t>
      </w:r>
    </w:p>
    <w:p w:rsidR="006A3D02" w:rsidRPr="006A3D02" w:rsidRDefault="006A3D02" w:rsidP="00EA08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неэффективность организации и управления процессом реализации программных мероприятий;</w:t>
      </w:r>
    </w:p>
    <w:p w:rsidR="006A3D02" w:rsidRPr="006A3D02" w:rsidRDefault="006A3D02" w:rsidP="00EA08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низкая эффективность использования бюджетных средств:</w:t>
      </w:r>
    </w:p>
    <w:p w:rsidR="006A3D02" w:rsidRPr="006A3D02" w:rsidRDefault="006A3D02" w:rsidP="00EA08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необоснованное перераспределение средств, определенных Программой, в ходе ее исполнения;</w:t>
      </w:r>
    </w:p>
    <w:p w:rsidR="006A3D02" w:rsidRPr="006A3D02" w:rsidRDefault="006A3D02" w:rsidP="00EA08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недостаточный уровень исполнительской дисциплины;</w:t>
      </w:r>
    </w:p>
    <w:p w:rsidR="006A3D02" w:rsidRDefault="006A3D02" w:rsidP="00EA08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отсутствие или недостаточность межве</w:t>
      </w:r>
      <w:r w:rsidR="00126597">
        <w:rPr>
          <w:rFonts w:ascii="Arial" w:hAnsi="Arial" w:cs="Arial"/>
          <w:sz w:val="24"/>
          <w:szCs w:val="24"/>
        </w:rPr>
        <w:t xml:space="preserve">домственной координации в ходе </w:t>
      </w:r>
      <w:r w:rsidRPr="006A3D02">
        <w:rPr>
          <w:rFonts w:ascii="Arial" w:hAnsi="Arial" w:cs="Arial"/>
          <w:sz w:val="24"/>
          <w:szCs w:val="24"/>
        </w:rPr>
        <w:t>реализации Программы.</w:t>
      </w:r>
    </w:p>
    <w:p w:rsidR="00CF4B40" w:rsidRPr="00CF4B40" w:rsidRDefault="00CF4B40" w:rsidP="00CF4B40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20673">
        <w:rPr>
          <w:rFonts w:ascii="Arial" w:hAnsi="Arial" w:cs="Arial"/>
          <w:kern w:val="2"/>
          <w:sz w:val="24"/>
          <w:szCs w:val="24"/>
        </w:rPr>
        <w:t>Оценка применения м</w:t>
      </w:r>
      <w:r>
        <w:rPr>
          <w:rFonts w:ascii="Arial" w:hAnsi="Arial" w:cs="Arial"/>
          <w:kern w:val="2"/>
          <w:sz w:val="24"/>
          <w:szCs w:val="24"/>
        </w:rPr>
        <w:t>ер муниципального регулирования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F20673">
        <w:rPr>
          <w:rFonts w:ascii="Arial" w:hAnsi="Arial" w:cs="Arial"/>
          <w:kern w:val="2"/>
          <w:sz w:val="24"/>
          <w:szCs w:val="24"/>
        </w:rPr>
        <w:t>в сфере реализации муниципальной программы</w:t>
      </w:r>
      <w:r>
        <w:rPr>
          <w:rFonts w:ascii="Arial" w:hAnsi="Arial" w:cs="Arial"/>
          <w:kern w:val="2"/>
          <w:sz w:val="24"/>
          <w:szCs w:val="24"/>
        </w:rPr>
        <w:t xml:space="preserve"> представлена в приложении 3 к муниципальной программе.</w:t>
      </w:r>
    </w:p>
    <w:p w:rsidR="006A3D02" w:rsidRPr="00CF4B40" w:rsidRDefault="006A3D02" w:rsidP="00EA08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4B40">
        <w:rPr>
          <w:rFonts w:ascii="Arial" w:hAnsi="Arial" w:cs="Arial"/>
          <w:sz w:val="24"/>
          <w:szCs w:val="24"/>
        </w:rPr>
        <w:t>Меры муниципального регулирования и управления внутренними рисками:</w:t>
      </w:r>
    </w:p>
    <w:p w:rsidR="006A3D02" w:rsidRPr="006A3D02" w:rsidRDefault="006A3D02" w:rsidP="00CF2D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1. Разработка и внедрение эффективной системы контроля реализации мероприятий Программы, а также эффективности использования бюджетных средств.</w:t>
      </w:r>
    </w:p>
    <w:p w:rsidR="006A3D02" w:rsidRPr="006A3D02" w:rsidRDefault="006A3D02" w:rsidP="00CF2D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2. Проведение регулярной оценки результативности и эффективности реализации Программы.</w:t>
      </w:r>
    </w:p>
    <w:p w:rsidR="006A3D02" w:rsidRPr="006A3D02" w:rsidRDefault="006A3D02" w:rsidP="00CF2D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Внешние риски реализации Программы:</w:t>
      </w:r>
    </w:p>
    <w:p w:rsidR="006A3D02" w:rsidRPr="006A3D02" w:rsidRDefault="006A3D02" w:rsidP="00CF2D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• финансово-экономические риски,</w:t>
      </w:r>
    </w:p>
    <w:p w:rsidR="006A3D02" w:rsidRPr="006A3D02" w:rsidRDefault="006A3D02" w:rsidP="00CF2D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• социальные риски.</w:t>
      </w:r>
    </w:p>
    <w:p w:rsidR="006A3D02" w:rsidRPr="006A3D02" w:rsidRDefault="006A3D02" w:rsidP="00CF2D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Финансово-экономические риски связаны с недостаточным уровнем бюджетного финансирования Программы, вызванным возникновением бюджетного дефицита (возможно снижение темпов экономического роста, усиление инфляции, кризиса банковской системы, что может негативно отразиться на поступлении налоговых и неналоговы</w:t>
      </w:r>
      <w:r w:rsidR="00126597">
        <w:rPr>
          <w:rFonts w:ascii="Arial" w:hAnsi="Arial" w:cs="Arial"/>
          <w:sz w:val="24"/>
          <w:szCs w:val="24"/>
        </w:rPr>
        <w:t xml:space="preserve">х доходов в бюджет поселения), </w:t>
      </w:r>
      <w:r w:rsidRPr="006A3D02">
        <w:rPr>
          <w:rFonts w:ascii="Arial" w:hAnsi="Arial" w:cs="Arial"/>
          <w:sz w:val="24"/>
          <w:szCs w:val="24"/>
        </w:rPr>
        <w:t>ведут к сокращению предусмотренных объемов бюджетных средств в ходе реализации Программы. Это потребовало бы внесения изменений в Программу, пересмотра целевых значений показателей, и, возможно, отказ от реализации отдельных мероприятий и даже задач Программы. Сокращение финансирования Программы негативным образом сказалось бы на показателях Программы, привело бы к снижению прогнозируемого вклада Программы в улучшение качества жизни Я</w:t>
      </w:r>
      <w:r w:rsidR="00CF2D59">
        <w:rPr>
          <w:rFonts w:ascii="Arial" w:hAnsi="Arial" w:cs="Arial"/>
          <w:sz w:val="24"/>
          <w:szCs w:val="24"/>
        </w:rPr>
        <w:t>сеновского сельского поселения.</w:t>
      </w:r>
    </w:p>
    <w:p w:rsidR="006A3D02" w:rsidRPr="006A3D02" w:rsidRDefault="006A3D02" w:rsidP="00CF2D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Социальные риски связаны с вероятностью повышения социальной напряженности из-за неполной или недостоверной информации о реализуемых мероприятиях, в силу наличия разнонаправленных социальных интересов социальных групп, а также в условиях излишнего администрирования.</w:t>
      </w:r>
    </w:p>
    <w:p w:rsidR="006A3D02" w:rsidRPr="006A3D02" w:rsidRDefault="006A3D02" w:rsidP="001265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Основными мерами управления рисками с целью минимизации их влияния на достижение целей Программы «Развитие культуры и спорта в Ясеновском сельском поселении» выступают следующие:</w:t>
      </w:r>
    </w:p>
    <w:p w:rsidR="006A3D02" w:rsidRPr="006A3D02" w:rsidRDefault="006A3D02" w:rsidP="001265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1. Оперативное реагирование и внесение изменений в Программу, нивелирующих или снижающих воздействие негативных факторов на выполнение целевых показателей Программы.</w:t>
      </w:r>
    </w:p>
    <w:p w:rsidR="006A3D02" w:rsidRPr="006A3D02" w:rsidRDefault="00CF2D59" w:rsidP="001265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A3D02" w:rsidRPr="006A3D02">
        <w:rPr>
          <w:rFonts w:ascii="Arial" w:hAnsi="Arial" w:cs="Arial"/>
          <w:sz w:val="24"/>
          <w:szCs w:val="24"/>
        </w:rPr>
        <w:t>Монит</w:t>
      </w:r>
      <w:r w:rsidR="00CF4B40">
        <w:rPr>
          <w:rFonts w:ascii="Arial" w:hAnsi="Arial" w:cs="Arial"/>
          <w:sz w:val="24"/>
          <w:szCs w:val="24"/>
        </w:rPr>
        <w:t xml:space="preserve">оринг выполнения мероприятий </w:t>
      </w:r>
      <w:r w:rsidR="006A3D02" w:rsidRPr="006A3D02">
        <w:rPr>
          <w:rFonts w:ascii="Arial" w:hAnsi="Arial" w:cs="Arial"/>
          <w:sz w:val="24"/>
          <w:szCs w:val="24"/>
        </w:rPr>
        <w:t xml:space="preserve">программы, проведение комплексного анализа с дальнейшим пересмотром критериев оценки мероприятий Программы, совершенствование механизма реализации Программы исходя из </w:t>
      </w:r>
      <w:r w:rsidR="006A3D02" w:rsidRPr="006A3D02">
        <w:rPr>
          <w:rFonts w:ascii="Arial" w:hAnsi="Arial" w:cs="Arial"/>
          <w:sz w:val="24"/>
          <w:szCs w:val="24"/>
        </w:rPr>
        <w:lastRenderedPageBreak/>
        <w:t>изменений внешней среды. В рамках мониторинга достижение конк</w:t>
      </w:r>
      <w:r w:rsidR="00FC55E7">
        <w:rPr>
          <w:rFonts w:ascii="Arial" w:hAnsi="Arial" w:cs="Arial"/>
          <w:sz w:val="24"/>
          <w:szCs w:val="24"/>
        </w:rPr>
        <w:t xml:space="preserve">ретных целей и решение задач </w:t>
      </w:r>
      <w:r w:rsidR="006A3D02" w:rsidRPr="006A3D02">
        <w:rPr>
          <w:rFonts w:ascii="Arial" w:hAnsi="Arial" w:cs="Arial"/>
          <w:sz w:val="24"/>
          <w:szCs w:val="24"/>
        </w:rPr>
        <w:t>программы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6A3D02" w:rsidRPr="006A3D02" w:rsidRDefault="006A3D02" w:rsidP="00CF2D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3. Управление Программой будет осуществляться на основе принципов открытости. На сайте администрации Ясеновского сельского поселения будет предоставляться полная и достоверная информация о реализации и оценке эффективности Программы, в т.ч. будут размещаться ежегодные публичные отчеты исполнителей для общественности.</w:t>
      </w:r>
    </w:p>
    <w:p w:rsidR="00126597" w:rsidRDefault="006A3D02" w:rsidP="00CF2D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4. В ходе реализации Программы будет проводиться информационно-разъяснительная работа с населением, направленная на обеспечение благоприятной общественной атмосферы по отношению к проводимым действиям по реализации Программы. В данной работе будет использован широкий спектр каналов и форм коммуникации с общественностью, учитывающий особенности и возможности различных целевых групп, в том числе возможнос</w:t>
      </w:r>
      <w:r w:rsidR="00126597">
        <w:rPr>
          <w:rFonts w:ascii="Arial" w:hAnsi="Arial" w:cs="Arial"/>
          <w:sz w:val="24"/>
          <w:szCs w:val="24"/>
        </w:rPr>
        <w:t>ти интернет пространства и СМИ.</w:t>
      </w:r>
    </w:p>
    <w:p w:rsidR="00126597" w:rsidRPr="00126597" w:rsidRDefault="00CF2D59" w:rsidP="00CF2D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6A3D02" w:rsidRPr="00126597">
        <w:rPr>
          <w:rFonts w:ascii="Arial" w:hAnsi="Arial" w:cs="Arial"/>
          <w:bCs/>
          <w:sz w:val="24"/>
          <w:szCs w:val="24"/>
        </w:rPr>
        <w:t>. Методика оценки эффективности реа</w:t>
      </w:r>
      <w:r w:rsidR="00126597">
        <w:rPr>
          <w:rFonts w:ascii="Arial" w:hAnsi="Arial" w:cs="Arial"/>
          <w:bCs/>
          <w:sz w:val="24"/>
          <w:szCs w:val="24"/>
        </w:rPr>
        <w:t>лизации муниципальной программы</w:t>
      </w:r>
    </w:p>
    <w:p w:rsidR="00126597" w:rsidRDefault="006A3D02" w:rsidP="00CF2D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Методика оценки эффективности и результативности муниципальной программы учитывает</w:t>
      </w:r>
      <w:r w:rsidR="00126597">
        <w:rPr>
          <w:rFonts w:ascii="Arial" w:hAnsi="Arial" w:cs="Arial"/>
          <w:sz w:val="24"/>
          <w:szCs w:val="24"/>
        </w:rPr>
        <w:t>:</w:t>
      </w:r>
    </w:p>
    <w:p w:rsidR="00126597" w:rsidRDefault="006A3D02" w:rsidP="00CF2D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(1) степень достижения целей и решения задач муниципальной программы в целом;</w:t>
      </w:r>
    </w:p>
    <w:p w:rsidR="00126597" w:rsidRDefault="006A3D02" w:rsidP="00CF2D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 xml:space="preserve">(2) степень соответствия запланированному уровню затрат и эффективности использования </w:t>
      </w:r>
      <w:r w:rsidR="00CF2D59">
        <w:rPr>
          <w:rFonts w:ascii="Arial" w:hAnsi="Arial" w:cs="Arial"/>
          <w:sz w:val="24"/>
          <w:szCs w:val="24"/>
        </w:rPr>
        <w:t>средств муниципального бюджета;</w:t>
      </w:r>
    </w:p>
    <w:p w:rsidR="006A3D02" w:rsidRPr="00126597" w:rsidRDefault="006A3D02" w:rsidP="00CF2D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(3) степени реализации мероприятий и достижения ожидаемых непосредственных результатов их реализации.</w:t>
      </w:r>
    </w:p>
    <w:p w:rsidR="006A3D02" w:rsidRPr="006A3D02" w:rsidRDefault="006A3D02" w:rsidP="00CF2D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 xml:space="preserve">Оценка эффективности реализации Программы будет осуществляться в соответствии с Порядком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области, утвержденным постановлением администрации Ясеновского сельского поселения </w:t>
      </w:r>
      <w:r w:rsidRPr="006A3D02">
        <w:rPr>
          <w:rFonts w:ascii="Arial" w:hAnsi="Arial" w:cs="Arial"/>
          <w:spacing w:val="-1"/>
          <w:sz w:val="24"/>
          <w:szCs w:val="24"/>
        </w:rPr>
        <w:t>Калачеевского</w:t>
      </w:r>
      <w:r w:rsidRPr="006A3D02">
        <w:rPr>
          <w:rFonts w:ascii="Arial" w:hAnsi="Arial" w:cs="Arial"/>
          <w:sz w:val="24"/>
          <w:szCs w:val="24"/>
        </w:rPr>
        <w:t xml:space="preserve"> муниципал</w:t>
      </w:r>
      <w:r w:rsidR="00E46863">
        <w:rPr>
          <w:rFonts w:ascii="Arial" w:hAnsi="Arial" w:cs="Arial"/>
          <w:sz w:val="24"/>
          <w:szCs w:val="24"/>
        </w:rPr>
        <w:t>ьного района от 07.10.2013 № 53 (в редакции от 08.05.2014</w:t>
      </w:r>
      <w:r w:rsidR="00B17349">
        <w:rPr>
          <w:rFonts w:ascii="Arial" w:hAnsi="Arial" w:cs="Arial"/>
          <w:sz w:val="24"/>
          <w:szCs w:val="24"/>
        </w:rPr>
        <w:t xml:space="preserve"> г. № 16</w:t>
      </w:r>
      <w:r w:rsidR="00E46863">
        <w:rPr>
          <w:rFonts w:ascii="Arial" w:hAnsi="Arial" w:cs="Arial"/>
          <w:sz w:val="24"/>
          <w:szCs w:val="24"/>
        </w:rPr>
        <w:t>, от 25.12.2018 г. № 45, от 15.10.2019 г. № 126)</w:t>
      </w:r>
    </w:p>
    <w:p w:rsidR="006A3D02" w:rsidRPr="006A3D02" w:rsidRDefault="006A3D02" w:rsidP="00CF2D59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6A3D02">
        <w:rPr>
          <w:rFonts w:ascii="Arial" w:hAnsi="Arial" w:cs="Arial"/>
          <w:spacing w:val="-1"/>
          <w:kern w:val="2"/>
          <w:sz w:val="24"/>
          <w:szCs w:val="24"/>
        </w:rPr>
        <w:t xml:space="preserve">Оценка </w:t>
      </w:r>
      <w:r w:rsidRPr="006A3D02">
        <w:rPr>
          <w:rFonts w:ascii="Arial" w:hAnsi="Arial" w:cs="Arial"/>
          <w:spacing w:val="-2"/>
          <w:kern w:val="2"/>
          <w:sz w:val="24"/>
          <w:szCs w:val="24"/>
        </w:rPr>
        <w:t xml:space="preserve">эффективности реализации Программы будет </w:t>
      </w:r>
      <w:r w:rsidRPr="006A3D02">
        <w:rPr>
          <w:rFonts w:ascii="Arial" w:hAnsi="Arial" w:cs="Arial"/>
          <w:kern w:val="2"/>
          <w:sz w:val="24"/>
          <w:szCs w:val="24"/>
        </w:rPr>
        <w:t>осуществляться по следующим критериям:</w:t>
      </w:r>
    </w:p>
    <w:p w:rsidR="006A3D02" w:rsidRPr="006A3D02" w:rsidRDefault="006A3D02" w:rsidP="00CF2D59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6A3D02">
        <w:rPr>
          <w:rFonts w:ascii="Arial" w:hAnsi="Arial" w:cs="Arial"/>
          <w:kern w:val="2"/>
          <w:sz w:val="24"/>
          <w:szCs w:val="24"/>
        </w:rPr>
        <w:t>1) степени достижения целей и решения задач подпрограммы путем ежегодного сопоставления</w:t>
      </w:r>
      <w:r w:rsidRPr="006A3D02">
        <w:rPr>
          <w:rFonts w:ascii="Arial" w:hAnsi="Arial" w:cs="Arial"/>
          <w:sz w:val="24"/>
          <w:szCs w:val="24"/>
        </w:rPr>
        <w:t xml:space="preserve"> фактических (в сопоставимых условиях) и планируемых значений целевых индикаторов Программы по формуле:</w:t>
      </w:r>
    </w:p>
    <w:p w:rsidR="006A3D02" w:rsidRPr="006A3D02" w:rsidRDefault="00CF2D59" w:rsidP="00CF2D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Сд = Зф/Зп*100 %, где:</w:t>
      </w:r>
    </w:p>
    <w:p w:rsidR="006A3D02" w:rsidRPr="006A3D02" w:rsidRDefault="00126597" w:rsidP="00CF2D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Сд </w:t>
      </w:r>
      <w:r w:rsidR="006A3D02" w:rsidRPr="006A3D02">
        <w:rPr>
          <w:rFonts w:ascii="Arial" w:hAnsi="Arial" w:cs="Arial"/>
          <w:sz w:val="24"/>
          <w:szCs w:val="24"/>
        </w:rPr>
        <w:t>- степень достижения целей (решения задач);</w:t>
      </w:r>
    </w:p>
    <w:p w:rsidR="006A3D02" w:rsidRPr="006A3D02" w:rsidRDefault="006A3D02" w:rsidP="00CF2D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Зф - фактическое значение индикатора (показателя) программы;</w:t>
      </w:r>
    </w:p>
    <w:p w:rsidR="006A3D02" w:rsidRPr="006A3D02" w:rsidRDefault="006A3D02" w:rsidP="00CF2D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Зп - плановое значение индикатора (показателя) программы (для индикаторов (показателей), желаемой тенденцией развития к</w:t>
      </w:r>
      <w:r w:rsidR="00CF2D59">
        <w:rPr>
          <w:rFonts w:ascii="Arial" w:hAnsi="Arial" w:cs="Arial"/>
          <w:sz w:val="24"/>
          <w:szCs w:val="24"/>
        </w:rPr>
        <w:t>оторых является рост значений);</w:t>
      </w:r>
    </w:p>
    <w:p w:rsidR="006A3D02" w:rsidRPr="006A3D02" w:rsidRDefault="00CF2D59" w:rsidP="00CF2D59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6A3D02" w:rsidRPr="006A3D02">
        <w:rPr>
          <w:rFonts w:ascii="Arial" w:hAnsi="Arial" w:cs="Arial"/>
          <w:sz w:val="24"/>
          <w:szCs w:val="24"/>
        </w:rPr>
        <w:t xml:space="preserve">степени соответствия запланированному уровню затрат и эффективности использования средств федерального, областного и   муниципальных бюджетов путем сопоставления фактических (в сопоставимых условиях) и планируемых объемов расходов бюджета Ясеновского сельского поселения на реализацию </w:t>
      </w:r>
      <w:r w:rsidR="006A3D02" w:rsidRPr="006A3D02">
        <w:rPr>
          <w:rFonts w:ascii="Arial" w:hAnsi="Arial" w:cs="Arial"/>
          <w:sz w:val="24"/>
          <w:szCs w:val="24"/>
        </w:rPr>
        <w:lastRenderedPageBreak/>
        <w:t>Программы и ее основных мероприятий по формуле:</w:t>
      </w:r>
    </w:p>
    <w:p w:rsidR="006A3D02" w:rsidRPr="006A3D02" w:rsidRDefault="006A3D02" w:rsidP="001265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Уф = Фф/Фп*100 %, где:</w:t>
      </w:r>
    </w:p>
    <w:p w:rsidR="006A3D02" w:rsidRPr="006A3D02" w:rsidRDefault="006A3D02" w:rsidP="001265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Уф - уровень финансирования реализации основных мероприятий Программы;</w:t>
      </w:r>
    </w:p>
    <w:p w:rsidR="006A3D02" w:rsidRPr="006A3D02" w:rsidRDefault="006A3D02" w:rsidP="001265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Фф – фактический объем финансовых ресурсов, направленный на реализацию мероприятий Программы;</w:t>
      </w:r>
    </w:p>
    <w:p w:rsidR="006A3D02" w:rsidRPr="006A3D02" w:rsidRDefault="006A3D02" w:rsidP="00126597">
      <w:pPr>
        <w:spacing w:after="0"/>
        <w:jc w:val="both"/>
        <w:rPr>
          <w:rFonts w:ascii="Arial" w:hAnsi="Arial" w:cs="Arial"/>
          <w:spacing w:val="-1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Фп – плановый объем финансовых ресурсов на соответствующий отчетный период;</w:t>
      </w:r>
    </w:p>
    <w:p w:rsidR="006A3D02" w:rsidRPr="006A3D02" w:rsidRDefault="00CF2D59" w:rsidP="00CF2D59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6A3D02" w:rsidRPr="006A3D02">
        <w:rPr>
          <w:rFonts w:ascii="Arial" w:hAnsi="Arial" w:cs="Arial"/>
          <w:sz w:val="24"/>
          <w:szCs w:val="24"/>
        </w:rPr>
        <w:t>степени реализации мероприятий путем сопоставления числа выполненных и планируемых мероприятий, предусмотренных планом реализации программы.</w:t>
      </w:r>
    </w:p>
    <w:p w:rsidR="006A3D02" w:rsidRPr="006A3D02" w:rsidRDefault="006A3D02" w:rsidP="00B1734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определяет интервалы значений показателя, при которых реализация подпрограммы характеризуется:</w:t>
      </w:r>
    </w:p>
    <w:p w:rsidR="006A3D02" w:rsidRPr="006A3D02" w:rsidRDefault="006A3D02" w:rsidP="001265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высоким уровнем эффективности;</w:t>
      </w:r>
    </w:p>
    <w:p w:rsidR="006A3D02" w:rsidRPr="006A3D02" w:rsidRDefault="006A3D02" w:rsidP="001265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удовлетворительным уровнем эффективности;</w:t>
      </w:r>
    </w:p>
    <w:p w:rsidR="006A3D02" w:rsidRPr="006A3D02" w:rsidRDefault="006A3D02" w:rsidP="001265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неудовлетворительным уровнем эффективности.</w:t>
      </w:r>
    </w:p>
    <w:p w:rsidR="006A3D02" w:rsidRPr="006A3D02" w:rsidRDefault="006A3D02" w:rsidP="00CF2D5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6A3D02" w:rsidRPr="006A3D02" w:rsidRDefault="006A3D02" w:rsidP="00B1734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Оце</w:t>
      </w:r>
      <w:r w:rsidR="00FB6BF1">
        <w:rPr>
          <w:rFonts w:ascii="Arial" w:hAnsi="Arial" w:cs="Arial"/>
          <w:sz w:val="24"/>
          <w:szCs w:val="24"/>
        </w:rPr>
        <w:t xml:space="preserve">нка эффективности реализации </w:t>
      </w:r>
      <w:r w:rsidRPr="006A3D02">
        <w:rPr>
          <w:rFonts w:ascii="Arial" w:hAnsi="Arial" w:cs="Arial"/>
          <w:sz w:val="24"/>
          <w:szCs w:val="24"/>
        </w:rPr>
        <w:t>программы проводится ответственным исполнителем ежегодно до 1 марта года, следующего за отчетным.</w:t>
      </w:r>
    </w:p>
    <w:p w:rsidR="006A3D02" w:rsidRPr="006A3D02" w:rsidRDefault="006A3D02" w:rsidP="00B1734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6A3D02" w:rsidRPr="006A3D02" w:rsidRDefault="006A3D02" w:rsidP="001265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 xml:space="preserve">- значения 95 процентов и </w:t>
      </w:r>
      <w:r w:rsidR="00126597">
        <w:rPr>
          <w:rFonts w:ascii="Arial" w:hAnsi="Arial" w:cs="Arial"/>
          <w:sz w:val="24"/>
          <w:szCs w:val="24"/>
        </w:rPr>
        <w:t xml:space="preserve">более показателей подпрограммы </w:t>
      </w:r>
      <w:r w:rsidRPr="006A3D02">
        <w:rPr>
          <w:rFonts w:ascii="Arial" w:hAnsi="Arial" w:cs="Arial"/>
          <w:sz w:val="24"/>
          <w:szCs w:val="24"/>
        </w:rPr>
        <w:t>соответствуют установленным интервалам значений для целей отнесения подпрограммы к высокому уровню эффективности;</w:t>
      </w:r>
    </w:p>
    <w:p w:rsidR="006A3D02" w:rsidRPr="006A3D02" w:rsidRDefault="006A3D02" w:rsidP="001265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не менее 95 процентов мероприятий, запланированных на отчетный год, выполнены в полном объеме.</w:t>
      </w:r>
    </w:p>
    <w:p w:rsidR="006A3D02" w:rsidRPr="006A3D02" w:rsidRDefault="006A3D02" w:rsidP="00B1734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6A3D02" w:rsidRPr="006A3D02" w:rsidRDefault="006A3D02" w:rsidP="001265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значения 80 процентов</w:t>
      </w:r>
      <w:r w:rsidR="00126597">
        <w:rPr>
          <w:rFonts w:ascii="Arial" w:hAnsi="Arial" w:cs="Arial"/>
          <w:sz w:val="24"/>
          <w:szCs w:val="24"/>
        </w:rPr>
        <w:t xml:space="preserve"> и более показателей Программы </w:t>
      </w:r>
      <w:r w:rsidRPr="006A3D02">
        <w:rPr>
          <w:rFonts w:ascii="Arial" w:hAnsi="Arial" w:cs="Arial"/>
          <w:sz w:val="24"/>
          <w:szCs w:val="24"/>
        </w:rPr>
        <w:t>соответствуют установленным интервалам значений для отнесения Программы к высокому уровню эффективности;</w:t>
      </w:r>
    </w:p>
    <w:p w:rsidR="006A3D02" w:rsidRPr="006A3D02" w:rsidRDefault="006A3D02" w:rsidP="001265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не менее 80 процентов мероприятий, запланированных на отчетный год выполнены в полном объеме.</w:t>
      </w:r>
    </w:p>
    <w:p w:rsidR="006A3D02" w:rsidRPr="006A3D02" w:rsidRDefault="006A3D02" w:rsidP="00B1734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6A3D02" w:rsidRPr="006A3D02" w:rsidRDefault="006A3D02" w:rsidP="001265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аргументированное обоснование причин:</w:t>
      </w:r>
    </w:p>
    <w:p w:rsidR="006A3D02" w:rsidRPr="006A3D02" w:rsidRDefault="006A3D02" w:rsidP="001265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6A3D02" w:rsidRPr="006A3D02" w:rsidRDefault="006A3D02" w:rsidP="001265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lastRenderedPageBreak/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6A3D02" w:rsidRPr="006A3D02" w:rsidRDefault="006A3D02" w:rsidP="001265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возникновения экономии бюджетных ассигнований на реал</w:t>
      </w:r>
      <w:r w:rsidR="00126597">
        <w:rPr>
          <w:rFonts w:ascii="Arial" w:hAnsi="Arial" w:cs="Arial"/>
          <w:sz w:val="24"/>
          <w:szCs w:val="24"/>
        </w:rPr>
        <w:t xml:space="preserve">изацию муниципальной программы </w:t>
      </w:r>
      <w:r w:rsidRPr="006A3D02">
        <w:rPr>
          <w:rFonts w:ascii="Arial" w:hAnsi="Arial" w:cs="Arial"/>
          <w:sz w:val="24"/>
          <w:szCs w:val="24"/>
        </w:rPr>
        <w:t>в отчетном году;</w:t>
      </w:r>
    </w:p>
    <w:p w:rsidR="006A3D02" w:rsidRPr="006A3D02" w:rsidRDefault="006A3D02" w:rsidP="001265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перераспределения бюджетных ассигнований между мероприятиями муниципальной программы в отчетном году;</w:t>
      </w:r>
    </w:p>
    <w:p w:rsidR="006A3D02" w:rsidRPr="006A3D02" w:rsidRDefault="006A3D02" w:rsidP="001265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3D02">
        <w:rPr>
          <w:rFonts w:ascii="Arial" w:hAnsi="Arial" w:cs="Arial"/>
          <w:sz w:val="24"/>
          <w:szCs w:val="24"/>
        </w:rPr>
        <w:t>- выполнения плана по реал</w:t>
      </w:r>
      <w:r w:rsidR="00126597">
        <w:rPr>
          <w:rFonts w:ascii="Arial" w:hAnsi="Arial" w:cs="Arial"/>
          <w:sz w:val="24"/>
          <w:szCs w:val="24"/>
        </w:rPr>
        <w:t xml:space="preserve">изации муниципальной программы </w:t>
      </w:r>
      <w:r w:rsidRPr="006A3D02">
        <w:rPr>
          <w:rFonts w:ascii="Arial" w:hAnsi="Arial" w:cs="Arial"/>
          <w:sz w:val="24"/>
          <w:szCs w:val="24"/>
        </w:rPr>
        <w:t>в отчетном периоде с нарушением запланированных сроков.</w:t>
      </w:r>
    </w:p>
    <w:p w:rsidR="00CF2D59" w:rsidRDefault="00CF2D59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</w:p>
    <w:p w:rsidR="00CF2D59" w:rsidRDefault="00CF2D59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</w:p>
    <w:p w:rsidR="00CF2D59" w:rsidRDefault="00CF2D59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</w:p>
    <w:p w:rsidR="00CF2D59" w:rsidRDefault="00CF2D59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</w:p>
    <w:p w:rsidR="00CF2D59" w:rsidRDefault="00CF2D59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</w:p>
    <w:p w:rsidR="00CF2D59" w:rsidRDefault="00CF2D59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</w:p>
    <w:p w:rsidR="00CF2D59" w:rsidRDefault="00CF2D59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</w:p>
    <w:p w:rsidR="00CF2D59" w:rsidRDefault="00CF2D59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</w:p>
    <w:p w:rsidR="00CF2D59" w:rsidRDefault="00CF2D59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</w:p>
    <w:p w:rsidR="00CF2D59" w:rsidRDefault="00CF2D59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</w:p>
    <w:p w:rsidR="00CF2D59" w:rsidRDefault="00CF2D59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</w:p>
    <w:p w:rsidR="00CF2D59" w:rsidRDefault="00CF2D59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</w:p>
    <w:p w:rsidR="00CF2D59" w:rsidRDefault="00CF2D59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</w:p>
    <w:p w:rsidR="00CF2D59" w:rsidRDefault="00CF2D59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</w:p>
    <w:p w:rsidR="00CF2D59" w:rsidRDefault="00CF2D59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</w:p>
    <w:p w:rsidR="00CF2D59" w:rsidRDefault="00CF2D59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</w:p>
    <w:p w:rsidR="009D5003" w:rsidRDefault="009D5003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  <w:sectPr w:rsidR="009D5003" w:rsidSect="009D5003">
          <w:pgSz w:w="11906" w:h="16838"/>
          <w:pgMar w:top="2268" w:right="567" w:bottom="567" w:left="1701" w:header="709" w:footer="709" w:gutter="0"/>
          <w:cols w:space="720"/>
        </w:sectPr>
      </w:pPr>
    </w:p>
    <w:p w:rsidR="00CF2D59" w:rsidRDefault="00CF2D59" w:rsidP="00B1734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CF2D59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Приложение </w:t>
      </w:r>
      <w:r w:rsidR="00B12AD8" w:rsidRPr="00660B77">
        <w:rPr>
          <w:rFonts w:ascii="Arial" w:hAnsi="Arial" w:cs="Arial"/>
          <w:kern w:val="2"/>
          <w:sz w:val="24"/>
          <w:szCs w:val="24"/>
        </w:rPr>
        <w:t>1 к</w:t>
      </w:r>
    </w:p>
    <w:p w:rsidR="00B12AD8" w:rsidRDefault="00B90C5C" w:rsidP="00B90C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муниципальной программе</w:t>
      </w:r>
    </w:p>
    <w:p w:rsidR="00B90C5C" w:rsidRDefault="00B90C5C" w:rsidP="00B90C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bCs/>
          <w:kern w:val="2"/>
          <w:sz w:val="24"/>
          <w:szCs w:val="24"/>
        </w:rPr>
      </w:pPr>
      <w:r w:rsidRPr="00B90C5C">
        <w:rPr>
          <w:rFonts w:ascii="Arial" w:hAnsi="Arial" w:cs="Arial"/>
          <w:kern w:val="2"/>
          <w:sz w:val="24"/>
          <w:szCs w:val="24"/>
        </w:rPr>
        <w:t>«</w:t>
      </w:r>
      <w:r w:rsidR="00FC55E7">
        <w:rPr>
          <w:rFonts w:ascii="Arial" w:hAnsi="Arial" w:cs="Arial"/>
          <w:bCs/>
          <w:kern w:val="2"/>
          <w:sz w:val="24"/>
          <w:szCs w:val="24"/>
        </w:rPr>
        <w:t>Развитие культуры и спорта в</w:t>
      </w:r>
    </w:p>
    <w:p w:rsidR="00B90C5C" w:rsidRDefault="00FC55E7" w:rsidP="00B90C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Ясеновском сельском поселении</w:t>
      </w:r>
    </w:p>
    <w:p w:rsidR="00B90C5C" w:rsidRPr="00B90C5C" w:rsidRDefault="00B90C5C" w:rsidP="00B90C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bCs/>
          <w:kern w:val="2"/>
          <w:sz w:val="24"/>
          <w:szCs w:val="24"/>
        </w:rPr>
      </w:pPr>
      <w:r w:rsidRPr="00B90C5C">
        <w:rPr>
          <w:rFonts w:ascii="Arial" w:hAnsi="Arial" w:cs="Arial"/>
          <w:bCs/>
          <w:kern w:val="2"/>
          <w:sz w:val="24"/>
          <w:szCs w:val="24"/>
        </w:rPr>
        <w:t>на 2020 – 2026 годы»</w:t>
      </w:r>
    </w:p>
    <w:p w:rsidR="00B12AD8" w:rsidRPr="00660B77" w:rsidRDefault="00B12AD8" w:rsidP="008663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СВЕДЕНИЯ</w:t>
      </w:r>
    </w:p>
    <w:p w:rsidR="00B12AD8" w:rsidRPr="00660B77" w:rsidRDefault="00B12AD8" w:rsidP="008663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B12AD8" w:rsidRPr="00B17349" w:rsidRDefault="00B12AD8" w:rsidP="00B173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</w:t>
      </w:r>
      <w:r w:rsidRPr="00660B77">
        <w:rPr>
          <w:rFonts w:ascii="Arial" w:hAnsi="Arial" w:cs="Arial"/>
          <w:bCs/>
          <w:sz w:val="24"/>
          <w:szCs w:val="24"/>
        </w:rPr>
        <w:t>Развитие культуры и спорта в Ясено</w:t>
      </w:r>
      <w:r w:rsidR="00E2398E">
        <w:rPr>
          <w:rFonts w:ascii="Arial" w:hAnsi="Arial" w:cs="Arial"/>
          <w:bCs/>
          <w:sz w:val="24"/>
          <w:szCs w:val="24"/>
        </w:rPr>
        <w:t>вском сельском поселении на 2020 – 2026</w:t>
      </w:r>
      <w:r w:rsidR="00B17349">
        <w:rPr>
          <w:rFonts w:ascii="Arial" w:hAnsi="Arial" w:cs="Arial"/>
          <w:bCs/>
          <w:sz w:val="24"/>
          <w:szCs w:val="24"/>
        </w:rPr>
        <w:t xml:space="preserve"> годы»</w:t>
      </w: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3579"/>
        <w:gridCol w:w="1288"/>
        <w:gridCol w:w="1288"/>
        <w:gridCol w:w="977"/>
        <w:gridCol w:w="1134"/>
        <w:gridCol w:w="1134"/>
        <w:gridCol w:w="1134"/>
        <w:gridCol w:w="1134"/>
        <w:gridCol w:w="1276"/>
        <w:gridCol w:w="1289"/>
      </w:tblGrid>
      <w:tr w:rsidR="00B12AD8" w:rsidRPr="00660B77" w:rsidTr="0091650B">
        <w:trPr>
          <w:jc w:val="center"/>
        </w:trPr>
        <w:tc>
          <w:tcPr>
            <w:tcW w:w="709" w:type="dxa"/>
            <w:vMerge w:val="restart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3" w:name="Par610"/>
            <w:bookmarkStart w:id="4" w:name="Par676"/>
            <w:bookmarkEnd w:id="3"/>
            <w:bookmarkEnd w:id="4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579" w:type="dxa"/>
            <w:vMerge w:val="restart"/>
          </w:tcPr>
          <w:p w:rsidR="00B12AD8" w:rsidRPr="00660B77" w:rsidRDefault="00B12AD8" w:rsidP="00CF2D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Наиме</w:t>
            </w:r>
            <w:r w:rsidR="00CF2D59">
              <w:rPr>
                <w:rFonts w:ascii="Arial" w:hAnsi="Arial" w:cs="Arial"/>
                <w:kern w:val="2"/>
                <w:sz w:val="24"/>
                <w:szCs w:val="24"/>
              </w:rPr>
              <w:t>нование показателя (индикатора)</w:t>
            </w:r>
          </w:p>
        </w:tc>
        <w:tc>
          <w:tcPr>
            <w:tcW w:w="1288" w:type="dxa"/>
            <w:vMerge w:val="restart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88" w:type="dxa"/>
            <w:vMerge w:val="restart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078" w:type="dxa"/>
            <w:gridSpan w:val="7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1650B" w:rsidRPr="00660B77" w:rsidTr="00B17349">
        <w:trPr>
          <w:jc w:val="center"/>
        </w:trPr>
        <w:tc>
          <w:tcPr>
            <w:tcW w:w="709" w:type="dxa"/>
            <w:vMerge/>
            <w:vAlign w:val="center"/>
          </w:tcPr>
          <w:p w:rsidR="0091650B" w:rsidRPr="00660B77" w:rsidRDefault="0091650B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91650B" w:rsidRPr="00660B77" w:rsidRDefault="0091650B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91650B" w:rsidRPr="00660B77" w:rsidRDefault="0091650B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91650B" w:rsidRPr="00660B77" w:rsidRDefault="0091650B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8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91650B" w:rsidRPr="00660B77" w:rsidTr="00B17349">
        <w:trPr>
          <w:tblHeader/>
          <w:jc w:val="center"/>
        </w:trPr>
        <w:tc>
          <w:tcPr>
            <w:tcW w:w="70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B12AD8" w:rsidRPr="00660B77" w:rsidTr="0091650B">
        <w:trPr>
          <w:jc w:val="center"/>
        </w:trPr>
        <w:tc>
          <w:tcPr>
            <w:tcW w:w="14942" w:type="dxa"/>
            <w:gridSpan w:val="11"/>
          </w:tcPr>
          <w:p w:rsidR="00B12AD8" w:rsidRPr="00660B77" w:rsidRDefault="00B12AD8" w:rsidP="009165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660B77">
              <w:rPr>
                <w:rFonts w:ascii="Arial" w:hAnsi="Arial" w:cs="Arial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 в Ясеновском сельском поселении н</w:t>
            </w:r>
            <w:r w:rsidR="0091650B">
              <w:rPr>
                <w:rFonts w:ascii="Arial" w:hAnsi="Arial" w:cs="Arial"/>
                <w:bCs/>
                <w:sz w:val="24"/>
                <w:szCs w:val="24"/>
              </w:rPr>
              <w:t>а 2020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91650B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 xml:space="preserve"> годы»</w:t>
            </w:r>
          </w:p>
        </w:tc>
      </w:tr>
      <w:tr w:rsidR="0091650B" w:rsidRPr="00660B77" w:rsidTr="00B17349">
        <w:trPr>
          <w:jc w:val="center"/>
        </w:trPr>
        <w:tc>
          <w:tcPr>
            <w:tcW w:w="70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 и спорт в расчете на душу населения поселения</w:t>
            </w: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977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276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289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91650B" w:rsidRPr="00660B77" w:rsidTr="00B17349">
        <w:trPr>
          <w:jc w:val="center"/>
        </w:trPr>
        <w:tc>
          <w:tcPr>
            <w:tcW w:w="70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977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28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</w:tr>
      <w:tr w:rsidR="0091650B" w:rsidRPr="00660B77" w:rsidTr="006A3D02">
        <w:trPr>
          <w:jc w:val="center"/>
        </w:trPr>
        <w:tc>
          <w:tcPr>
            <w:tcW w:w="14942" w:type="dxa"/>
            <w:gridSpan w:val="11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</w:tr>
      <w:tr w:rsidR="0091650B" w:rsidRPr="00660B77" w:rsidTr="00B17349">
        <w:trPr>
          <w:jc w:val="center"/>
        </w:trPr>
        <w:tc>
          <w:tcPr>
            <w:tcW w:w="70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1.1.</w:t>
            </w:r>
          </w:p>
        </w:tc>
        <w:tc>
          <w:tcPr>
            <w:tcW w:w="3579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 xml:space="preserve">Численность участников </w:t>
            </w: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клубных формирований</w:t>
            </w: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91650B" w:rsidRPr="00660B77" w:rsidRDefault="0091650B" w:rsidP="00916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28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</w:tr>
      <w:tr w:rsidR="0091650B" w:rsidRPr="00660B77" w:rsidTr="006A3D02">
        <w:trPr>
          <w:jc w:val="center"/>
        </w:trPr>
        <w:tc>
          <w:tcPr>
            <w:tcW w:w="14942" w:type="dxa"/>
            <w:gridSpan w:val="11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1.1.</w:t>
            </w:r>
          </w:p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91650B" w:rsidRPr="00660B77" w:rsidTr="00B17349">
        <w:trPr>
          <w:jc w:val="center"/>
        </w:trPr>
        <w:tc>
          <w:tcPr>
            <w:tcW w:w="70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357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91650B" w:rsidRPr="00660B77" w:rsidTr="006A3D02">
        <w:trPr>
          <w:jc w:val="center"/>
        </w:trPr>
        <w:tc>
          <w:tcPr>
            <w:tcW w:w="14942" w:type="dxa"/>
            <w:gridSpan w:val="11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1.2.</w:t>
            </w:r>
          </w:p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Модернизация материально-технической базы МКУ «Ясеновский КДЦ»</w:t>
            </w:r>
          </w:p>
        </w:tc>
      </w:tr>
      <w:tr w:rsidR="0091650B" w:rsidRPr="00660B77" w:rsidTr="00B17349">
        <w:trPr>
          <w:jc w:val="center"/>
        </w:trPr>
        <w:tc>
          <w:tcPr>
            <w:tcW w:w="70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1.2.1</w:t>
            </w:r>
          </w:p>
        </w:tc>
        <w:tc>
          <w:tcPr>
            <w:tcW w:w="357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91650B" w:rsidRPr="00660B77" w:rsidTr="006A3D02">
        <w:trPr>
          <w:jc w:val="center"/>
        </w:trPr>
        <w:tc>
          <w:tcPr>
            <w:tcW w:w="14942" w:type="dxa"/>
            <w:gridSpan w:val="11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1.3.</w:t>
            </w:r>
          </w:p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91650B" w:rsidRPr="00660B77" w:rsidTr="00B17349">
        <w:trPr>
          <w:jc w:val="center"/>
        </w:trPr>
        <w:tc>
          <w:tcPr>
            <w:tcW w:w="70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7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28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91650B" w:rsidRPr="00660B77" w:rsidTr="006A3D02">
        <w:trPr>
          <w:jc w:val="center"/>
        </w:trPr>
        <w:tc>
          <w:tcPr>
            <w:tcW w:w="14942" w:type="dxa"/>
            <w:gridSpan w:val="11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1.4.</w:t>
            </w:r>
          </w:p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Обучение специалистов МКУ «Ясеновский КДЦ»</w:t>
            </w:r>
          </w:p>
        </w:tc>
      </w:tr>
      <w:tr w:rsidR="0091650B" w:rsidRPr="00660B77" w:rsidTr="00B17349">
        <w:trPr>
          <w:jc w:val="center"/>
        </w:trPr>
        <w:tc>
          <w:tcPr>
            <w:tcW w:w="70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1.4.1</w:t>
            </w:r>
          </w:p>
        </w:tc>
        <w:tc>
          <w:tcPr>
            <w:tcW w:w="3579" w:type="dxa"/>
          </w:tcPr>
          <w:p w:rsidR="0091650B" w:rsidRPr="00660B77" w:rsidRDefault="0091650B" w:rsidP="00051271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91650B" w:rsidRPr="00660B77" w:rsidRDefault="0091650B" w:rsidP="00051271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3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left="-807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1650B" w:rsidRPr="00660B77" w:rsidTr="006A3D02">
        <w:trPr>
          <w:jc w:val="center"/>
        </w:trPr>
        <w:tc>
          <w:tcPr>
            <w:tcW w:w="14942" w:type="dxa"/>
            <w:gridSpan w:val="11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</w:tr>
      <w:tr w:rsidR="0091650B" w:rsidRPr="00660B77" w:rsidTr="00B17349">
        <w:trPr>
          <w:jc w:val="center"/>
        </w:trPr>
        <w:tc>
          <w:tcPr>
            <w:tcW w:w="70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</w:t>
            </w:r>
          </w:p>
        </w:tc>
        <w:tc>
          <w:tcPr>
            <w:tcW w:w="3579" w:type="dxa"/>
          </w:tcPr>
          <w:p w:rsidR="0091650B" w:rsidRPr="00660B77" w:rsidRDefault="0091650B" w:rsidP="00051271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 xml:space="preserve">Количество оборудованных спортивных и детских </w:t>
            </w: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площадок на 1000 чел. населения</w:t>
            </w: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89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91650B" w:rsidRPr="00660B77" w:rsidTr="006A3D02">
        <w:trPr>
          <w:jc w:val="center"/>
        </w:trPr>
        <w:tc>
          <w:tcPr>
            <w:tcW w:w="14942" w:type="dxa"/>
            <w:gridSpan w:val="11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2.1. «</w:t>
            </w:r>
            <w:r w:rsidRPr="00660B77">
              <w:rPr>
                <w:rFonts w:ascii="Arial" w:hAnsi="Arial" w:cs="Arial"/>
                <w:sz w:val="24"/>
                <w:szCs w:val="24"/>
              </w:rPr>
              <w:t>Пропаганда культуры и спорта»</w:t>
            </w:r>
          </w:p>
        </w:tc>
      </w:tr>
      <w:tr w:rsidR="0091650B" w:rsidRPr="00660B77" w:rsidTr="00B17349">
        <w:trPr>
          <w:jc w:val="center"/>
        </w:trPr>
        <w:tc>
          <w:tcPr>
            <w:tcW w:w="70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3579" w:type="dxa"/>
          </w:tcPr>
          <w:p w:rsidR="0091650B" w:rsidRPr="00660B77" w:rsidRDefault="0091650B" w:rsidP="00051271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49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91650B" w:rsidRPr="00660B77" w:rsidTr="006A3D02">
        <w:trPr>
          <w:trHeight w:val="703"/>
          <w:jc w:val="center"/>
        </w:trPr>
        <w:tc>
          <w:tcPr>
            <w:tcW w:w="14942" w:type="dxa"/>
            <w:gridSpan w:val="11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660B77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91650B" w:rsidRPr="00660B77" w:rsidTr="00B17349">
        <w:trPr>
          <w:jc w:val="center"/>
        </w:trPr>
        <w:tc>
          <w:tcPr>
            <w:tcW w:w="70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3579" w:type="dxa"/>
          </w:tcPr>
          <w:p w:rsidR="0091650B" w:rsidRPr="00660B77" w:rsidRDefault="0091650B" w:rsidP="000512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48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left="-80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</w:tr>
      <w:tr w:rsidR="0091650B" w:rsidRPr="00660B77" w:rsidTr="006A3D02">
        <w:trPr>
          <w:jc w:val="center"/>
        </w:trPr>
        <w:tc>
          <w:tcPr>
            <w:tcW w:w="14942" w:type="dxa"/>
            <w:gridSpan w:val="11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91650B" w:rsidRPr="00660B77" w:rsidTr="00B17349">
        <w:trPr>
          <w:jc w:val="center"/>
        </w:trPr>
        <w:tc>
          <w:tcPr>
            <w:tcW w:w="709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3.1.</w:t>
            </w:r>
          </w:p>
        </w:tc>
        <w:tc>
          <w:tcPr>
            <w:tcW w:w="3579" w:type="dxa"/>
          </w:tcPr>
          <w:p w:rsidR="0091650B" w:rsidRPr="00660B77" w:rsidRDefault="0091650B" w:rsidP="00051271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Сохранение кадрового состава работников МКУ «Ясеновский КДЦ»</w:t>
            </w: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91650B" w:rsidRPr="00660B77" w:rsidRDefault="0091650B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0D5BD0" w:rsidRDefault="000D5BD0" w:rsidP="00C8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C80824" w:rsidRPr="00660B77" w:rsidRDefault="00C80824" w:rsidP="00C8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FA1337" w:rsidP="00C80824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Приложение</w:t>
      </w:r>
      <w:r w:rsidR="00B12AD8" w:rsidRPr="00660B77">
        <w:rPr>
          <w:rFonts w:ascii="Arial" w:hAnsi="Arial" w:cs="Arial"/>
          <w:kern w:val="2"/>
          <w:sz w:val="24"/>
          <w:szCs w:val="24"/>
        </w:rPr>
        <w:t xml:space="preserve"> 2 к</w:t>
      </w:r>
    </w:p>
    <w:p w:rsidR="00B90C5C" w:rsidRDefault="00B90C5C" w:rsidP="00B90C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муниципальной программе</w:t>
      </w:r>
    </w:p>
    <w:p w:rsidR="00B90C5C" w:rsidRDefault="00B90C5C" w:rsidP="00B90C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bCs/>
          <w:kern w:val="2"/>
          <w:sz w:val="24"/>
          <w:szCs w:val="24"/>
        </w:rPr>
      </w:pPr>
      <w:r w:rsidRPr="00B90C5C">
        <w:rPr>
          <w:rFonts w:ascii="Arial" w:hAnsi="Arial" w:cs="Arial"/>
          <w:kern w:val="2"/>
          <w:sz w:val="24"/>
          <w:szCs w:val="24"/>
        </w:rPr>
        <w:t>«</w:t>
      </w:r>
      <w:r>
        <w:rPr>
          <w:rFonts w:ascii="Arial" w:hAnsi="Arial" w:cs="Arial"/>
          <w:bCs/>
          <w:kern w:val="2"/>
          <w:sz w:val="24"/>
          <w:szCs w:val="24"/>
        </w:rPr>
        <w:t>Развитие культуры и спорта в</w:t>
      </w:r>
    </w:p>
    <w:p w:rsidR="00B90C5C" w:rsidRDefault="00FC55E7" w:rsidP="00B90C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Ясеновском сельском поселении</w:t>
      </w:r>
    </w:p>
    <w:p w:rsidR="00B12AD8" w:rsidRPr="00B90C5C" w:rsidRDefault="00B90C5C" w:rsidP="00B90C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bCs/>
          <w:kern w:val="2"/>
          <w:sz w:val="24"/>
          <w:szCs w:val="24"/>
        </w:rPr>
      </w:pPr>
      <w:r w:rsidRPr="00B90C5C">
        <w:rPr>
          <w:rFonts w:ascii="Arial" w:hAnsi="Arial" w:cs="Arial"/>
          <w:bCs/>
          <w:kern w:val="2"/>
          <w:sz w:val="24"/>
          <w:szCs w:val="24"/>
        </w:rPr>
        <w:t>на 2020 – 2026 годы»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РАСХОДЫ</w:t>
      </w:r>
    </w:p>
    <w:p w:rsidR="000D5BD0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B12AD8" w:rsidRPr="00B17349" w:rsidRDefault="00B12AD8" w:rsidP="00B173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«Развитие культуры и спорта в Ясено</w:t>
      </w:r>
      <w:r w:rsidR="0091650B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7349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51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3"/>
        <w:gridCol w:w="3668"/>
        <w:gridCol w:w="3161"/>
        <w:gridCol w:w="952"/>
        <w:gridCol w:w="952"/>
        <w:gridCol w:w="952"/>
        <w:gridCol w:w="952"/>
        <w:gridCol w:w="1128"/>
        <w:gridCol w:w="1276"/>
        <w:gridCol w:w="1063"/>
      </w:tblGrid>
      <w:tr w:rsidR="00B12AD8" w:rsidRPr="00660B77" w:rsidTr="00051271">
        <w:trPr>
          <w:jc w:val="center"/>
        </w:trPr>
        <w:tc>
          <w:tcPr>
            <w:tcW w:w="953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bookmarkStart w:id="5" w:name="Par879"/>
            <w:bookmarkEnd w:id="5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668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61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275" w:type="dxa"/>
            <w:gridSpan w:val="7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91650B" w:rsidRPr="00660B77" w:rsidTr="00B17349">
        <w:trPr>
          <w:jc w:val="center"/>
        </w:trPr>
        <w:tc>
          <w:tcPr>
            <w:tcW w:w="953" w:type="dxa"/>
            <w:vMerge/>
            <w:vAlign w:val="center"/>
          </w:tcPr>
          <w:p w:rsidR="0091650B" w:rsidRPr="00660B77" w:rsidRDefault="0091650B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91650B" w:rsidRPr="00660B77" w:rsidRDefault="0091650B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  <w:vMerge/>
            <w:vAlign w:val="center"/>
          </w:tcPr>
          <w:p w:rsidR="0091650B" w:rsidRPr="00660B77" w:rsidRDefault="0091650B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91650B" w:rsidRPr="00660B77" w:rsidTr="00B17349">
        <w:trPr>
          <w:tblHeader/>
          <w:jc w:val="center"/>
        </w:trPr>
        <w:tc>
          <w:tcPr>
            <w:tcW w:w="953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8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1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8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63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91650B" w:rsidRPr="00660B77" w:rsidTr="00B17349">
        <w:trPr>
          <w:trHeight w:val="441"/>
          <w:jc w:val="center"/>
        </w:trPr>
        <w:tc>
          <w:tcPr>
            <w:tcW w:w="953" w:type="dxa"/>
            <w:vMerge w:val="restart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668" w:type="dxa"/>
            <w:vMerge w:val="restart"/>
          </w:tcPr>
          <w:p w:rsidR="0091650B" w:rsidRPr="00660B77" w:rsidRDefault="0091650B" w:rsidP="0091650B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3161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550,0</w:t>
            </w:r>
          </w:p>
        </w:tc>
        <w:tc>
          <w:tcPr>
            <w:tcW w:w="952" w:type="dxa"/>
          </w:tcPr>
          <w:p w:rsidR="0091650B" w:rsidRPr="00660B77" w:rsidRDefault="0091650B" w:rsidP="0091650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28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276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063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91650B" w:rsidRPr="00660B77" w:rsidTr="00B17349">
        <w:trPr>
          <w:trHeight w:val="231"/>
          <w:jc w:val="center"/>
        </w:trPr>
        <w:tc>
          <w:tcPr>
            <w:tcW w:w="953" w:type="dxa"/>
            <w:vMerge/>
            <w:vAlign w:val="center"/>
          </w:tcPr>
          <w:p w:rsidR="0091650B" w:rsidRPr="00660B77" w:rsidRDefault="0091650B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91650B" w:rsidRPr="00660B77" w:rsidRDefault="0091650B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1650B" w:rsidRPr="00660B77" w:rsidTr="00B17349">
        <w:trPr>
          <w:trHeight w:val="880"/>
          <w:jc w:val="center"/>
        </w:trPr>
        <w:tc>
          <w:tcPr>
            <w:tcW w:w="953" w:type="dxa"/>
            <w:vMerge/>
            <w:vAlign w:val="center"/>
          </w:tcPr>
          <w:p w:rsidR="0091650B" w:rsidRPr="00660B77" w:rsidRDefault="0091650B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91650B" w:rsidRPr="00660B77" w:rsidRDefault="0091650B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550,0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28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276" w:type="dxa"/>
          </w:tcPr>
          <w:p w:rsidR="0091650B" w:rsidRPr="00660B77" w:rsidRDefault="0091650B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063" w:type="dxa"/>
          </w:tcPr>
          <w:p w:rsidR="0091650B" w:rsidRPr="00660B77" w:rsidRDefault="0091650B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91650B" w:rsidRPr="00660B77" w:rsidTr="00B17349">
        <w:trPr>
          <w:trHeight w:val="453"/>
          <w:jc w:val="center"/>
        </w:trPr>
        <w:tc>
          <w:tcPr>
            <w:tcW w:w="953" w:type="dxa"/>
            <w:vMerge w:val="restart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668" w:type="dxa"/>
            <w:vMerge w:val="restart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3161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1650B" w:rsidRPr="00660B77" w:rsidTr="00B17349">
        <w:trPr>
          <w:trHeight w:val="295"/>
          <w:jc w:val="center"/>
        </w:trPr>
        <w:tc>
          <w:tcPr>
            <w:tcW w:w="953" w:type="dxa"/>
            <w:vMerge/>
            <w:vAlign w:val="center"/>
          </w:tcPr>
          <w:p w:rsidR="0091650B" w:rsidRPr="00660B77" w:rsidRDefault="0091650B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91650B" w:rsidRPr="00660B77" w:rsidRDefault="0091650B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91650B" w:rsidRPr="00660B77" w:rsidRDefault="0091650B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3" w:type="dxa"/>
          </w:tcPr>
          <w:p w:rsidR="0091650B" w:rsidRPr="00660B77" w:rsidRDefault="0091650B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A3160" w:rsidRPr="00660B77" w:rsidTr="00B17349">
        <w:trPr>
          <w:trHeight w:val="920"/>
          <w:jc w:val="center"/>
        </w:trPr>
        <w:tc>
          <w:tcPr>
            <w:tcW w:w="953" w:type="dxa"/>
            <w:vMerge/>
            <w:vAlign w:val="center"/>
          </w:tcPr>
          <w:p w:rsidR="00CA3160" w:rsidRPr="00660B77" w:rsidRDefault="00CA3160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CA3160" w:rsidRPr="00660B77" w:rsidRDefault="00CA3160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CA3160" w:rsidRPr="00660B77" w:rsidRDefault="00CA3160" w:rsidP="00051271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Администрация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Ясеновского сельского поселения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A3160" w:rsidRPr="00660B77" w:rsidTr="00B17349">
        <w:trPr>
          <w:trHeight w:val="339"/>
          <w:jc w:val="center"/>
        </w:trPr>
        <w:tc>
          <w:tcPr>
            <w:tcW w:w="953" w:type="dxa"/>
            <w:vMerge w:val="restart"/>
          </w:tcPr>
          <w:p w:rsidR="00CA3160" w:rsidRPr="00660B77" w:rsidRDefault="00CA3160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668" w:type="dxa"/>
            <w:vMerge w:val="restart"/>
          </w:tcPr>
          <w:p w:rsidR="00CA3160" w:rsidRPr="00660B77" w:rsidRDefault="00CA3160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  <w:tc>
          <w:tcPr>
            <w:tcW w:w="3161" w:type="dxa"/>
          </w:tcPr>
          <w:p w:rsidR="00CA3160" w:rsidRPr="00660B77" w:rsidRDefault="00CA3160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A3160" w:rsidRPr="00660B77" w:rsidTr="00B17349">
        <w:trPr>
          <w:trHeight w:val="347"/>
          <w:jc w:val="center"/>
        </w:trPr>
        <w:tc>
          <w:tcPr>
            <w:tcW w:w="953" w:type="dxa"/>
            <w:vMerge/>
            <w:vAlign w:val="center"/>
          </w:tcPr>
          <w:p w:rsidR="00CA3160" w:rsidRPr="00660B77" w:rsidRDefault="00CA3160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CA3160" w:rsidRPr="00660B77" w:rsidRDefault="00CA3160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CA3160" w:rsidRPr="00660B77" w:rsidRDefault="00CA3160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3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A3160" w:rsidRPr="00660B77" w:rsidTr="00B17349">
        <w:trPr>
          <w:trHeight w:val="645"/>
          <w:jc w:val="center"/>
        </w:trPr>
        <w:tc>
          <w:tcPr>
            <w:tcW w:w="953" w:type="dxa"/>
            <w:vMerge/>
            <w:vAlign w:val="center"/>
          </w:tcPr>
          <w:p w:rsidR="00CA3160" w:rsidRPr="00660B77" w:rsidRDefault="00CA3160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CA3160" w:rsidRPr="00660B77" w:rsidRDefault="00CA3160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CA3160" w:rsidRPr="00660B77" w:rsidRDefault="00CA3160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A3160" w:rsidRPr="00660B77" w:rsidTr="00B17349">
        <w:trPr>
          <w:trHeight w:val="307"/>
          <w:jc w:val="center"/>
        </w:trPr>
        <w:tc>
          <w:tcPr>
            <w:tcW w:w="953" w:type="dxa"/>
            <w:vMerge w:val="restart"/>
          </w:tcPr>
          <w:p w:rsidR="00CA3160" w:rsidRPr="00660B77" w:rsidRDefault="00CA3160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668" w:type="dxa"/>
            <w:vMerge w:val="restart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3161" w:type="dxa"/>
          </w:tcPr>
          <w:p w:rsidR="00CA3160" w:rsidRPr="00660B77" w:rsidRDefault="00CA3160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28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276" w:type="dxa"/>
          </w:tcPr>
          <w:p w:rsidR="00CA3160" w:rsidRPr="00660B77" w:rsidRDefault="00CA3160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063" w:type="dxa"/>
          </w:tcPr>
          <w:p w:rsidR="00CA3160" w:rsidRPr="00660B77" w:rsidRDefault="00CA3160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CA3160" w:rsidRPr="00660B77" w:rsidTr="00B17349">
        <w:trPr>
          <w:trHeight w:val="346"/>
          <w:jc w:val="center"/>
        </w:trPr>
        <w:tc>
          <w:tcPr>
            <w:tcW w:w="953" w:type="dxa"/>
            <w:vMerge/>
            <w:vAlign w:val="center"/>
          </w:tcPr>
          <w:p w:rsidR="00CA3160" w:rsidRPr="00660B77" w:rsidRDefault="00CA3160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CA3160" w:rsidRPr="00660B77" w:rsidRDefault="00CA3160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CA3160" w:rsidRPr="00660B77" w:rsidRDefault="00CA3160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3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A3160" w:rsidRPr="00660B77" w:rsidTr="00B17349">
        <w:trPr>
          <w:trHeight w:val="460"/>
          <w:jc w:val="center"/>
        </w:trPr>
        <w:tc>
          <w:tcPr>
            <w:tcW w:w="953" w:type="dxa"/>
            <w:vMerge/>
            <w:vAlign w:val="center"/>
          </w:tcPr>
          <w:p w:rsidR="00CA3160" w:rsidRPr="00660B77" w:rsidRDefault="00CA3160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CA3160" w:rsidRPr="00660B77" w:rsidRDefault="00CA3160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CA3160" w:rsidRPr="00660B77" w:rsidRDefault="00CA3160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2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28" w:type="dxa"/>
          </w:tcPr>
          <w:p w:rsidR="00CA3160" w:rsidRPr="00660B77" w:rsidRDefault="00CA3160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276" w:type="dxa"/>
          </w:tcPr>
          <w:p w:rsidR="00CA3160" w:rsidRPr="00660B77" w:rsidRDefault="00CA3160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063" w:type="dxa"/>
          </w:tcPr>
          <w:p w:rsidR="00CA3160" w:rsidRPr="00660B77" w:rsidRDefault="00CA3160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</w:tbl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7349" w:rsidRDefault="00B17349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7349" w:rsidRPr="00660B77" w:rsidRDefault="00B17349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Pr="00660B77" w:rsidRDefault="00F20673" w:rsidP="00F20673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lastRenderedPageBreak/>
        <w:t>Приложение</w:t>
      </w:r>
      <w:r w:rsidRPr="00660B77">
        <w:rPr>
          <w:rFonts w:ascii="Arial" w:hAnsi="Arial" w:cs="Arial"/>
          <w:kern w:val="2"/>
          <w:sz w:val="24"/>
          <w:szCs w:val="24"/>
        </w:rPr>
        <w:t xml:space="preserve"> 3 к</w:t>
      </w:r>
    </w:p>
    <w:p w:rsidR="00F20673" w:rsidRDefault="00FC55E7" w:rsidP="00F2067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муниципальной программе</w:t>
      </w:r>
    </w:p>
    <w:p w:rsidR="00F20673" w:rsidRDefault="00F20673" w:rsidP="00F2067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bCs/>
          <w:kern w:val="2"/>
          <w:sz w:val="24"/>
          <w:szCs w:val="24"/>
        </w:rPr>
      </w:pPr>
      <w:r w:rsidRPr="00B90C5C">
        <w:rPr>
          <w:rFonts w:ascii="Arial" w:hAnsi="Arial" w:cs="Arial"/>
          <w:kern w:val="2"/>
          <w:sz w:val="24"/>
          <w:szCs w:val="24"/>
        </w:rPr>
        <w:t>«</w:t>
      </w:r>
      <w:r w:rsidR="00FC55E7">
        <w:rPr>
          <w:rFonts w:ascii="Arial" w:hAnsi="Arial" w:cs="Arial"/>
          <w:bCs/>
          <w:kern w:val="2"/>
          <w:sz w:val="24"/>
          <w:szCs w:val="24"/>
        </w:rPr>
        <w:t>Развитие культуры и спорта в</w:t>
      </w:r>
    </w:p>
    <w:p w:rsidR="00F20673" w:rsidRDefault="00FC55E7" w:rsidP="00F2067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Ясеновском сельском поселении</w:t>
      </w:r>
    </w:p>
    <w:p w:rsidR="00F20673" w:rsidRPr="00F20673" w:rsidRDefault="00F20673" w:rsidP="00F2067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bCs/>
          <w:kern w:val="2"/>
          <w:sz w:val="24"/>
          <w:szCs w:val="24"/>
        </w:rPr>
      </w:pPr>
      <w:r w:rsidRPr="00B90C5C">
        <w:rPr>
          <w:rFonts w:ascii="Arial" w:hAnsi="Arial" w:cs="Arial"/>
          <w:bCs/>
          <w:kern w:val="2"/>
          <w:sz w:val="24"/>
          <w:szCs w:val="24"/>
        </w:rPr>
        <w:t>на 2020 – 2026 годы»</w:t>
      </w:r>
    </w:p>
    <w:p w:rsidR="00F20673" w:rsidRPr="00F20673" w:rsidRDefault="00F20673" w:rsidP="00F20673">
      <w:pPr>
        <w:suppressAutoHyphens/>
        <w:spacing w:after="0"/>
        <w:jc w:val="center"/>
        <w:rPr>
          <w:rFonts w:ascii="Arial" w:hAnsi="Arial" w:cs="Arial"/>
          <w:kern w:val="2"/>
          <w:sz w:val="24"/>
          <w:szCs w:val="24"/>
        </w:rPr>
      </w:pPr>
      <w:r w:rsidRPr="00F20673">
        <w:rPr>
          <w:rFonts w:ascii="Arial" w:hAnsi="Arial" w:cs="Arial"/>
          <w:kern w:val="2"/>
          <w:sz w:val="24"/>
          <w:szCs w:val="24"/>
        </w:rPr>
        <w:t>Оценка применения м</w:t>
      </w:r>
      <w:r>
        <w:rPr>
          <w:rFonts w:ascii="Arial" w:hAnsi="Arial" w:cs="Arial"/>
          <w:kern w:val="2"/>
          <w:sz w:val="24"/>
          <w:szCs w:val="24"/>
        </w:rPr>
        <w:t>ер муниципального регулирования</w:t>
      </w:r>
    </w:p>
    <w:p w:rsidR="00F20673" w:rsidRPr="00F20673" w:rsidRDefault="00F20673" w:rsidP="00F20673">
      <w:pPr>
        <w:suppressAutoHyphens/>
        <w:spacing w:after="0"/>
        <w:jc w:val="center"/>
        <w:rPr>
          <w:rFonts w:ascii="Arial" w:hAnsi="Arial" w:cs="Arial"/>
          <w:kern w:val="2"/>
          <w:sz w:val="24"/>
          <w:szCs w:val="24"/>
        </w:rPr>
      </w:pPr>
      <w:r w:rsidRPr="00F20673">
        <w:rPr>
          <w:rFonts w:ascii="Arial" w:hAnsi="Arial" w:cs="Arial"/>
          <w:kern w:val="2"/>
          <w:sz w:val="24"/>
          <w:szCs w:val="24"/>
        </w:rPr>
        <w:t>в сфере реализации муниципальной программы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0"/>
        <w:gridCol w:w="50"/>
        <w:gridCol w:w="34"/>
        <w:gridCol w:w="3594"/>
        <w:gridCol w:w="22"/>
        <w:gridCol w:w="28"/>
        <w:gridCol w:w="1888"/>
        <w:gridCol w:w="84"/>
        <w:gridCol w:w="770"/>
        <w:gridCol w:w="854"/>
        <w:gridCol w:w="748"/>
        <w:gridCol w:w="748"/>
        <w:gridCol w:w="759"/>
        <w:gridCol w:w="748"/>
        <w:gridCol w:w="748"/>
        <w:gridCol w:w="2118"/>
      </w:tblGrid>
      <w:tr w:rsidR="00F20673" w:rsidRPr="00597613" w:rsidTr="00F20673">
        <w:trPr>
          <w:jc w:val="center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F20673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Наименование меры</w:t>
            </w:r>
          </w:p>
        </w:tc>
        <w:tc>
          <w:tcPr>
            <w:tcW w:w="20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5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 xml:space="preserve">Финансовая оценка результата </w:t>
            </w:r>
          </w:p>
          <w:p w:rsidR="00F20673" w:rsidRPr="00F20673" w:rsidRDefault="00F20673" w:rsidP="0086131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(тыс.руб.), годы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F20673" w:rsidRPr="00597613" w:rsidTr="00F20673">
        <w:trPr>
          <w:jc w:val="center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73" w:rsidRPr="00F20673" w:rsidRDefault="00F20673" w:rsidP="00861319">
            <w:pP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73" w:rsidRPr="00F20673" w:rsidRDefault="00F20673" w:rsidP="00861319">
            <w:pP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73" w:rsidRPr="00F20673" w:rsidRDefault="00F20673" w:rsidP="00861319">
            <w:pP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F20673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F20673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73" w:rsidRPr="00F20673" w:rsidRDefault="00F20673" w:rsidP="00861319">
            <w:pP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F20673" w:rsidRPr="00597613" w:rsidTr="00F20673">
        <w:trPr>
          <w:tblHeader/>
          <w:jc w:val="center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F20673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F20673" w:rsidRPr="00597613" w:rsidTr="00F20673">
        <w:trPr>
          <w:jc w:val="center"/>
        </w:trPr>
        <w:tc>
          <w:tcPr>
            <w:tcW w:w="13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 «</w:t>
            </w:r>
            <w:r w:rsidRPr="00F20673">
              <w:rPr>
                <w:rFonts w:ascii="Arial" w:hAnsi="Arial" w:cs="Arial"/>
                <w:sz w:val="24"/>
                <w:szCs w:val="24"/>
              </w:rPr>
              <w:t>Развитие культуры и спорта в Ясеновском сельском поселении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2020-2026 годы</w:t>
            </w: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F20673" w:rsidRPr="00597613" w:rsidTr="00F20673">
        <w:trPr>
          <w:jc w:val="center"/>
        </w:trPr>
        <w:tc>
          <w:tcPr>
            <w:tcW w:w="13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ConsPlusCell"/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F20673">
              <w:rPr>
                <w:kern w:val="2"/>
                <w:sz w:val="24"/>
                <w:szCs w:val="24"/>
              </w:rPr>
              <w:t>Основное мероприятие 1</w:t>
            </w:r>
          </w:p>
          <w:p w:rsidR="00F20673" w:rsidRPr="00F20673" w:rsidRDefault="00F20673" w:rsidP="00861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</w:tr>
      <w:tr w:rsidR="00F20673" w:rsidRPr="00597613" w:rsidTr="00F206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20673" w:rsidRPr="00597613" w:rsidTr="00F20673">
        <w:trPr>
          <w:jc w:val="center"/>
        </w:trPr>
        <w:tc>
          <w:tcPr>
            <w:tcW w:w="13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ConsPlusCell"/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F20673">
              <w:rPr>
                <w:kern w:val="2"/>
                <w:sz w:val="24"/>
                <w:szCs w:val="24"/>
              </w:rPr>
              <w:t>Основное мероприятие 2</w:t>
            </w:r>
          </w:p>
          <w:p w:rsidR="00F20673" w:rsidRPr="00F20673" w:rsidRDefault="00F20673" w:rsidP="00861319">
            <w:pPr>
              <w:pStyle w:val="12"/>
              <w:autoSpaceDE w:val="0"/>
              <w:autoSpaceDN w:val="0"/>
              <w:adjustRightInd w:val="0"/>
              <w:ind w:right="121"/>
              <w:jc w:val="center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«Развитие </w:t>
            </w: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культуры и спорта в Ясеновском сельском поселении»</w:t>
            </w:r>
          </w:p>
        </w:tc>
      </w:tr>
      <w:tr w:rsidR="00F20673" w:rsidRPr="00597613" w:rsidTr="00F20673">
        <w:trPr>
          <w:jc w:val="center"/>
        </w:trPr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F20673" w:rsidRPr="00597613" w:rsidTr="00F20673">
        <w:trPr>
          <w:jc w:val="center"/>
        </w:trPr>
        <w:tc>
          <w:tcPr>
            <w:tcW w:w="13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73" w:rsidRPr="00F20673" w:rsidRDefault="00F20673" w:rsidP="00861319">
            <w:pPr>
              <w:pStyle w:val="ConsPlusCell"/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F20673">
              <w:rPr>
                <w:kern w:val="2"/>
                <w:sz w:val="24"/>
                <w:szCs w:val="24"/>
              </w:rPr>
              <w:t>Основное мероприятие 3</w:t>
            </w:r>
          </w:p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F20673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F20673" w:rsidRPr="00597613" w:rsidTr="00F20673">
        <w:trPr>
          <w:jc w:val="center"/>
        </w:trPr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3" w:rsidRPr="00F20673" w:rsidRDefault="00F20673" w:rsidP="00861319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F20673" w:rsidRPr="00597613" w:rsidRDefault="00F20673" w:rsidP="00F20673">
      <w:pPr>
        <w:rPr>
          <w:rFonts w:ascii="Times New Roman" w:hAnsi="Times New Roman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20673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C55E7" w:rsidRDefault="00FC55E7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C55E7" w:rsidRDefault="00FC55E7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F20673" w:rsidP="00FA133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lastRenderedPageBreak/>
        <w:t>Приложение 4</w:t>
      </w:r>
      <w:r w:rsidR="00B12AD8" w:rsidRPr="00660B77">
        <w:rPr>
          <w:rFonts w:ascii="Arial" w:hAnsi="Arial" w:cs="Arial"/>
          <w:kern w:val="2"/>
          <w:sz w:val="24"/>
          <w:szCs w:val="24"/>
        </w:rPr>
        <w:t xml:space="preserve"> к</w:t>
      </w:r>
    </w:p>
    <w:p w:rsidR="00B90C5C" w:rsidRDefault="00B90C5C" w:rsidP="00B90C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муниципальной</w:t>
      </w:r>
      <w:r w:rsidR="00FC55E7">
        <w:rPr>
          <w:rFonts w:ascii="Arial" w:hAnsi="Arial" w:cs="Arial"/>
          <w:kern w:val="2"/>
          <w:sz w:val="24"/>
          <w:szCs w:val="24"/>
        </w:rPr>
        <w:t xml:space="preserve"> программе</w:t>
      </w:r>
    </w:p>
    <w:p w:rsidR="00B90C5C" w:rsidRDefault="00B90C5C" w:rsidP="00B90C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bCs/>
          <w:kern w:val="2"/>
          <w:sz w:val="24"/>
          <w:szCs w:val="24"/>
        </w:rPr>
      </w:pPr>
      <w:r w:rsidRPr="00B90C5C">
        <w:rPr>
          <w:rFonts w:ascii="Arial" w:hAnsi="Arial" w:cs="Arial"/>
          <w:kern w:val="2"/>
          <w:sz w:val="24"/>
          <w:szCs w:val="24"/>
        </w:rPr>
        <w:t>«</w:t>
      </w:r>
      <w:r w:rsidR="00FC55E7">
        <w:rPr>
          <w:rFonts w:ascii="Arial" w:hAnsi="Arial" w:cs="Arial"/>
          <w:bCs/>
          <w:kern w:val="2"/>
          <w:sz w:val="24"/>
          <w:szCs w:val="24"/>
        </w:rPr>
        <w:t>Развитие культуры и спорта в</w:t>
      </w:r>
    </w:p>
    <w:p w:rsidR="00B90C5C" w:rsidRDefault="00FC55E7" w:rsidP="00B90C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Ясеновском сельском поселении</w:t>
      </w:r>
    </w:p>
    <w:p w:rsidR="00B90C5C" w:rsidRPr="00B90C5C" w:rsidRDefault="00B90C5C" w:rsidP="00B90C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bCs/>
          <w:kern w:val="2"/>
          <w:sz w:val="24"/>
          <w:szCs w:val="24"/>
        </w:rPr>
      </w:pPr>
      <w:r w:rsidRPr="00B90C5C">
        <w:rPr>
          <w:rFonts w:ascii="Arial" w:hAnsi="Arial" w:cs="Arial"/>
          <w:bCs/>
          <w:kern w:val="2"/>
          <w:sz w:val="24"/>
          <w:szCs w:val="24"/>
        </w:rPr>
        <w:t>на 2020 – 2026 годы»</w:t>
      </w:r>
    </w:p>
    <w:p w:rsidR="000D5BD0" w:rsidRPr="00660B77" w:rsidRDefault="00B12AD8" w:rsidP="008C0A5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 w:rsidR="00FA1337"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B12AD8" w:rsidRPr="00660B77" w:rsidRDefault="00B12AD8" w:rsidP="00B173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 w:rsidR="002E72FA"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 w:rsidR="00B17349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0"/>
        <w:gridCol w:w="3202"/>
        <w:gridCol w:w="2297"/>
        <w:gridCol w:w="1293"/>
        <w:gridCol w:w="1134"/>
        <w:gridCol w:w="1276"/>
        <w:gridCol w:w="1134"/>
        <w:gridCol w:w="1275"/>
        <w:gridCol w:w="1022"/>
        <w:gridCol w:w="1246"/>
      </w:tblGrid>
      <w:tr w:rsidR="00B12AD8" w:rsidRPr="00660B77" w:rsidTr="00B17349">
        <w:trPr>
          <w:jc w:val="center"/>
        </w:trPr>
        <w:tc>
          <w:tcPr>
            <w:tcW w:w="1260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2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297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380" w:type="dxa"/>
            <w:gridSpan w:val="7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2E72FA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2E72FA" w:rsidRPr="00660B77" w:rsidRDefault="002E72FA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2E72FA" w:rsidRPr="00660B77" w:rsidRDefault="002E72FA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  <w:vAlign w:val="center"/>
          </w:tcPr>
          <w:p w:rsidR="002E72FA" w:rsidRPr="00660B77" w:rsidRDefault="002E72FA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3" w:type="dxa"/>
          </w:tcPr>
          <w:p w:rsidR="002E72FA" w:rsidRPr="00660B77" w:rsidRDefault="002E72FA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(первый год реали-зации)</w:t>
            </w:r>
          </w:p>
        </w:tc>
        <w:tc>
          <w:tcPr>
            <w:tcW w:w="1134" w:type="dxa"/>
          </w:tcPr>
          <w:p w:rsidR="002E72FA" w:rsidRPr="00660B77" w:rsidRDefault="002E72FA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(второй год реали-зации)</w:t>
            </w:r>
          </w:p>
        </w:tc>
        <w:tc>
          <w:tcPr>
            <w:tcW w:w="1276" w:type="dxa"/>
          </w:tcPr>
          <w:p w:rsidR="002E72FA" w:rsidRPr="00660B77" w:rsidRDefault="002E72FA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2022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(третий год реали-зации)</w:t>
            </w:r>
          </w:p>
        </w:tc>
        <w:tc>
          <w:tcPr>
            <w:tcW w:w="1134" w:type="dxa"/>
          </w:tcPr>
          <w:p w:rsidR="002E72FA" w:rsidRPr="00660B77" w:rsidRDefault="002E72FA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(четвертый год реали-зации)</w:t>
            </w:r>
          </w:p>
        </w:tc>
        <w:tc>
          <w:tcPr>
            <w:tcW w:w="1275" w:type="dxa"/>
          </w:tcPr>
          <w:p w:rsidR="002E72FA" w:rsidRPr="00660B77" w:rsidRDefault="002E72FA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(пятый год реали-зации)</w:t>
            </w:r>
          </w:p>
        </w:tc>
        <w:tc>
          <w:tcPr>
            <w:tcW w:w="1022" w:type="dxa"/>
          </w:tcPr>
          <w:p w:rsidR="002E72FA" w:rsidRPr="00660B77" w:rsidRDefault="002E72FA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(шестой год реали-зации)</w:t>
            </w:r>
          </w:p>
        </w:tc>
        <w:tc>
          <w:tcPr>
            <w:tcW w:w="1246" w:type="dxa"/>
          </w:tcPr>
          <w:p w:rsidR="002E72FA" w:rsidRPr="00660B77" w:rsidRDefault="002E72FA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(седьмой год реали-зации)</w:t>
            </w:r>
          </w:p>
        </w:tc>
      </w:tr>
      <w:tr w:rsidR="002E72FA" w:rsidRPr="00660B77" w:rsidTr="00B17349">
        <w:trPr>
          <w:tblHeader/>
          <w:jc w:val="center"/>
        </w:trPr>
        <w:tc>
          <w:tcPr>
            <w:tcW w:w="1260" w:type="dxa"/>
          </w:tcPr>
          <w:p w:rsidR="002E72FA" w:rsidRPr="00660B77" w:rsidRDefault="002E72FA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2" w:type="dxa"/>
          </w:tcPr>
          <w:p w:rsidR="002E72FA" w:rsidRPr="00660B77" w:rsidRDefault="002E72FA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7" w:type="dxa"/>
          </w:tcPr>
          <w:p w:rsidR="002E72FA" w:rsidRPr="00660B77" w:rsidRDefault="002E72FA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93" w:type="dxa"/>
          </w:tcPr>
          <w:p w:rsidR="002E72FA" w:rsidRPr="00660B77" w:rsidRDefault="002E72FA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2E72FA" w:rsidRPr="00660B77" w:rsidRDefault="002E72FA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2E72FA" w:rsidRPr="00660B77" w:rsidRDefault="002E72FA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2E72FA" w:rsidRPr="00660B77" w:rsidRDefault="002E72FA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</w:tcPr>
          <w:p w:rsidR="002E72FA" w:rsidRPr="00660B77" w:rsidRDefault="002E72FA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22" w:type="dxa"/>
          </w:tcPr>
          <w:p w:rsidR="002E72FA" w:rsidRPr="00660B77" w:rsidRDefault="002E72FA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46" w:type="dxa"/>
          </w:tcPr>
          <w:p w:rsidR="002E72FA" w:rsidRPr="00660B77" w:rsidRDefault="002E72FA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2E72FA" w:rsidRPr="00660B77" w:rsidTr="00B17349">
        <w:trPr>
          <w:jc w:val="center"/>
        </w:trPr>
        <w:tc>
          <w:tcPr>
            <w:tcW w:w="1260" w:type="dxa"/>
            <w:vMerge w:val="restart"/>
          </w:tcPr>
          <w:p w:rsidR="002E72FA" w:rsidRPr="00660B77" w:rsidRDefault="002E72FA" w:rsidP="002E72FA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2" w:type="dxa"/>
            <w:vMerge w:val="restart"/>
          </w:tcPr>
          <w:p w:rsidR="002E72FA" w:rsidRPr="00660B77" w:rsidRDefault="002E72FA" w:rsidP="002E72FA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2020-2026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7" w:type="dxa"/>
          </w:tcPr>
          <w:p w:rsidR="002E72FA" w:rsidRPr="00660B77" w:rsidRDefault="002E72FA" w:rsidP="002E72FA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2E72FA" w:rsidRPr="00660B77" w:rsidRDefault="00CA3160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550,0</w:t>
            </w:r>
          </w:p>
        </w:tc>
        <w:tc>
          <w:tcPr>
            <w:tcW w:w="1134" w:type="dxa"/>
          </w:tcPr>
          <w:p w:rsidR="002E72FA" w:rsidRPr="00660B77" w:rsidRDefault="002E72FA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</w:tcPr>
          <w:p w:rsidR="002E72FA" w:rsidRPr="00660B77" w:rsidRDefault="002E72FA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:rsidR="002E72FA" w:rsidRPr="00660B77" w:rsidRDefault="002E72FA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:rsidR="002E72FA" w:rsidRPr="00660B77" w:rsidRDefault="002E72FA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022" w:type="dxa"/>
          </w:tcPr>
          <w:p w:rsidR="002E72FA" w:rsidRPr="00660B77" w:rsidRDefault="002E72FA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46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</w:tr>
      <w:tr w:rsidR="002E72FA" w:rsidRPr="00660B77" w:rsidTr="00B17349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2E72FA" w:rsidRPr="00660B77" w:rsidRDefault="002E72FA" w:rsidP="002E72FA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2E72FA" w:rsidRPr="00660B77" w:rsidRDefault="002E72FA" w:rsidP="002E72FA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2E72FA" w:rsidRPr="00660B77" w:rsidRDefault="002E72FA" w:rsidP="002E72FA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2E72FA" w:rsidRPr="00660B77" w:rsidRDefault="002E72FA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2E72FA" w:rsidRPr="00660B77" w:rsidRDefault="002E72FA" w:rsidP="002E72FA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:rsidR="002E72FA" w:rsidRPr="00660B77" w:rsidRDefault="002E72FA" w:rsidP="002E72FA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2E72FA" w:rsidRPr="00660B77" w:rsidRDefault="002E72FA" w:rsidP="002E72FA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:rsidR="002E72FA" w:rsidRPr="00660B77" w:rsidRDefault="002E72FA" w:rsidP="002E72FA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22" w:type="dxa"/>
          </w:tcPr>
          <w:p w:rsidR="002E72FA" w:rsidRPr="00660B77" w:rsidRDefault="002E72FA" w:rsidP="002E72FA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46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2E72FA" w:rsidRPr="00660B77" w:rsidTr="00B17349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2E72FA" w:rsidRPr="00660B77" w:rsidRDefault="002E72FA" w:rsidP="002E72FA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2E72FA" w:rsidRPr="00660B77" w:rsidRDefault="002E72FA" w:rsidP="002E72FA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2E72FA" w:rsidRPr="00660B77" w:rsidRDefault="002E72FA" w:rsidP="002E72FA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2E72FA" w:rsidRPr="00660B77" w:rsidRDefault="002E72FA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E72FA" w:rsidRPr="00660B77" w:rsidTr="00B17349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2E72FA" w:rsidRPr="00660B77" w:rsidRDefault="002E72FA" w:rsidP="002E72FA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2E72FA" w:rsidRPr="00660B77" w:rsidRDefault="002E72FA" w:rsidP="002E72FA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2E72FA" w:rsidRPr="00660B77" w:rsidRDefault="002E72FA" w:rsidP="002E72FA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2E72FA" w:rsidRPr="00660B77" w:rsidRDefault="00CA3160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550,0</w:t>
            </w:r>
          </w:p>
        </w:tc>
        <w:tc>
          <w:tcPr>
            <w:tcW w:w="1134" w:type="dxa"/>
          </w:tcPr>
          <w:p w:rsidR="002E72FA" w:rsidRPr="00660B77" w:rsidRDefault="002E72FA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550,0</w:t>
            </w:r>
          </w:p>
        </w:tc>
        <w:tc>
          <w:tcPr>
            <w:tcW w:w="1276" w:type="dxa"/>
          </w:tcPr>
          <w:p w:rsidR="002E72FA" w:rsidRPr="00660B77" w:rsidRDefault="002E72FA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550,0</w:t>
            </w:r>
          </w:p>
        </w:tc>
        <w:tc>
          <w:tcPr>
            <w:tcW w:w="1134" w:type="dxa"/>
          </w:tcPr>
          <w:p w:rsidR="002E72FA" w:rsidRPr="00660B77" w:rsidRDefault="002E72FA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550,0</w:t>
            </w:r>
          </w:p>
        </w:tc>
        <w:tc>
          <w:tcPr>
            <w:tcW w:w="1275" w:type="dxa"/>
          </w:tcPr>
          <w:p w:rsidR="002E72FA" w:rsidRPr="00660B77" w:rsidRDefault="002E72FA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550,0</w:t>
            </w:r>
          </w:p>
        </w:tc>
        <w:tc>
          <w:tcPr>
            <w:tcW w:w="1022" w:type="dxa"/>
          </w:tcPr>
          <w:p w:rsidR="002E72FA" w:rsidRPr="00660B77" w:rsidRDefault="002E72FA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550,0</w:t>
            </w:r>
          </w:p>
        </w:tc>
        <w:tc>
          <w:tcPr>
            <w:tcW w:w="1246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550,0</w:t>
            </w:r>
          </w:p>
        </w:tc>
      </w:tr>
      <w:tr w:rsidR="002E72FA" w:rsidRPr="00660B77" w:rsidTr="00B17349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2E72FA" w:rsidRPr="00660B77" w:rsidRDefault="002E72FA" w:rsidP="002E72FA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2E72FA" w:rsidRPr="00660B77" w:rsidRDefault="002E72FA" w:rsidP="002E72FA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2E72FA" w:rsidRPr="00660B77" w:rsidRDefault="002E72FA" w:rsidP="002E72FA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2E72FA" w:rsidRPr="00660B77" w:rsidRDefault="002E72FA" w:rsidP="002E72FA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E72FA" w:rsidRPr="00660B77" w:rsidTr="00B17349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2E72FA" w:rsidRPr="00660B77" w:rsidRDefault="002E72FA" w:rsidP="002E72FA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2E72FA" w:rsidRPr="00660B77" w:rsidRDefault="002E72FA" w:rsidP="002E72FA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2E72FA" w:rsidRPr="00660B77" w:rsidRDefault="002E72FA" w:rsidP="002E72FA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E72FA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2E72FA" w:rsidRPr="00660B77" w:rsidRDefault="002E72FA" w:rsidP="002E72FA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2E72FA" w:rsidRPr="00660B77" w:rsidRDefault="002E72FA" w:rsidP="002E72FA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2E72FA" w:rsidRPr="00660B77" w:rsidRDefault="002E72FA" w:rsidP="002E72FA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E72FA" w:rsidRPr="00660B77" w:rsidTr="00B17349">
        <w:trPr>
          <w:jc w:val="center"/>
        </w:trPr>
        <w:tc>
          <w:tcPr>
            <w:tcW w:w="1260" w:type="dxa"/>
          </w:tcPr>
          <w:p w:rsidR="002E72FA" w:rsidRPr="00660B77" w:rsidRDefault="002E72FA" w:rsidP="002E72FA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3202" w:type="dxa"/>
          </w:tcPr>
          <w:p w:rsidR="002E72FA" w:rsidRPr="00660B77" w:rsidRDefault="002E72FA" w:rsidP="002E72FA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2E72FA" w:rsidRPr="00660B77" w:rsidRDefault="002E72FA" w:rsidP="002E72FA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3" w:type="dxa"/>
          </w:tcPr>
          <w:p w:rsidR="002E72FA" w:rsidRPr="00660B77" w:rsidRDefault="002E72FA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E72FA" w:rsidRPr="00660B77" w:rsidRDefault="002E72FA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E72FA" w:rsidRPr="00660B77" w:rsidRDefault="002E72FA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E72FA" w:rsidRPr="00660B77" w:rsidRDefault="002E72FA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2E72FA" w:rsidRPr="00660B77" w:rsidRDefault="002E72FA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</w:tcPr>
          <w:p w:rsidR="002E72FA" w:rsidRPr="00660B77" w:rsidRDefault="002E72FA" w:rsidP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6" w:type="dxa"/>
          </w:tcPr>
          <w:p w:rsidR="002E72FA" w:rsidRPr="00660B77" w:rsidRDefault="002E72FA" w:rsidP="002E72FA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 w:val="restart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тие 1</w:t>
            </w:r>
          </w:p>
        </w:tc>
        <w:tc>
          <w:tcPr>
            <w:tcW w:w="3202" w:type="dxa"/>
            <w:vMerge w:val="restart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Обеспечение условий для развития культуры в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Ясеновском сельском поселении</w:t>
            </w: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федеральный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 w:val="restart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02" w:type="dxa"/>
            <w:vMerge w:val="restart"/>
          </w:tcPr>
          <w:p w:rsidR="00F84848" w:rsidRPr="00660B77" w:rsidRDefault="00F84848" w:rsidP="00F848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Ясеновском сельском поселении</w:t>
            </w: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 w:val="restart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2" w:type="dxa"/>
            <w:vMerge w:val="restart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022" w:type="dxa"/>
          </w:tcPr>
          <w:p w:rsidR="00F84848" w:rsidRPr="00660B77" w:rsidRDefault="00F8484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246" w:type="dxa"/>
          </w:tcPr>
          <w:p w:rsidR="00F84848" w:rsidRPr="00660B77" w:rsidRDefault="00F8484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022" w:type="dxa"/>
          </w:tcPr>
          <w:p w:rsidR="00F84848" w:rsidRPr="00660B77" w:rsidRDefault="00F8484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246" w:type="dxa"/>
          </w:tcPr>
          <w:p w:rsidR="00F84848" w:rsidRPr="00660B77" w:rsidRDefault="00F8484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84848" w:rsidRPr="00660B77" w:rsidTr="00B17349">
        <w:trPr>
          <w:jc w:val="center"/>
        </w:trPr>
        <w:tc>
          <w:tcPr>
            <w:tcW w:w="1260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F84848" w:rsidRPr="00660B77" w:rsidRDefault="00F8484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F84848" w:rsidRPr="00660B77" w:rsidRDefault="00F8484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F84848" w:rsidRPr="00660B77" w:rsidRDefault="00F8484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F84848" w:rsidRDefault="00F84848" w:rsidP="00F84848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Arial" w:hAnsi="Arial" w:cs="Arial"/>
          <w:kern w:val="2"/>
          <w:sz w:val="24"/>
          <w:szCs w:val="24"/>
        </w:rPr>
      </w:pPr>
    </w:p>
    <w:p w:rsidR="00FA1337" w:rsidRDefault="00FA1337" w:rsidP="00F84848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FA1337" w:rsidRDefault="00FA1337" w:rsidP="00F84848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</w:p>
    <w:p w:rsidR="00B17349" w:rsidRDefault="00B17349" w:rsidP="00B90C5C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Arial" w:hAnsi="Arial" w:cs="Arial"/>
          <w:kern w:val="2"/>
          <w:sz w:val="24"/>
          <w:szCs w:val="24"/>
        </w:rPr>
      </w:pPr>
    </w:p>
    <w:p w:rsidR="00B90C5C" w:rsidRDefault="00B90C5C" w:rsidP="00B90C5C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FA1337" w:rsidP="00F84848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lastRenderedPageBreak/>
        <w:t>Приложение</w:t>
      </w:r>
      <w:r w:rsidR="00B12AD8" w:rsidRPr="00660B77">
        <w:rPr>
          <w:rFonts w:ascii="Arial" w:hAnsi="Arial" w:cs="Arial"/>
          <w:kern w:val="2"/>
          <w:sz w:val="24"/>
          <w:szCs w:val="24"/>
        </w:rPr>
        <w:t xml:space="preserve"> </w:t>
      </w:r>
      <w:r w:rsidR="00F20673">
        <w:rPr>
          <w:rFonts w:ascii="Arial" w:hAnsi="Arial" w:cs="Arial"/>
          <w:kern w:val="2"/>
          <w:sz w:val="24"/>
          <w:szCs w:val="24"/>
        </w:rPr>
        <w:t>5</w:t>
      </w:r>
      <w:r w:rsidR="00B12AD8" w:rsidRPr="00660B77">
        <w:rPr>
          <w:rFonts w:ascii="Arial" w:hAnsi="Arial" w:cs="Arial"/>
          <w:kern w:val="2"/>
          <w:sz w:val="24"/>
          <w:szCs w:val="24"/>
        </w:rPr>
        <w:t xml:space="preserve"> к</w:t>
      </w:r>
    </w:p>
    <w:p w:rsidR="00B90C5C" w:rsidRDefault="00FC55E7" w:rsidP="00B90C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муниципальной программе</w:t>
      </w:r>
      <w:bookmarkStart w:id="6" w:name="_GoBack"/>
      <w:bookmarkEnd w:id="6"/>
    </w:p>
    <w:p w:rsidR="00B90C5C" w:rsidRDefault="00B90C5C" w:rsidP="00B90C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bCs/>
          <w:kern w:val="2"/>
          <w:sz w:val="24"/>
          <w:szCs w:val="24"/>
        </w:rPr>
      </w:pPr>
      <w:r w:rsidRPr="00B90C5C">
        <w:rPr>
          <w:rFonts w:ascii="Arial" w:hAnsi="Arial" w:cs="Arial"/>
          <w:kern w:val="2"/>
          <w:sz w:val="24"/>
          <w:szCs w:val="24"/>
        </w:rPr>
        <w:t>«</w:t>
      </w:r>
      <w:r w:rsidR="00FC55E7">
        <w:rPr>
          <w:rFonts w:ascii="Arial" w:hAnsi="Arial" w:cs="Arial"/>
          <w:bCs/>
          <w:kern w:val="2"/>
          <w:sz w:val="24"/>
          <w:szCs w:val="24"/>
        </w:rPr>
        <w:t>Развитие культуры и спорта в</w:t>
      </w:r>
    </w:p>
    <w:p w:rsidR="00B90C5C" w:rsidRDefault="00FC55E7" w:rsidP="00B90C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Ясеновском сельском поселении</w:t>
      </w:r>
    </w:p>
    <w:p w:rsidR="00B90C5C" w:rsidRPr="00B90C5C" w:rsidRDefault="00B90C5C" w:rsidP="00B90C5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bCs/>
          <w:kern w:val="2"/>
          <w:sz w:val="24"/>
          <w:szCs w:val="24"/>
        </w:rPr>
      </w:pPr>
      <w:r w:rsidRPr="00B90C5C">
        <w:rPr>
          <w:rFonts w:ascii="Arial" w:hAnsi="Arial" w:cs="Arial"/>
          <w:bCs/>
          <w:kern w:val="2"/>
          <w:sz w:val="24"/>
          <w:szCs w:val="24"/>
        </w:rPr>
        <w:t>на 2020 – 2026 годы»</w:t>
      </w:r>
    </w:p>
    <w:p w:rsidR="000D5BD0" w:rsidRPr="00660B77" w:rsidRDefault="00B12AD8" w:rsidP="000D5B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  <w:r w:rsidR="000D5BD0" w:rsidRPr="00660B77">
        <w:rPr>
          <w:rFonts w:ascii="Arial" w:hAnsi="Arial" w:cs="Arial"/>
          <w:kern w:val="2"/>
          <w:sz w:val="24"/>
          <w:szCs w:val="24"/>
        </w:rPr>
        <w:t xml:space="preserve"> </w:t>
      </w:r>
      <w:r w:rsidRPr="00660B77">
        <w:rPr>
          <w:rFonts w:ascii="Arial" w:hAnsi="Arial" w:cs="Arial"/>
          <w:kern w:val="2"/>
          <w:sz w:val="24"/>
          <w:szCs w:val="24"/>
        </w:rPr>
        <w:t xml:space="preserve">Ясеновского сельского поселения </w:t>
      </w:r>
    </w:p>
    <w:p w:rsidR="00B12AD8" w:rsidRPr="00660B77" w:rsidRDefault="00B12AD8" w:rsidP="00B173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 w:rsidR="002E72FA"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 w:rsidR="00B17349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4"/>
        <w:gridCol w:w="1383"/>
        <w:gridCol w:w="2315"/>
        <w:gridCol w:w="1417"/>
        <w:gridCol w:w="1418"/>
        <w:gridCol w:w="1417"/>
        <w:gridCol w:w="2268"/>
        <w:gridCol w:w="3208"/>
        <w:gridCol w:w="1218"/>
      </w:tblGrid>
      <w:tr w:rsidR="00B12AD8" w:rsidRPr="00660B77" w:rsidTr="004E2A8F">
        <w:trPr>
          <w:jc w:val="center"/>
        </w:trPr>
        <w:tc>
          <w:tcPr>
            <w:tcW w:w="334" w:type="dxa"/>
            <w:vMerge w:val="restart"/>
          </w:tcPr>
          <w:p w:rsidR="00B12AD8" w:rsidRPr="00660B77" w:rsidRDefault="00B12AD8" w:rsidP="004925F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83" w:type="dxa"/>
            <w:vMerge w:val="restart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315" w:type="dxa"/>
            <w:vMerge w:val="restart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подпрограммы основного мероприятия, мероприятия</w:t>
            </w:r>
          </w:p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  <w:r w:rsidR="0086131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на 2020 год</w:t>
            </w:r>
          </w:p>
        </w:tc>
        <w:tc>
          <w:tcPr>
            <w:tcW w:w="2268" w:type="dxa"/>
            <w:vMerge w:val="restart"/>
          </w:tcPr>
          <w:p w:rsidR="00B12AD8" w:rsidRPr="00660B77" w:rsidRDefault="00B12AD8" w:rsidP="004A1C05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208" w:type="dxa"/>
            <w:vMerge w:val="restart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vMerge w:val="restart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B12AD8" w:rsidRPr="00660B77" w:rsidTr="004E2A8F">
        <w:trPr>
          <w:jc w:val="center"/>
        </w:trPr>
        <w:tc>
          <w:tcPr>
            <w:tcW w:w="334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15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12AD8" w:rsidRPr="00660B77" w:rsidRDefault="00B12AD8" w:rsidP="004925F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</w:p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268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12AD8" w:rsidRPr="00660B77" w:rsidTr="004E2A8F">
        <w:trPr>
          <w:tblHeader/>
          <w:jc w:val="center"/>
        </w:trPr>
        <w:tc>
          <w:tcPr>
            <w:tcW w:w="334" w:type="dxa"/>
          </w:tcPr>
          <w:p w:rsidR="00B12AD8" w:rsidRPr="00660B77" w:rsidRDefault="00B12AD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3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15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0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B12AD8" w:rsidRPr="00660B77" w:rsidTr="004E2A8F">
        <w:trPr>
          <w:jc w:val="center"/>
        </w:trPr>
        <w:tc>
          <w:tcPr>
            <w:tcW w:w="334" w:type="dxa"/>
          </w:tcPr>
          <w:p w:rsidR="00B12AD8" w:rsidRPr="00660B77" w:rsidRDefault="00B12AD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12AD8" w:rsidRPr="00660B77" w:rsidRDefault="00B12AD8" w:rsidP="004925F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315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  <w:r w:rsidR="002E72F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на 2020-2026 годов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B12AD8" w:rsidRPr="00660B77" w:rsidRDefault="00B12AD8" w:rsidP="00FA1337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B12AD8" w:rsidRPr="00660B77" w:rsidRDefault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01.01.2020</w:t>
            </w:r>
          </w:p>
        </w:tc>
        <w:tc>
          <w:tcPr>
            <w:tcW w:w="1417" w:type="dxa"/>
          </w:tcPr>
          <w:p w:rsidR="00B12AD8" w:rsidRPr="00660B77" w:rsidRDefault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31.12.2020</w:t>
            </w:r>
          </w:p>
        </w:tc>
        <w:tc>
          <w:tcPr>
            <w:tcW w:w="226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</w:tcPr>
          <w:p w:rsidR="00B12AD8" w:rsidRPr="00660B77" w:rsidRDefault="00B12AD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B12AD8" w:rsidRPr="00660B77" w:rsidRDefault="00F8484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550,0</w:t>
            </w:r>
          </w:p>
        </w:tc>
      </w:tr>
      <w:tr w:rsidR="00B12AD8" w:rsidRPr="00660B77" w:rsidTr="004E2A8F">
        <w:trPr>
          <w:jc w:val="center"/>
        </w:trPr>
        <w:tc>
          <w:tcPr>
            <w:tcW w:w="334" w:type="dxa"/>
          </w:tcPr>
          <w:p w:rsidR="00B12AD8" w:rsidRPr="00660B77" w:rsidRDefault="00B12AD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315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1417" w:type="dxa"/>
          </w:tcPr>
          <w:p w:rsidR="00B12AD8" w:rsidRPr="00660B77" w:rsidRDefault="00B12AD8" w:rsidP="00FA1337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B12AD8" w:rsidRPr="00660B77" w:rsidRDefault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01.01.2020</w:t>
            </w:r>
          </w:p>
        </w:tc>
        <w:tc>
          <w:tcPr>
            <w:tcW w:w="1417" w:type="dxa"/>
          </w:tcPr>
          <w:p w:rsidR="00B12AD8" w:rsidRPr="00660B77" w:rsidRDefault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31.12.2020</w:t>
            </w:r>
          </w:p>
        </w:tc>
        <w:tc>
          <w:tcPr>
            <w:tcW w:w="2268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досуговый деятельности в Ясеновском сельском поселении, сохранение национальной самобытности, развитие народного творчества, участие работников культуры Ясеновского сельского поселения в 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районных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45 экземпляров, обеспечение эффективности расходования бюджетных средств</w:t>
            </w:r>
          </w:p>
        </w:tc>
        <w:tc>
          <w:tcPr>
            <w:tcW w:w="3208" w:type="dxa"/>
          </w:tcPr>
          <w:p w:rsidR="00B12AD8" w:rsidRPr="00660B77" w:rsidRDefault="00B12AD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B12AD8" w:rsidRPr="00660B77" w:rsidTr="004E2A8F">
        <w:trPr>
          <w:jc w:val="center"/>
        </w:trPr>
        <w:tc>
          <w:tcPr>
            <w:tcW w:w="334" w:type="dxa"/>
          </w:tcPr>
          <w:p w:rsidR="00B12AD8" w:rsidRPr="00660B77" w:rsidRDefault="00B12AD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3" w:type="dxa"/>
          </w:tcPr>
          <w:p w:rsidR="00B12AD8" w:rsidRPr="00660B77" w:rsidRDefault="00B12AD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315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</w:p>
        </w:tc>
        <w:tc>
          <w:tcPr>
            <w:tcW w:w="1417" w:type="dxa"/>
          </w:tcPr>
          <w:p w:rsidR="00B12AD8" w:rsidRPr="00660B77" w:rsidRDefault="00B12AD8" w:rsidP="00FA1337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B12AD8" w:rsidRPr="00660B77" w:rsidRDefault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01.01.2020</w:t>
            </w:r>
          </w:p>
        </w:tc>
        <w:tc>
          <w:tcPr>
            <w:tcW w:w="1417" w:type="dxa"/>
          </w:tcPr>
          <w:p w:rsidR="00B12AD8" w:rsidRPr="00660B77" w:rsidRDefault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31.12.2020</w:t>
            </w:r>
          </w:p>
        </w:tc>
        <w:tc>
          <w:tcPr>
            <w:tcW w:w="2268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турниров в поселении.</w:t>
            </w:r>
          </w:p>
        </w:tc>
        <w:tc>
          <w:tcPr>
            <w:tcW w:w="3208" w:type="dxa"/>
          </w:tcPr>
          <w:p w:rsidR="00B12AD8" w:rsidRPr="00660B77" w:rsidRDefault="00B12AD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B12AD8" w:rsidRPr="00660B77" w:rsidRDefault="00B12AD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4E2A8F">
        <w:trPr>
          <w:jc w:val="center"/>
        </w:trPr>
        <w:tc>
          <w:tcPr>
            <w:tcW w:w="334" w:type="dxa"/>
          </w:tcPr>
          <w:p w:rsidR="00B12AD8" w:rsidRPr="00660B77" w:rsidRDefault="00B12AD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3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315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417" w:type="dxa"/>
          </w:tcPr>
          <w:p w:rsidR="00B12AD8" w:rsidRPr="00660B77" w:rsidRDefault="00B12AD8" w:rsidP="00FA1337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B12AD8" w:rsidRPr="00660B77" w:rsidRDefault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01.01.2020</w:t>
            </w:r>
          </w:p>
        </w:tc>
        <w:tc>
          <w:tcPr>
            <w:tcW w:w="1417" w:type="dxa"/>
          </w:tcPr>
          <w:p w:rsidR="00B12AD8" w:rsidRPr="00660B77" w:rsidRDefault="002E72FA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31.12.2020</w:t>
            </w:r>
          </w:p>
        </w:tc>
        <w:tc>
          <w:tcPr>
            <w:tcW w:w="2268" w:type="dxa"/>
          </w:tcPr>
          <w:p w:rsidR="00B12AD8" w:rsidRPr="00660B77" w:rsidRDefault="00B12AD8" w:rsidP="00FA1337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качественного и своевременного исполнения бюджета Ясеновского сельского поселения в</w:t>
            </w:r>
            <w:r w:rsidR="00FA133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рамках утвержденной программы,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3208" w:type="dxa"/>
          </w:tcPr>
          <w:p w:rsidR="00B12AD8" w:rsidRPr="00660B77" w:rsidRDefault="00B12AD8" w:rsidP="00FA1337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914 08 01 02 1 01 00590100</w:t>
            </w:r>
          </w:p>
          <w:p w:rsidR="00B12AD8" w:rsidRPr="00660B77" w:rsidRDefault="00B12AD8" w:rsidP="00075543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914 08 01 02 1 01 00590200</w:t>
            </w:r>
          </w:p>
          <w:p w:rsidR="00B12AD8" w:rsidRPr="00660B77" w:rsidRDefault="00FA1337" w:rsidP="00FA1337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914 08 01 02 1 01 00590800</w:t>
            </w:r>
          </w:p>
        </w:tc>
        <w:tc>
          <w:tcPr>
            <w:tcW w:w="1218" w:type="dxa"/>
          </w:tcPr>
          <w:p w:rsidR="00B12AD8" w:rsidRPr="00660B77" w:rsidRDefault="00B12AD8" w:rsidP="00B17349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528,0</w:t>
            </w:r>
          </w:p>
          <w:p w:rsidR="00B12AD8" w:rsidRPr="00660B77" w:rsidRDefault="00F8484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</w:t>
            </w:r>
            <w:r w:rsidR="00CD1EF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  <w:p w:rsidR="00B12AD8" w:rsidRPr="00660B77" w:rsidRDefault="00F8484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5,0</w:t>
            </w:r>
          </w:p>
        </w:tc>
      </w:tr>
    </w:tbl>
    <w:p w:rsidR="00B12AD8" w:rsidRPr="00660B77" w:rsidRDefault="00B12AD8" w:rsidP="00866322">
      <w:pPr>
        <w:spacing w:after="0" w:line="240" w:lineRule="auto"/>
        <w:rPr>
          <w:rFonts w:ascii="Arial" w:hAnsi="Arial" w:cs="Arial"/>
          <w:kern w:val="2"/>
          <w:sz w:val="24"/>
          <w:szCs w:val="24"/>
        </w:rPr>
        <w:sectPr w:rsidR="00B12AD8" w:rsidRPr="00660B77" w:rsidSect="003A6648">
          <w:pgSz w:w="16838" w:h="11906" w:orient="landscape"/>
          <w:pgMar w:top="2268" w:right="567" w:bottom="680" w:left="1701" w:header="709" w:footer="709" w:gutter="0"/>
          <w:cols w:space="720"/>
        </w:sectPr>
      </w:pPr>
    </w:p>
    <w:p w:rsidR="00B12AD8" w:rsidRPr="00660B77" w:rsidRDefault="00B12AD8" w:rsidP="000D5BD0">
      <w:pPr>
        <w:rPr>
          <w:rFonts w:ascii="Arial" w:hAnsi="Arial" w:cs="Arial"/>
          <w:sz w:val="24"/>
          <w:szCs w:val="24"/>
        </w:rPr>
      </w:pPr>
    </w:p>
    <w:sectPr w:rsidR="00B12AD8" w:rsidRPr="00660B77" w:rsidSect="00660B77">
      <w:type w:val="continuous"/>
      <w:pgSz w:w="16838" w:h="11906" w:orient="landscape"/>
      <w:pgMar w:top="2268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319" w:rsidRDefault="00861319" w:rsidP="00226890">
      <w:pPr>
        <w:spacing w:after="0" w:line="240" w:lineRule="auto"/>
      </w:pPr>
      <w:r>
        <w:separator/>
      </w:r>
    </w:p>
  </w:endnote>
  <w:endnote w:type="continuationSeparator" w:id="0">
    <w:p w:rsidR="00861319" w:rsidRDefault="00861319" w:rsidP="0022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319" w:rsidRDefault="00861319" w:rsidP="00226890">
      <w:pPr>
        <w:spacing w:after="0" w:line="240" w:lineRule="auto"/>
      </w:pPr>
      <w:r>
        <w:separator/>
      </w:r>
    </w:p>
  </w:footnote>
  <w:footnote w:type="continuationSeparator" w:id="0">
    <w:p w:rsidR="00861319" w:rsidRDefault="00861319" w:rsidP="00226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322"/>
    <w:rsid w:val="00016425"/>
    <w:rsid w:val="000343ED"/>
    <w:rsid w:val="00051271"/>
    <w:rsid w:val="00070FED"/>
    <w:rsid w:val="00075543"/>
    <w:rsid w:val="00080F73"/>
    <w:rsid w:val="00093968"/>
    <w:rsid w:val="00097B1E"/>
    <w:rsid w:val="000D16BB"/>
    <w:rsid w:val="000D5AAA"/>
    <w:rsid w:val="000D5BD0"/>
    <w:rsid w:val="000E5573"/>
    <w:rsid w:val="000F3C7F"/>
    <w:rsid w:val="001058B5"/>
    <w:rsid w:val="0010692D"/>
    <w:rsid w:val="001070A0"/>
    <w:rsid w:val="00115621"/>
    <w:rsid w:val="00126597"/>
    <w:rsid w:val="001323FD"/>
    <w:rsid w:val="00165A2E"/>
    <w:rsid w:val="0018388B"/>
    <w:rsid w:val="001A23D7"/>
    <w:rsid w:val="001D3DE2"/>
    <w:rsid w:val="00221351"/>
    <w:rsid w:val="00226890"/>
    <w:rsid w:val="002536A5"/>
    <w:rsid w:val="002620B6"/>
    <w:rsid w:val="00285364"/>
    <w:rsid w:val="002C0249"/>
    <w:rsid w:val="002E72FA"/>
    <w:rsid w:val="00312F79"/>
    <w:rsid w:val="00381F5F"/>
    <w:rsid w:val="003A6648"/>
    <w:rsid w:val="003E518D"/>
    <w:rsid w:val="00422DB9"/>
    <w:rsid w:val="00435D69"/>
    <w:rsid w:val="00437788"/>
    <w:rsid w:val="00457361"/>
    <w:rsid w:val="00476715"/>
    <w:rsid w:val="004925FE"/>
    <w:rsid w:val="00497959"/>
    <w:rsid w:val="004A0A8D"/>
    <w:rsid w:val="004A1C05"/>
    <w:rsid w:val="004E2A8F"/>
    <w:rsid w:val="005027CA"/>
    <w:rsid w:val="005134ED"/>
    <w:rsid w:val="005203BA"/>
    <w:rsid w:val="00522A21"/>
    <w:rsid w:val="0054773D"/>
    <w:rsid w:val="00597B0B"/>
    <w:rsid w:val="005C62DE"/>
    <w:rsid w:val="005E4B1C"/>
    <w:rsid w:val="005E5D3F"/>
    <w:rsid w:val="0063167D"/>
    <w:rsid w:val="006341F8"/>
    <w:rsid w:val="006461C4"/>
    <w:rsid w:val="006574B1"/>
    <w:rsid w:val="00660B77"/>
    <w:rsid w:val="00671BA8"/>
    <w:rsid w:val="00684E20"/>
    <w:rsid w:val="0069643F"/>
    <w:rsid w:val="006A3D02"/>
    <w:rsid w:val="006A524C"/>
    <w:rsid w:val="006E47FE"/>
    <w:rsid w:val="006F5005"/>
    <w:rsid w:val="00723BA0"/>
    <w:rsid w:val="00736573"/>
    <w:rsid w:val="00776A7A"/>
    <w:rsid w:val="00796F39"/>
    <w:rsid w:val="007F2C84"/>
    <w:rsid w:val="008010F6"/>
    <w:rsid w:val="0080647A"/>
    <w:rsid w:val="00822F1C"/>
    <w:rsid w:val="00846D7E"/>
    <w:rsid w:val="00847CB3"/>
    <w:rsid w:val="00861319"/>
    <w:rsid w:val="008658BA"/>
    <w:rsid w:val="00865B3A"/>
    <w:rsid w:val="00866322"/>
    <w:rsid w:val="008C0A51"/>
    <w:rsid w:val="008D2288"/>
    <w:rsid w:val="008F2B97"/>
    <w:rsid w:val="0091650B"/>
    <w:rsid w:val="009428E8"/>
    <w:rsid w:val="00957A38"/>
    <w:rsid w:val="009709D6"/>
    <w:rsid w:val="00984438"/>
    <w:rsid w:val="00992F30"/>
    <w:rsid w:val="009A1D9E"/>
    <w:rsid w:val="009D1895"/>
    <w:rsid w:val="009D4ED1"/>
    <w:rsid w:val="009D5003"/>
    <w:rsid w:val="009D685F"/>
    <w:rsid w:val="009E34AA"/>
    <w:rsid w:val="009F0413"/>
    <w:rsid w:val="009F4124"/>
    <w:rsid w:val="00A047B9"/>
    <w:rsid w:val="00A1588C"/>
    <w:rsid w:val="00A224A2"/>
    <w:rsid w:val="00A22A0E"/>
    <w:rsid w:val="00A73653"/>
    <w:rsid w:val="00A76496"/>
    <w:rsid w:val="00AE1497"/>
    <w:rsid w:val="00B04990"/>
    <w:rsid w:val="00B12AD8"/>
    <w:rsid w:val="00B17349"/>
    <w:rsid w:val="00B33ACC"/>
    <w:rsid w:val="00B47F59"/>
    <w:rsid w:val="00B53FFF"/>
    <w:rsid w:val="00B75F2D"/>
    <w:rsid w:val="00B762F7"/>
    <w:rsid w:val="00B80255"/>
    <w:rsid w:val="00B865DD"/>
    <w:rsid w:val="00B90C5C"/>
    <w:rsid w:val="00B95D85"/>
    <w:rsid w:val="00BA2E61"/>
    <w:rsid w:val="00BA400D"/>
    <w:rsid w:val="00BA47EE"/>
    <w:rsid w:val="00BB783F"/>
    <w:rsid w:val="00BC47B7"/>
    <w:rsid w:val="00BE3E9D"/>
    <w:rsid w:val="00C0630A"/>
    <w:rsid w:val="00C80824"/>
    <w:rsid w:val="00C821BB"/>
    <w:rsid w:val="00CA22C7"/>
    <w:rsid w:val="00CA3160"/>
    <w:rsid w:val="00CA39E7"/>
    <w:rsid w:val="00CD1EF9"/>
    <w:rsid w:val="00CF2D59"/>
    <w:rsid w:val="00CF4B40"/>
    <w:rsid w:val="00D768E2"/>
    <w:rsid w:val="00DA1FF4"/>
    <w:rsid w:val="00DB7A10"/>
    <w:rsid w:val="00DC7EBE"/>
    <w:rsid w:val="00E22895"/>
    <w:rsid w:val="00E2398E"/>
    <w:rsid w:val="00E46863"/>
    <w:rsid w:val="00E53C67"/>
    <w:rsid w:val="00E551E9"/>
    <w:rsid w:val="00E61F34"/>
    <w:rsid w:val="00E7727F"/>
    <w:rsid w:val="00E8266F"/>
    <w:rsid w:val="00E83B42"/>
    <w:rsid w:val="00EA0824"/>
    <w:rsid w:val="00EA5A26"/>
    <w:rsid w:val="00F20673"/>
    <w:rsid w:val="00F24997"/>
    <w:rsid w:val="00F43023"/>
    <w:rsid w:val="00F84848"/>
    <w:rsid w:val="00FA1337"/>
    <w:rsid w:val="00FB6BF1"/>
    <w:rsid w:val="00FC55E7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7E3471-8C40-4260-8CF3-B2710596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Pr>
      <w:rFonts w:cs="Times New Roman"/>
    </w:rPr>
  </w:style>
  <w:style w:type="character" w:customStyle="1" w:styleId="FooterChar14">
    <w:name w:val="Footer Char14"/>
    <w:uiPriority w:val="99"/>
    <w:semiHidden/>
  </w:style>
  <w:style w:type="character" w:customStyle="1" w:styleId="FooterChar13">
    <w:name w:val="Footer Char13"/>
    <w:uiPriority w:val="99"/>
    <w:semiHidden/>
  </w:style>
  <w:style w:type="character" w:customStyle="1" w:styleId="FooterChar12">
    <w:name w:val="Footer Char12"/>
    <w:uiPriority w:val="99"/>
    <w:semiHidden/>
  </w:style>
  <w:style w:type="character" w:customStyle="1" w:styleId="FooterChar11">
    <w:name w:val="Footer Char11"/>
    <w:uiPriority w:val="99"/>
    <w:semiHidden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Pr>
      <w:rFonts w:cs="Times New Roman"/>
    </w:rPr>
  </w:style>
  <w:style w:type="character" w:customStyle="1" w:styleId="BodyTextIndentChar14">
    <w:name w:val="Body Text Indent Char14"/>
    <w:uiPriority w:val="99"/>
    <w:semiHidden/>
  </w:style>
  <w:style w:type="character" w:customStyle="1" w:styleId="BodyTextIndentChar13">
    <w:name w:val="Body Text Indent Char13"/>
    <w:uiPriority w:val="99"/>
    <w:semiHidden/>
  </w:style>
  <w:style w:type="character" w:customStyle="1" w:styleId="BodyTextIndentChar12">
    <w:name w:val="Body Text Indent Char12"/>
    <w:uiPriority w:val="99"/>
    <w:semiHidden/>
  </w:style>
  <w:style w:type="character" w:customStyle="1" w:styleId="BodyTextIndentChar11">
    <w:name w:val="Body Text Indent Char11"/>
    <w:uiPriority w:val="99"/>
    <w:semiHidden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Pr>
      <w:sz w:val="16"/>
    </w:rPr>
  </w:style>
  <w:style w:type="character" w:customStyle="1" w:styleId="BodyTextIndent3Char14">
    <w:name w:val="Body Text Indent 3 Char14"/>
    <w:uiPriority w:val="99"/>
    <w:semiHidden/>
    <w:rPr>
      <w:sz w:val="16"/>
    </w:rPr>
  </w:style>
  <w:style w:type="character" w:customStyle="1" w:styleId="BodyTextIndent3Char13">
    <w:name w:val="Body Text Indent 3 Char13"/>
    <w:uiPriority w:val="99"/>
    <w:semiHidden/>
    <w:rPr>
      <w:sz w:val="16"/>
    </w:rPr>
  </w:style>
  <w:style w:type="character" w:customStyle="1" w:styleId="BodyTextIndent3Char12">
    <w:name w:val="Body Text Indent 3 Char12"/>
    <w:uiPriority w:val="99"/>
    <w:semiHidden/>
    <w:rPr>
      <w:sz w:val="16"/>
    </w:rPr>
  </w:style>
  <w:style w:type="character" w:customStyle="1" w:styleId="BodyTextIndent3Char11">
    <w:name w:val="Body Text Indent 3 Char11"/>
    <w:uiPriority w:val="99"/>
    <w:semiHidden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Pr>
      <w:rFonts w:ascii="Times New Roman" w:hAnsi="Times New Roman"/>
      <w:sz w:val="2"/>
    </w:rPr>
  </w:style>
  <w:style w:type="paragraph" w:styleId="ae">
    <w:name w:val="List Paragraph"/>
    <w:basedOn w:val="a"/>
    <w:uiPriority w:val="34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table" w:styleId="af2">
    <w:name w:val="Table Grid"/>
    <w:basedOn w:val="a1"/>
    <w:uiPriority w:val="99"/>
    <w:rsid w:val="00F24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6A3D02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</w:rPr>
  </w:style>
  <w:style w:type="paragraph" w:customStyle="1" w:styleId="af4">
    <w:name w:val="Прижатый влево"/>
    <w:basedOn w:val="a"/>
    <w:next w:val="a"/>
    <w:uiPriority w:val="99"/>
    <w:semiHidden/>
    <w:rsid w:val="006A3D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3">
    <w:name w:val="s_13"/>
    <w:basedOn w:val="a"/>
    <w:uiPriority w:val="99"/>
    <w:semiHidden/>
    <w:rsid w:val="006A3D02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12">
    <w:name w:val="Без интервала1"/>
    <w:uiPriority w:val="99"/>
    <w:semiHidden/>
    <w:rsid w:val="006A3D02"/>
    <w:rPr>
      <w:rFonts w:eastAsia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6A3D02"/>
    <w:pPr>
      <w:suppressAutoHyphens/>
      <w:autoSpaceDE w:val="0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017389.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030850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94365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365.1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2E4E-5B6C-446E-A6EE-6D60BA1D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31</Pages>
  <Words>7467</Words>
  <Characters>42562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РМ для СП</cp:lastModifiedBy>
  <cp:revision>99</cp:revision>
  <cp:lastPrinted>2018-12-27T09:21:00Z</cp:lastPrinted>
  <dcterms:created xsi:type="dcterms:W3CDTF">2017-12-26T11:08:00Z</dcterms:created>
  <dcterms:modified xsi:type="dcterms:W3CDTF">2019-10-16T09:54:00Z</dcterms:modified>
</cp:coreProperties>
</file>