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B71" w:rsidRPr="008B3848" w:rsidRDefault="00796B71" w:rsidP="00796B71">
      <w:pPr>
        <w:widowControl w:val="0"/>
        <w:autoSpaceDE w:val="0"/>
        <w:autoSpaceDN w:val="0"/>
        <w:adjustRightInd w:val="0"/>
        <w:spacing w:after="0" w:line="240" w:lineRule="auto"/>
        <w:ind w:firstLine="720"/>
        <w:jc w:val="center"/>
        <w:rPr>
          <w:rFonts w:ascii="Arial" w:eastAsia="Times New Roman" w:hAnsi="Arial" w:cs="Arial"/>
          <w:sz w:val="24"/>
          <w:szCs w:val="24"/>
        </w:rPr>
      </w:pPr>
      <w:r w:rsidRPr="008B3848">
        <w:rPr>
          <w:rFonts w:ascii="Arial" w:hAnsi="Arial" w:cs="Arial"/>
          <w:sz w:val="24"/>
          <w:szCs w:val="24"/>
        </w:rPr>
        <w:t>АДМИНИСТРАЦИЯ</w:t>
      </w:r>
    </w:p>
    <w:p w:rsidR="00796B71" w:rsidRPr="008B3848" w:rsidRDefault="00796B71" w:rsidP="00796B71">
      <w:pPr>
        <w:widowControl w:val="0"/>
        <w:autoSpaceDE w:val="0"/>
        <w:autoSpaceDN w:val="0"/>
        <w:adjustRightInd w:val="0"/>
        <w:spacing w:after="0" w:line="240" w:lineRule="auto"/>
        <w:ind w:firstLine="720"/>
        <w:jc w:val="center"/>
        <w:rPr>
          <w:rFonts w:ascii="Arial" w:hAnsi="Arial" w:cs="Arial"/>
          <w:sz w:val="24"/>
          <w:szCs w:val="24"/>
        </w:rPr>
      </w:pPr>
      <w:r w:rsidRPr="008B3848">
        <w:rPr>
          <w:rFonts w:ascii="Arial" w:hAnsi="Arial" w:cs="Arial"/>
          <w:sz w:val="24"/>
          <w:szCs w:val="24"/>
        </w:rPr>
        <w:t>ЯСЕНОВСКОГО СЕЛЬСКОГО ПОСЕЛЕНИЯ</w:t>
      </w:r>
    </w:p>
    <w:p w:rsidR="00796B71" w:rsidRPr="008B3848" w:rsidRDefault="00796B71" w:rsidP="00796B71">
      <w:pPr>
        <w:widowControl w:val="0"/>
        <w:autoSpaceDE w:val="0"/>
        <w:autoSpaceDN w:val="0"/>
        <w:adjustRightInd w:val="0"/>
        <w:spacing w:after="0" w:line="240" w:lineRule="auto"/>
        <w:ind w:firstLine="720"/>
        <w:jc w:val="center"/>
        <w:rPr>
          <w:rFonts w:ascii="Arial" w:hAnsi="Arial" w:cs="Arial"/>
          <w:sz w:val="24"/>
          <w:szCs w:val="24"/>
        </w:rPr>
      </w:pPr>
      <w:r w:rsidRPr="008B3848">
        <w:rPr>
          <w:rFonts w:ascii="Arial" w:hAnsi="Arial" w:cs="Arial"/>
          <w:sz w:val="24"/>
          <w:szCs w:val="24"/>
        </w:rPr>
        <w:t>КАЛАЧЕЕВСКОГО МУНИЦИПАЛЬНОГО РАЙОНА</w:t>
      </w:r>
    </w:p>
    <w:p w:rsidR="00796B71" w:rsidRPr="008B3848" w:rsidRDefault="00796B71" w:rsidP="00796B71">
      <w:pPr>
        <w:widowControl w:val="0"/>
        <w:autoSpaceDE w:val="0"/>
        <w:autoSpaceDN w:val="0"/>
        <w:adjustRightInd w:val="0"/>
        <w:spacing w:after="0" w:line="240" w:lineRule="auto"/>
        <w:ind w:firstLine="720"/>
        <w:jc w:val="center"/>
        <w:rPr>
          <w:rFonts w:ascii="Arial" w:hAnsi="Arial" w:cs="Arial"/>
          <w:sz w:val="24"/>
          <w:szCs w:val="24"/>
        </w:rPr>
      </w:pPr>
      <w:r w:rsidRPr="008B3848">
        <w:rPr>
          <w:rFonts w:ascii="Arial" w:hAnsi="Arial" w:cs="Arial"/>
          <w:sz w:val="24"/>
          <w:szCs w:val="24"/>
        </w:rPr>
        <w:t>ВОРОНЕЖСКОЙ ОБЛАСТИ</w:t>
      </w:r>
    </w:p>
    <w:p w:rsidR="00796B71" w:rsidRPr="008B3848" w:rsidRDefault="00796B71" w:rsidP="00796B71">
      <w:pPr>
        <w:widowControl w:val="0"/>
        <w:autoSpaceDE w:val="0"/>
        <w:autoSpaceDN w:val="0"/>
        <w:adjustRightInd w:val="0"/>
        <w:spacing w:after="0" w:line="240" w:lineRule="auto"/>
        <w:ind w:firstLine="720"/>
        <w:jc w:val="center"/>
        <w:rPr>
          <w:rFonts w:ascii="Arial" w:hAnsi="Arial" w:cs="Arial"/>
          <w:sz w:val="24"/>
          <w:szCs w:val="24"/>
        </w:rPr>
      </w:pPr>
      <w:r w:rsidRPr="008B3848">
        <w:rPr>
          <w:rFonts w:ascii="Arial" w:hAnsi="Arial" w:cs="Arial"/>
          <w:sz w:val="24"/>
          <w:szCs w:val="24"/>
        </w:rPr>
        <w:t>ПОСТАНОВЛЕНИЕ</w:t>
      </w:r>
    </w:p>
    <w:p w:rsidR="00032CE4" w:rsidRPr="008B3848" w:rsidRDefault="00D56768" w:rsidP="00D56768">
      <w:pPr>
        <w:shd w:val="clear" w:color="auto" w:fill="FFFFFF"/>
        <w:spacing w:after="0" w:line="240" w:lineRule="auto"/>
        <w:ind w:firstLine="709"/>
        <w:rPr>
          <w:rFonts w:ascii="Arial" w:eastAsia="Times New Roman" w:hAnsi="Arial" w:cs="Arial"/>
          <w:color w:val="000000"/>
          <w:sz w:val="24"/>
          <w:szCs w:val="24"/>
        </w:rPr>
      </w:pPr>
      <w:r>
        <w:rPr>
          <w:rFonts w:ascii="Arial" w:eastAsia="Times New Roman" w:hAnsi="Arial" w:cs="Arial"/>
          <w:color w:val="000000"/>
          <w:sz w:val="24"/>
          <w:szCs w:val="24"/>
        </w:rPr>
        <w:t>о</w:t>
      </w:r>
      <w:r w:rsidR="005347B6">
        <w:rPr>
          <w:rFonts w:ascii="Arial" w:eastAsia="Times New Roman" w:hAnsi="Arial" w:cs="Arial"/>
          <w:color w:val="000000"/>
          <w:sz w:val="24"/>
          <w:szCs w:val="24"/>
        </w:rPr>
        <w:t>т 28</w:t>
      </w:r>
      <w:r w:rsidR="00032CE4" w:rsidRPr="008B3848">
        <w:rPr>
          <w:rFonts w:ascii="Arial" w:eastAsia="Times New Roman" w:hAnsi="Arial" w:cs="Arial"/>
          <w:color w:val="000000"/>
          <w:sz w:val="24"/>
          <w:szCs w:val="24"/>
        </w:rPr>
        <w:t xml:space="preserve"> </w:t>
      </w:r>
      <w:r>
        <w:rPr>
          <w:rFonts w:ascii="Arial" w:eastAsia="Times New Roman" w:hAnsi="Arial" w:cs="Arial"/>
          <w:color w:val="000000"/>
          <w:sz w:val="24"/>
          <w:szCs w:val="24"/>
        </w:rPr>
        <w:t>апреля</w:t>
      </w:r>
      <w:r w:rsidR="00032CE4" w:rsidRPr="008B3848">
        <w:rPr>
          <w:rFonts w:ascii="Arial" w:eastAsia="Times New Roman" w:hAnsi="Arial" w:cs="Arial"/>
          <w:color w:val="000000"/>
          <w:sz w:val="24"/>
          <w:szCs w:val="24"/>
        </w:rPr>
        <w:t xml:space="preserve"> 2020 г №</w:t>
      </w:r>
      <w:r w:rsidR="005347B6">
        <w:rPr>
          <w:rFonts w:ascii="Arial" w:eastAsia="Times New Roman" w:hAnsi="Arial" w:cs="Arial"/>
          <w:color w:val="000000"/>
          <w:sz w:val="24"/>
          <w:szCs w:val="24"/>
        </w:rPr>
        <w:t xml:space="preserve"> 18</w:t>
      </w:r>
    </w:p>
    <w:p w:rsidR="00032CE4" w:rsidRDefault="00D56768" w:rsidP="00D56768">
      <w:pPr>
        <w:shd w:val="clear" w:color="auto" w:fill="FFFFFF"/>
        <w:spacing w:after="0" w:line="240" w:lineRule="auto"/>
        <w:ind w:firstLine="709"/>
        <w:rPr>
          <w:rFonts w:ascii="Arial" w:eastAsia="Times New Roman" w:hAnsi="Arial" w:cs="Arial"/>
          <w:color w:val="000000"/>
          <w:sz w:val="24"/>
          <w:szCs w:val="24"/>
        </w:rPr>
      </w:pPr>
      <w:r>
        <w:rPr>
          <w:rFonts w:ascii="Arial" w:eastAsia="Times New Roman" w:hAnsi="Arial" w:cs="Arial"/>
          <w:color w:val="000000"/>
          <w:sz w:val="24"/>
          <w:szCs w:val="24"/>
        </w:rPr>
        <w:t>с. Ясеновка</w:t>
      </w:r>
    </w:p>
    <w:p w:rsidR="00D56768" w:rsidRPr="00D56768" w:rsidRDefault="00D56768" w:rsidP="00D56768">
      <w:pPr>
        <w:shd w:val="clear" w:color="auto" w:fill="FFFFFF"/>
        <w:spacing w:after="0" w:line="240" w:lineRule="auto"/>
        <w:jc w:val="center"/>
        <w:rPr>
          <w:rFonts w:ascii="Arial" w:eastAsia="Times New Roman" w:hAnsi="Arial" w:cs="Arial"/>
          <w:b/>
          <w:color w:val="000000"/>
          <w:sz w:val="32"/>
          <w:szCs w:val="32"/>
        </w:rPr>
      </w:pPr>
      <w:r w:rsidRPr="00D56768">
        <w:rPr>
          <w:rFonts w:ascii="Arial" w:eastAsia="Times New Roman" w:hAnsi="Arial" w:cs="Arial"/>
          <w:b/>
          <w:color w:val="000000"/>
          <w:sz w:val="32"/>
          <w:szCs w:val="32"/>
        </w:rPr>
        <w:t>О порядке ведения реестра</w:t>
      </w:r>
      <w:r w:rsidRPr="00D56768">
        <w:rPr>
          <w:b/>
          <w:sz w:val="32"/>
          <w:szCs w:val="32"/>
        </w:rPr>
        <w:t xml:space="preserve"> </w:t>
      </w:r>
      <w:r w:rsidRPr="00D56768">
        <w:rPr>
          <w:rFonts w:ascii="Arial" w:eastAsia="Times New Roman" w:hAnsi="Arial" w:cs="Arial"/>
          <w:b/>
          <w:color w:val="000000"/>
          <w:sz w:val="32"/>
          <w:szCs w:val="32"/>
        </w:rPr>
        <w:t>расходных обязательств Ясеновского сельского поселения Калачеевского муниципального района</w:t>
      </w:r>
    </w:p>
    <w:p w:rsidR="00D56768" w:rsidRDefault="00A61DEF" w:rsidP="00D56768">
      <w:pPr>
        <w:shd w:val="clear" w:color="auto" w:fill="FFFFFF"/>
        <w:spacing w:after="0" w:line="240" w:lineRule="auto"/>
        <w:ind w:firstLine="709"/>
        <w:jc w:val="both"/>
        <w:rPr>
          <w:rFonts w:ascii="Arial" w:eastAsia="Times New Roman" w:hAnsi="Arial" w:cs="Arial"/>
          <w:color w:val="212121"/>
          <w:sz w:val="24"/>
          <w:szCs w:val="24"/>
        </w:rPr>
      </w:pPr>
      <w:r w:rsidRPr="008B3848">
        <w:rPr>
          <w:rFonts w:ascii="Arial" w:eastAsia="Times New Roman" w:hAnsi="Arial" w:cs="Arial"/>
          <w:color w:val="212121"/>
          <w:sz w:val="24"/>
          <w:szCs w:val="24"/>
        </w:rPr>
        <w:t xml:space="preserve">В соответствии с пунктом 5 статьи 87 Бюджетного кодекса РФ, решением Совета народных депутатов </w:t>
      </w:r>
      <w:r w:rsidR="00796B71" w:rsidRPr="008B3848">
        <w:rPr>
          <w:rFonts w:ascii="Arial" w:eastAsia="Times New Roman" w:hAnsi="Arial" w:cs="Arial"/>
          <w:color w:val="212121"/>
          <w:sz w:val="24"/>
          <w:szCs w:val="24"/>
        </w:rPr>
        <w:t>Ясеновского</w:t>
      </w:r>
      <w:r w:rsidRPr="008B3848">
        <w:rPr>
          <w:rFonts w:ascii="Arial" w:eastAsia="Times New Roman" w:hAnsi="Arial" w:cs="Arial"/>
          <w:color w:val="212121"/>
          <w:sz w:val="24"/>
          <w:szCs w:val="24"/>
        </w:rPr>
        <w:t xml:space="preserve"> сельского поселения Калачеевского муниципального района от 29.05.2019</w:t>
      </w:r>
      <w:r w:rsidR="00D56768">
        <w:rPr>
          <w:rFonts w:ascii="Arial" w:eastAsia="Times New Roman" w:hAnsi="Arial" w:cs="Arial"/>
          <w:color w:val="212121"/>
          <w:sz w:val="24"/>
          <w:szCs w:val="24"/>
        </w:rPr>
        <w:t xml:space="preserve"> г.</w:t>
      </w:r>
      <w:r w:rsidRPr="008B3848">
        <w:rPr>
          <w:rFonts w:ascii="Arial" w:eastAsia="Times New Roman" w:hAnsi="Arial" w:cs="Arial"/>
          <w:color w:val="212121"/>
          <w:sz w:val="24"/>
          <w:szCs w:val="24"/>
        </w:rPr>
        <w:t xml:space="preserve"> № 1</w:t>
      </w:r>
      <w:r w:rsidR="00796B71" w:rsidRPr="008B3848">
        <w:rPr>
          <w:rFonts w:ascii="Arial" w:eastAsia="Times New Roman" w:hAnsi="Arial" w:cs="Arial"/>
          <w:color w:val="212121"/>
          <w:sz w:val="24"/>
          <w:szCs w:val="24"/>
        </w:rPr>
        <w:t>27</w:t>
      </w:r>
      <w:r w:rsidRPr="008B3848">
        <w:rPr>
          <w:rFonts w:ascii="Arial" w:eastAsia="Times New Roman" w:hAnsi="Arial" w:cs="Arial"/>
          <w:color w:val="212121"/>
          <w:sz w:val="24"/>
          <w:szCs w:val="24"/>
        </w:rPr>
        <w:t xml:space="preserve"> «Об утверждении Положения о бюджетном процессе в </w:t>
      </w:r>
      <w:r w:rsidR="00796B71" w:rsidRPr="008B3848">
        <w:rPr>
          <w:rFonts w:ascii="Arial" w:eastAsia="Times New Roman" w:hAnsi="Arial" w:cs="Arial"/>
          <w:color w:val="212121"/>
          <w:sz w:val="24"/>
          <w:szCs w:val="24"/>
        </w:rPr>
        <w:t>Ясеновском</w:t>
      </w:r>
      <w:r w:rsidRPr="008B3848">
        <w:rPr>
          <w:rFonts w:ascii="Arial" w:eastAsia="Times New Roman" w:hAnsi="Arial" w:cs="Arial"/>
          <w:color w:val="212121"/>
          <w:sz w:val="24"/>
          <w:szCs w:val="24"/>
        </w:rPr>
        <w:t xml:space="preserve"> сельском поселении Калачеевского муниципального района Воронежской области", администрация </w:t>
      </w:r>
      <w:r w:rsidR="00796B71" w:rsidRPr="008B3848">
        <w:rPr>
          <w:rFonts w:ascii="Arial" w:eastAsia="Times New Roman" w:hAnsi="Arial" w:cs="Arial"/>
          <w:color w:val="212121"/>
          <w:sz w:val="24"/>
          <w:szCs w:val="24"/>
        </w:rPr>
        <w:t>Ясеновского</w:t>
      </w:r>
      <w:r w:rsidRPr="008B3848">
        <w:rPr>
          <w:rFonts w:ascii="Arial" w:eastAsia="Times New Roman" w:hAnsi="Arial" w:cs="Arial"/>
          <w:color w:val="212121"/>
          <w:sz w:val="24"/>
          <w:szCs w:val="24"/>
        </w:rPr>
        <w:t xml:space="preserve"> сельского поселения Калачеевского муниципального района Воронежской области </w:t>
      </w:r>
      <w:r w:rsidR="00D56768" w:rsidRPr="00D56768">
        <w:rPr>
          <w:rFonts w:ascii="Arial" w:eastAsia="Times New Roman" w:hAnsi="Arial" w:cs="Arial"/>
          <w:bCs/>
          <w:color w:val="212121"/>
          <w:sz w:val="24"/>
          <w:szCs w:val="24"/>
        </w:rPr>
        <w:t>постановляет:</w:t>
      </w:r>
    </w:p>
    <w:p w:rsidR="00D56768" w:rsidRDefault="00D56768" w:rsidP="00D56768">
      <w:pPr>
        <w:shd w:val="clear" w:color="auto" w:fill="FFFFFF"/>
        <w:spacing w:after="0" w:line="240" w:lineRule="auto"/>
        <w:ind w:firstLine="709"/>
        <w:jc w:val="both"/>
        <w:rPr>
          <w:rFonts w:ascii="Arial" w:eastAsia="Times New Roman" w:hAnsi="Arial" w:cs="Arial"/>
          <w:color w:val="212121"/>
          <w:sz w:val="24"/>
          <w:szCs w:val="24"/>
        </w:rPr>
      </w:pPr>
      <w:r>
        <w:rPr>
          <w:rFonts w:ascii="Arial" w:eastAsia="Times New Roman" w:hAnsi="Arial" w:cs="Arial"/>
          <w:color w:val="212121"/>
          <w:sz w:val="24"/>
          <w:szCs w:val="24"/>
        </w:rPr>
        <w:t xml:space="preserve">1. </w:t>
      </w:r>
      <w:r w:rsidR="00A61DEF" w:rsidRPr="008B3848">
        <w:rPr>
          <w:rFonts w:ascii="Arial" w:eastAsia="Times New Roman" w:hAnsi="Arial" w:cs="Arial"/>
          <w:color w:val="212121"/>
          <w:sz w:val="24"/>
          <w:szCs w:val="24"/>
        </w:rPr>
        <w:t xml:space="preserve">Утвердить прилагаемый порядок ведения реестра расходных обязательств </w:t>
      </w:r>
      <w:r w:rsidR="00796B71" w:rsidRPr="008B3848">
        <w:rPr>
          <w:rFonts w:ascii="Arial" w:eastAsia="Times New Roman" w:hAnsi="Arial" w:cs="Arial"/>
          <w:color w:val="212121"/>
          <w:sz w:val="24"/>
          <w:szCs w:val="24"/>
        </w:rPr>
        <w:t>Ясеновского</w:t>
      </w:r>
      <w:r w:rsidR="00A61DEF" w:rsidRPr="008B3848">
        <w:rPr>
          <w:rFonts w:ascii="Arial" w:eastAsia="Times New Roman" w:hAnsi="Arial" w:cs="Arial"/>
          <w:color w:val="212121"/>
          <w:sz w:val="24"/>
          <w:szCs w:val="24"/>
        </w:rPr>
        <w:t xml:space="preserve"> сельского поселения Калачеевского муниципального района Воронежской области.</w:t>
      </w:r>
    </w:p>
    <w:p w:rsidR="00D37C83" w:rsidRDefault="00D37C83" w:rsidP="00D56768">
      <w:pPr>
        <w:shd w:val="clear" w:color="auto" w:fill="FFFFFF"/>
        <w:spacing w:after="0" w:line="240" w:lineRule="auto"/>
        <w:ind w:firstLine="709"/>
        <w:jc w:val="both"/>
        <w:rPr>
          <w:rFonts w:ascii="Arial" w:eastAsia="Times New Roman" w:hAnsi="Arial" w:cs="Arial"/>
          <w:color w:val="212121"/>
          <w:sz w:val="24"/>
          <w:szCs w:val="24"/>
        </w:rPr>
      </w:pPr>
      <w:r>
        <w:rPr>
          <w:rFonts w:ascii="Arial" w:eastAsia="Times New Roman" w:hAnsi="Arial" w:cs="Arial"/>
          <w:color w:val="212121"/>
          <w:sz w:val="24"/>
          <w:szCs w:val="24"/>
        </w:rPr>
        <w:t>2. Опубликовать настоящее постановление в Вестнике муниципальных правовых актов Ясеновского сельского поселения и разместить на сайте администрации в сети Интернет.</w:t>
      </w:r>
    </w:p>
    <w:p w:rsidR="00A61DEF" w:rsidRPr="008B3848" w:rsidRDefault="00D37C83" w:rsidP="00D56768">
      <w:pPr>
        <w:shd w:val="clear" w:color="auto" w:fill="FFFFFF"/>
        <w:spacing w:after="0" w:line="240" w:lineRule="auto"/>
        <w:ind w:firstLine="709"/>
        <w:jc w:val="both"/>
        <w:rPr>
          <w:rFonts w:ascii="Arial" w:eastAsia="Times New Roman" w:hAnsi="Arial" w:cs="Arial"/>
          <w:color w:val="212121"/>
          <w:sz w:val="24"/>
          <w:szCs w:val="24"/>
        </w:rPr>
      </w:pPr>
      <w:r>
        <w:rPr>
          <w:rFonts w:ascii="Arial" w:eastAsia="Times New Roman" w:hAnsi="Arial" w:cs="Arial"/>
          <w:color w:val="212121"/>
          <w:sz w:val="24"/>
          <w:szCs w:val="24"/>
        </w:rPr>
        <w:t>3</w:t>
      </w:r>
      <w:bookmarkStart w:id="0" w:name="_GoBack"/>
      <w:bookmarkEnd w:id="0"/>
      <w:r w:rsidR="00D56768">
        <w:rPr>
          <w:rFonts w:ascii="Arial" w:eastAsia="Times New Roman" w:hAnsi="Arial" w:cs="Arial"/>
          <w:color w:val="212121"/>
          <w:sz w:val="24"/>
          <w:szCs w:val="24"/>
        </w:rPr>
        <w:t xml:space="preserve">. </w:t>
      </w:r>
      <w:r w:rsidR="00A61DEF" w:rsidRPr="008B3848">
        <w:rPr>
          <w:rFonts w:ascii="Arial" w:eastAsia="Times New Roman" w:hAnsi="Arial" w:cs="Arial"/>
          <w:color w:val="212121"/>
          <w:sz w:val="24"/>
          <w:szCs w:val="24"/>
        </w:rPr>
        <w:t xml:space="preserve">Контроль за исполнением настоящего постановления возложить на </w:t>
      </w:r>
      <w:r w:rsidR="00273D07" w:rsidRPr="008B3848">
        <w:rPr>
          <w:rFonts w:ascii="Arial" w:eastAsia="Times New Roman" w:hAnsi="Arial" w:cs="Arial"/>
          <w:color w:val="212121"/>
          <w:sz w:val="24"/>
          <w:szCs w:val="24"/>
        </w:rPr>
        <w:t>бухгалтера Тертышникову Е.П.</w:t>
      </w:r>
    </w:p>
    <w:p w:rsidR="00273D07" w:rsidRDefault="00273D07" w:rsidP="00D56768">
      <w:pPr>
        <w:shd w:val="clear" w:color="auto" w:fill="FFFFFF"/>
        <w:spacing w:after="0" w:line="240" w:lineRule="auto"/>
        <w:ind w:left="720"/>
        <w:jc w:val="both"/>
        <w:rPr>
          <w:rFonts w:ascii="Arial" w:eastAsia="Times New Roman" w:hAnsi="Arial" w:cs="Arial"/>
          <w:color w:val="212121"/>
          <w:sz w:val="24"/>
          <w:szCs w:val="24"/>
        </w:rPr>
      </w:pPr>
    </w:p>
    <w:p w:rsidR="00D56768" w:rsidRDefault="00D56768" w:rsidP="00D56768">
      <w:pPr>
        <w:shd w:val="clear" w:color="auto" w:fill="FFFFFF"/>
        <w:spacing w:after="0" w:line="240" w:lineRule="auto"/>
        <w:ind w:left="720"/>
        <w:jc w:val="both"/>
        <w:rPr>
          <w:rFonts w:ascii="Arial" w:eastAsia="Times New Roman" w:hAnsi="Arial" w:cs="Arial"/>
          <w:color w:val="212121"/>
          <w:sz w:val="24"/>
          <w:szCs w:val="24"/>
        </w:rPr>
      </w:pPr>
    </w:p>
    <w:p w:rsidR="00D56768" w:rsidRDefault="00D56768" w:rsidP="00D56768">
      <w:pPr>
        <w:shd w:val="clear" w:color="auto" w:fill="FFFFFF"/>
        <w:spacing w:after="0" w:line="240" w:lineRule="auto"/>
        <w:ind w:left="720"/>
        <w:jc w:val="both"/>
        <w:rPr>
          <w:rFonts w:ascii="Arial" w:eastAsia="Times New Roman" w:hAnsi="Arial" w:cs="Arial"/>
          <w:color w:val="212121"/>
          <w:sz w:val="24"/>
          <w:szCs w:val="24"/>
        </w:rPr>
      </w:pPr>
    </w:p>
    <w:tbl>
      <w:tblPr>
        <w:tblStyle w:val="a8"/>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1937"/>
        <w:gridCol w:w="1742"/>
      </w:tblGrid>
      <w:tr w:rsidR="00D56768" w:rsidTr="00D56768">
        <w:tc>
          <w:tcPr>
            <w:tcW w:w="5954" w:type="dxa"/>
          </w:tcPr>
          <w:p w:rsidR="00D56768" w:rsidRDefault="00D56768" w:rsidP="00D56768">
            <w:pPr>
              <w:spacing w:after="0" w:line="240" w:lineRule="auto"/>
              <w:jc w:val="both"/>
              <w:rPr>
                <w:rFonts w:ascii="Arial" w:eastAsia="Times New Roman" w:hAnsi="Arial" w:cs="Arial"/>
                <w:color w:val="212121"/>
                <w:sz w:val="24"/>
                <w:szCs w:val="24"/>
              </w:rPr>
            </w:pPr>
            <w:r>
              <w:rPr>
                <w:rFonts w:ascii="Arial" w:eastAsia="Times New Roman" w:hAnsi="Arial" w:cs="Arial"/>
                <w:color w:val="212121"/>
                <w:sz w:val="24"/>
                <w:szCs w:val="24"/>
              </w:rPr>
              <w:t>Глава Ясеновского сельского поселения</w:t>
            </w:r>
          </w:p>
        </w:tc>
        <w:tc>
          <w:tcPr>
            <w:tcW w:w="1937" w:type="dxa"/>
          </w:tcPr>
          <w:p w:rsidR="00D56768" w:rsidRDefault="00D56768" w:rsidP="00D56768">
            <w:pPr>
              <w:spacing w:after="0" w:line="240" w:lineRule="auto"/>
              <w:jc w:val="both"/>
              <w:rPr>
                <w:rFonts w:ascii="Arial" w:eastAsia="Times New Roman" w:hAnsi="Arial" w:cs="Arial"/>
                <w:color w:val="212121"/>
                <w:sz w:val="24"/>
                <w:szCs w:val="24"/>
              </w:rPr>
            </w:pPr>
          </w:p>
        </w:tc>
        <w:tc>
          <w:tcPr>
            <w:tcW w:w="1742" w:type="dxa"/>
          </w:tcPr>
          <w:p w:rsidR="00D56768" w:rsidRDefault="00D56768" w:rsidP="00D56768">
            <w:pPr>
              <w:spacing w:after="0" w:line="240" w:lineRule="auto"/>
              <w:jc w:val="both"/>
              <w:rPr>
                <w:rFonts w:ascii="Arial" w:eastAsia="Times New Roman" w:hAnsi="Arial" w:cs="Arial"/>
                <w:color w:val="212121"/>
                <w:sz w:val="24"/>
                <w:szCs w:val="24"/>
              </w:rPr>
            </w:pPr>
            <w:r>
              <w:rPr>
                <w:rFonts w:ascii="Arial" w:eastAsia="Times New Roman" w:hAnsi="Arial" w:cs="Arial"/>
                <w:color w:val="212121"/>
                <w:sz w:val="24"/>
                <w:szCs w:val="24"/>
              </w:rPr>
              <w:t>Г.Д.Грищенко</w:t>
            </w:r>
          </w:p>
        </w:tc>
      </w:tr>
    </w:tbl>
    <w:p w:rsidR="00D56768" w:rsidRPr="008B3848" w:rsidRDefault="00D56768" w:rsidP="00D56768">
      <w:pPr>
        <w:shd w:val="clear" w:color="auto" w:fill="FFFFFF"/>
        <w:spacing w:after="0" w:line="240" w:lineRule="auto"/>
        <w:ind w:left="720"/>
        <w:jc w:val="both"/>
        <w:rPr>
          <w:rFonts w:ascii="Arial" w:eastAsia="Times New Roman" w:hAnsi="Arial" w:cs="Arial"/>
          <w:color w:val="212121"/>
          <w:sz w:val="24"/>
          <w:szCs w:val="24"/>
        </w:rPr>
      </w:pPr>
    </w:p>
    <w:p w:rsidR="00A61DEF" w:rsidRPr="008B3848" w:rsidRDefault="00A61DEF">
      <w:pPr>
        <w:spacing w:after="160" w:line="259" w:lineRule="auto"/>
        <w:rPr>
          <w:rFonts w:ascii="Arial" w:eastAsia="Times New Roman" w:hAnsi="Arial" w:cs="Arial"/>
          <w:color w:val="212121"/>
          <w:sz w:val="24"/>
          <w:szCs w:val="24"/>
        </w:rPr>
      </w:pPr>
      <w:r w:rsidRPr="008B3848">
        <w:rPr>
          <w:rFonts w:ascii="Arial" w:eastAsia="Times New Roman" w:hAnsi="Arial" w:cs="Arial"/>
          <w:color w:val="212121"/>
          <w:sz w:val="24"/>
          <w:szCs w:val="24"/>
        </w:rPr>
        <w:br w:type="page"/>
      </w:r>
    </w:p>
    <w:p w:rsidR="001E35BE" w:rsidRPr="001E35BE" w:rsidRDefault="001E35BE" w:rsidP="001E35BE">
      <w:pPr>
        <w:shd w:val="clear" w:color="auto" w:fill="FFFFFF"/>
        <w:spacing w:after="0" w:line="240" w:lineRule="auto"/>
        <w:ind w:firstLine="5670"/>
        <w:jc w:val="both"/>
        <w:rPr>
          <w:rFonts w:ascii="Arial" w:eastAsia="Times New Roman" w:hAnsi="Arial" w:cs="Arial"/>
          <w:color w:val="282828"/>
          <w:sz w:val="24"/>
          <w:szCs w:val="24"/>
        </w:rPr>
      </w:pPr>
      <w:r w:rsidRPr="001E35BE">
        <w:rPr>
          <w:rFonts w:ascii="Arial" w:eastAsia="Times New Roman" w:hAnsi="Arial" w:cs="Arial"/>
          <w:color w:val="282828"/>
          <w:sz w:val="24"/>
          <w:szCs w:val="24"/>
        </w:rPr>
        <w:lastRenderedPageBreak/>
        <w:t>УТВЕРЖДЕН</w:t>
      </w:r>
    </w:p>
    <w:p w:rsidR="001E35BE" w:rsidRPr="001E35BE" w:rsidRDefault="001E35BE" w:rsidP="001E35BE">
      <w:pPr>
        <w:shd w:val="clear" w:color="auto" w:fill="FFFFFF"/>
        <w:spacing w:after="0" w:line="240" w:lineRule="auto"/>
        <w:ind w:firstLine="5670"/>
        <w:jc w:val="both"/>
        <w:rPr>
          <w:rFonts w:ascii="Arial" w:eastAsia="Times New Roman" w:hAnsi="Arial" w:cs="Arial"/>
          <w:color w:val="282828"/>
          <w:sz w:val="24"/>
          <w:szCs w:val="24"/>
        </w:rPr>
      </w:pPr>
      <w:r w:rsidRPr="001E35BE">
        <w:rPr>
          <w:rFonts w:ascii="Arial" w:eastAsia="Times New Roman" w:hAnsi="Arial" w:cs="Arial"/>
          <w:color w:val="282828"/>
          <w:sz w:val="24"/>
          <w:szCs w:val="24"/>
        </w:rPr>
        <w:t>постановлением администрации</w:t>
      </w:r>
    </w:p>
    <w:p w:rsidR="001E35BE" w:rsidRPr="001E35BE" w:rsidRDefault="001E35BE" w:rsidP="001E35BE">
      <w:pPr>
        <w:shd w:val="clear" w:color="auto" w:fill="FFFFFF"/>
        <w:spacing w:after="0" w:line="240" w:lineRule="auto"/>
        <w:ind w:firstLine="5670"/>
        <w:jc w:val="both"/>
        <w:rPr>
          <w:rFonts w:ascii="Arial" w:eastAsia="Times New Roman" w:hAnsi="Arial" w:cs="Arial"/>
          <w:color w:val="282828"/>
          <w:sz w:val="24"/>
          <w:szCs w:val="24"/>
        </w:rPr>
      </w:pPr>
      <w:r w:rsidRPr="001E35BE">
        <w:rPr>
          <w:rFonts w:ascii="Arial" w:eastAsia="Times New Roman" w:hAnsi="Arial" w:cs="Arial"/>
          <w:color w:val="282828"/>
          <w:sz w:val="24"/>
          <w:szCs w:val="24"/>
        </w:rPr>
        <w:t>Ясеновского сельского поселения</w:t>
      </w:r>
    </w:p>
    <w:p w:rsidR="001E35BE" w:rsidRPr="001E35BE" w:rsidRDefault="001E35BE" w:rsidP="001E35BE">
      <w:pPr>
        <w:shd w:val="clear" w:color="auto" w:fill="FFFFFF"/>
        <w:spacing w:after="0" w:line="240" w:lineRule="auto"/>
        <w:ind w:firstLine="5670"/>
        <w:jc w:val="both"/>
        <w:rPr>
          <w:rFonts w:ascii="Arial" w:eastAsia="Times New Roman" w:hAnsi="Arial" w:cs="Arial"/>
          <w:b/>
          <w:bCs/>
          <w:color w:val="282828"/>
          <w:sz w:val="24"/>
          <w:szCs w:val="24"/>
        </w:rPr>
      </w:pPr>
      <w:r w:rsidRPr="001E35BE">
        <w:rPr>
          <w:rFonts w:ascii="Arial" w:eastAsia="Times New Roman" w:hAnsi="Arial" w:cs="Arial"/>
          <w:color w:val="282828"/>
          <w:sz w:val="24"/>
          <w:szCs w:val="24"/>
        </w:rPr>
        <w:t xml:space="preserve">от </w:t>
      </w:r>
      <w:r w:rsidR="005347B6">
        <w:rPr>
          <w:rFonts w:ascii="Arial" w:eastAsia="Times New Roman" w:hAnsi="Arial" w:cs="Arial"/>
          <w:color w:val="282828"/>
          <w:sz w:val="24"/>
          <w:szCs w:val="24"/>
        </w:rPr>
        <w:t>28</w:t>
      </w:r>
      <w:r w:rsidRPr="001E35BE">
        <w:rPr>
          <w:rFonts w:ascii="Arial" w:eastAsia="Times New Roman" w:hAnsi="Arial" w:cs="Arial"/>
          <w:color w:val="282828"/>
          <w:sz w:val="24"/>
          <w:szCs w:val="24"/>
        </w:rPr>
        <w:t xml:space="preserve"> апреля 2020 г. № </w:t>
      </w:r>
      <w:r w:rsidR="005347B6">
        <w:rPr>
          <w:rFonts w:ascii="Arial" w:eastAsia="Times New Roman" w:hAnsi="Arial" w:cs="Arial"/>
          <w:color w:val="282828"/>
          <w:sz w:val="24"/>
          <w:szCs w:val="24"/>
        </w:rPr>
        <w:t>18</w:t>
      </w:r>
    </w:p>
    <w:p w:rsidR="00A61DEF" w:rsidRPr="001E35BE" w:rsidRDefault="00A61DEF" w:rsidP="00A61DEF">
      <w:pPr>
        <w:shd w:val="clear" w:color="auto" w:fill="FFFFFF"/>
        <w:spacing w:after="0" w:line="240" w:lineRule="auto"/>
        <w:jc w:val="center"/>
        <w:rPr>
          <w:rFonts w:ascii="Arial" w:eastAsia="Times New Roman" w:hAnsi="Arial" w:cs="Arial"/>
          <w:color w:val="212121"/>
          <w:sz w:val="24"/>
          <w:szCs w:val="24"/>
        </w:rPr>
      </w:pPr>
      <w:r w:rsidRPr="001E35BE">
        <w:rPr>
          <w:rFonts w:ascii="Arial" w:eastAsia="Times New Roman" w:hAnsi="Arial" w:cs="Arial"/>
          <w:bCs/>
          <w:color w:val="212121"/>
          <w:sz w:val="24"/>
          <w:szCs w:val="24"/>
        </w:rPr>
        <w:t>По</w:t>
      </w:r>
      <w:r w:rsidR="00584013" w:rsidRPr="001E35BE">
        <w:rPr>
          <w:rFonts w:ascii="Arial" w:eastAsia="Times New Roman" w:hAnsi="Arial" w:cs="Arial"/>
          <w:bCs/>
          <w:color w:val="212121"/>
          <w:sz w:val="24"/>
          <w:szCs w:val="24"/>
        </w:rPr>
        <w:t xml:space="preserve">рядок ведения реестра расходных </w:t>
      </w:r>
      <w:r w:rsidRPr="001E35BE">
        <w:rPr>
          <w:rFonts w:ascii="Arial" w:eastAsia="Times New Roman" w:hAnsi="Arial" w:cs="Arial"/>
          <w:bCs/>
          <w:color w:val="000000"/>
          <w:sz w:val="24"/>
          <w:szCs w:val="24"/>
        </w:rPr>
        <w:t>обязательств</w:t>
      </w:r>
      <w:r w:rsidR="00584013" w:rsidRPr="001E35BE">
        <w:rPr>
          <w:rFonts w:ascii="Arial" w:eastAsia="Times New Roman" w:hAnsi="Arial" w:cs="Arial"/>
          <w:bCs/>
          <w:color w:val="000000"/>
          <w:sz w:val="24"/>
          <w:szCs w:val="24"/>
        </w:rPr>
        <w:t xml:space="preserve"> </w:t>
      </w:r>
      <w:r w:rsidR="00796B71" w:rsidRPr="001E35BE">
        <w:rPr>
          <w:rFonts w:ascii="Arial" w:eastAsia="Times New Roman" w:hAnsi="Arial" w:cs="Arial"/>
          <w:bCs/>
          <w:color w:val="212121"/>
          <w:sz w:val="24"/>
          <w:szCs w:val="24"/>
        </w:rPr>
        <w:t>Ясеновского</w:t>
      </w:r>
      <w:r w:rsidRPr="001E35BE">
        <w:rPr>
          <w:rFonts w:ascii="Arial" w:eastAsia="Times New Roman" w:hAnsi="Arial" w:cs="Arial"/>
          <w:bCs/>
          <w:color w:val="212121"/>
          <w:sz w:val="24"/>
          <w:szCs w:val="24"/>
        </w:rPr>
        <w:t xml:space="preserve"> сельского поселения Калачеевского муниципального района Воронежской области</w:t>
      </w:r>
    </w:p>
    <w:p w:rsidR="00A61DEF" w:rsidRPr="008B3848" w:rsidRDefault="00A61DEF" w:rsidP="001E35BE">
      <w:pPr>
        <w:shd w:val="clear" w:color="auto" w:fill="FFFFFF"/>
        <w:spacing w:after="0" w:line="240" w:lineRule="auto"/>
        <w:ind w:firstLine="709"/>
        <w:jc w:val="both"/>
        <w:rPr>
          <w:rFonts w:ascii="Arial" w:eastAsia="Times New Roman" w:hAnsi="Arial" w:cs="Arial"/>
          <w:color w:val="212121"/>
          <w:sz w:val="24"/>
          <w:szCs w:val="24"/>
        </w:rPr>
      </w:pPr>
      <w:r w:rsidRPr="008B3848">
        <w:rPr>
          <w:rFonts w:ascii="Arial" w:eastAsia="Times New Roman" w:hAnsi="Arial" w:cs="Arial"/>
          <w:color w:val="212121"/>
          <w:sz w:val="24"/>
          <w:szCs w:val="24"/>
        </w:rPr>
        <w:t xml:space="preserve">1. Настоящий Порядок, разработанный в соответствии с требованиями пункта 5 статьи 87 Бюджетного кодекса Российской Федерации, устанавливает </w:t>
      </w:r>
      <w:r w:rsidR="00584013" w:rsidRPr="008B3848">
        <w:rPr>
          <w:rFonts w:ascii="Arial" w:eastAsia="Times New Roman" w:hAnsi="Arial" w:cs="Arial"/>
          <w:color w:val="212121"/>
          <w:sz w:val="24"/>
          <w:szCs w:val="24"/>
        </w:rPr>
        <w:t>основные правила</w:t>
      </w:r>
      <w:r w:rsidRPr="008B3848">
        <w:rPr>
          <w:rFonts w:ascii="Arial" w:eastAsia="Times New Roman" w:hAnsi="Arial" w:cs="Arial"/>
          <w:color w:val="212121"/>
          <w:sz w:val="24"/>
          <w:szCs w:val="24"/>
        </w:rPr>
        <w:t xml:space="preserve"> ведения реестра расходных обязательств </w:t>
      </w:r>
      <w:r w:rsidR="00796B71" w:rsidRPr="008B3848">
        <w:rPr>
          <w:rFonts w:ascii="Arial" w:eastAsia="Times New Roman" w:hAnsi="Arial" w:cs="Arial"/>
          <w:color w:val="212121"/>
          <w:sz w:val="24"/>
          <w:szCs w:val="24"/>
        </w:rPr>
        <w:t>Ясеновского</w:t>
      </w:r>
      <w:r w:rsidRPr="008B3848">
        <w:rPr>
          <w:rFonts w:ascii="Arial" w:eastAsia="Times New Roman" w:hAnsi="Arial" w:cs="Arial"/>
          <w:color w:val="212121"/>
          <w:sz w:val="24"/>
          <w:szCs w:val="24"/>
        </w:rPr>
        <w:t xml:space="preserve"> сельского поселения Калачеевского муниципального района Воронежской области (далее – Реестр).</w:t>
      </w:r>
    </w:p>
    <w:p w:rsidR="00A61DEF" w:rsidRPr="008B3848" w:rsidRDefault="00A61DEF" w:rsidP="001E35BE">
      <w:pPr>
        <w:shd w:val="clear" w:color="auto" w:fill="FFFFFF"/>
        <w:spacing w:after="0" w:line="240" w:lineRule="auto"/>
        <w:ind w:firstLine="709"/>
        <w:jc w:val="both"/>
        <w:rPr>
          <w:rFonts w:ascii="Arial" w:eastAsia="Times New Roman" w:hAnsi="Arial" w:cs="Arial"/>
          <w:color w:val="212121"/>
          <w:sz w:val="24"/>
          <w:szCs w:val="24"/>
        </w:rPr>
      </w:pPr>
      <w:r w:rsidRPr="008B3848">
        <w:rPr>
          <w:rFonts w:ascii="Arial" w:eastAsia="Times New Roman" w:hAnsi="Arial" w:cs="Arial"/>
          <w:color w:val="212121"/>
          <w:sz w:val="24"/>
          <w:szCs w:val="24"/>
        </w:rPr>
        <w:t xml:space="preserve">2. Реестр ведется с целью учета расходных обязательств </w:t>
      </w:r>
      <w:r w:rsidR="00584013" w:rsidRPr="008B3848">
        <w:rPr>
          <w:rFonts w:ascii="Arial" w:eastAsia="Times New Roman" w:hAnsi="Arial" w:cs="Arial"/>
          <w:color w:val="212121"/>
          <w:sz w:val="24"/>
          <w:szCs w:val="24"/>
        </w:rPr>
        <w:t xml:space="preserve">администрации </w:t>
      </w:r>
      <w:r w:rsidR="00796B71" w:rsidRPr="008B3848">
        <w:rPr>
          <w:rFonts w:ascii="Arial" w:eastAsia="Times New Roman" w:hAnsi="Arial" w:cs="Arial"/>
          <w:color w:val="212121"/>
          <w:sz w:val="24"/>
          <w:szCs w:val="24"/>
        </w:rPr>
        <w:t>Ясеновского</w:t>
      </w:r>
      <w:r w:rsidR="00584013" w:rsidRPr="008B3848">
        <w:rPr>
          <w:rFonts w:ascii="Arial" w:eastAsia="Times New Roman" w:hAnsi="Arial" w:cs="Arial"/>
          <w:color w:val="212121"/>
          <w:sz w:val="24"/>
          <w:szCs w:val="24"/>
        </w:rPr>
        <w:t xml:space="preserve"> </w:t>
      </w:r>
      <w:r w:rsidRPr="008B3848">
        <w:rPr>
          <w:rFonts w:ascii="Arial" w:eastAsia="Times New Roman" w:hAnsi="Arial" w:cs="Arial"/>
          <w:color w:val="212121"/>
          <w:sz w:val="24"/>
          <w:szCs w:val="24"/>
        </w:rPr>
        <w:t>сельского поселения Калачеевского муниципального района Воронежской области и определения объема бюджетных ассигнований бюджета</w:t>
      </w:r>
      <w:r w:rsidR="00584013" w:rsidRPr="008B3848">
        <w:rPr>
          <w:rFonts w:ascii="Arial" w:eastAsia="Times New Roman" w:hAnsi="Arial" w:cs="Arial"/>
          <w:color w:val="212121"/>
          <w:sz w:val="24"/>
          <w:szCs w:val="24"/>
        </w:rPr>
        <w:t xml:space="preserve"> </w:t>
      </w:r>
      <w:r w:rsidR="00796B71" w:rsidRPr="008B3848">
        <w:rPr>
          <w:rFonts w:ascii="Arial" w:eastAsia="Times New Roman" w:hAnsi="Arial" w:cs="Arial"/>
          <w:color w:val="212121"/>
          <w:sz w:val="24"/>
          <w:szCs w:val="24"/>
        </w:rPr>
        <w:t>Ясеновского</w:t>
      </w:r>
      <w:r w:rsidR="00584013" w:rsidRPr="008B3848">
        <w:rPr>
          <w:rFonts w:ascii="Arial" w:eastAsia="Times New Roman" w:hAnsi="Arial" w:cs="Arial"/>
          <w:color w:val="212121"/>
          <w:sz w:val="24"/>
          <w:szCs w:val="24"/>
        </w:rPr>
        <w:t xml:space="preserve"> </w:t>
      </w:r>
      <w:r w:rsidRPr="008B3848">
        <w:rPr>
          <w:rFonts w:ascii="Arial" w:eastAsia="Times New Roman" w:hAnsi="Arial" w:cs="Arial"/>
          <w:color w:val="212121"/>
          <w:sz w:val="24"/>
          <w:szCs w:val="24"/>
        </w:rPr>
        <w:t>сельского поселения Калачеевского муниципального района Воронежской области, необходимых для их исполнения.</w:t>
      </w:r>
    </w:p>
    <w:p w:rsidR="00A61DEF" w:rsidRPr="008B3848" w:rsidRDefault="00A61DEF" w:rsidP="001E35BE">
      <w:pPr>
        <w:shd w:val="clear" w:color="auto" w:fill="FFFFFF"/>
        <w:spacing w:after="0" w:line="240" w:lineRule="auto"/>
        <w:ind w:firstLine="709"/>
        <w:jc w:val="both"/>
        <w:rPr>
          <w:rFonts w:ascii="Arial" w:eastAsia="Times New Roman" w:hAnsi="Arial" w:cs="Arial"/>
          <w:color w:val="212121"/>
          <w:sz w:val="24"/>
          <w:szCs w:val="24"/>
        </w:rPr>
      </w:pPr>
      <w:r w:rsidRPr="008B3848">
        <w:rPr>
          <w:rFonts w:ascii="Arial" w:eastAsia="Times New Roman" w:hAnsi="Arial" w:cs="Arial"/>
          <w:color w:val="212121"/>
          <w:sz w:val="24"/>
          <w:szCs w:val="24"/>
        </w:rPr>
        <w:t>3. Реестр включает в себя сведения о расходн</w:t>
      </w:r>
      <w:r w:rsidR="00584013" w:rsidRPr="008B3848">
        <w:rPr>
          <w:rFonts w:ascii="Arial" w:eastAsia="Times New Roman" w:hAnsi="Arial" w:cs="Arial"/>
          <w:color w:val="212121"/>
          <w:sz w:val="24"/>
          <w:szCs w:val="24"/>
        </w:rPr>
        <w:t xml:space="preserve">ых обязательствах администрации </w:t>
      </w:r>
      <w:r w:rsidR="00796B71" w:rsidRPr="008B3848">
        <w:rPr>
          <w:rFonts w:ascii="Arial" w:eastAsia="Times New Roman" w:hAnsi="Arial" w:cs="Arial"/>
          <w:color w:val="212121"/>
          <w:sz w:val="24"/>
          <w:szCs w:val="24"/>
        </w:rPr>
        <w:t>Ясеновского</w:t>
      </w:r>
      <w:r w:rsidR="00584013" w:rsidRPr="008B3848">
        <w:rPr>
          <w:rFonts w:ascii="Arial" w:eastAsia="Times New Roman" w:hAnsi="Arial" w:cs="Arial"/>
          <w:color w:val="212121"/>
          <w:sz w:val="24"/>
          <w:szCs w:val="24"/>
        </w:rPr>
        <w:t xml:space="preserve"> </w:t>
      </w:r>
      <w:r w:rsidRPr="008B3848">
        <w:rPr>
          <w:rFonts w:ascii="Arial" w:eastAsia="Times New Roman" w:hAnsi="Arial" w:cs="Arial"/>
          <w:color w:val="212121"/>
          <w:sz w:val="24"/>
          <w:szCs w:val="24"/>
        </w:rPr>
        <w:t>сельского поселения Калачеевского муниципального района Воронежской области, подлежащих исполнению за счет бюджетных ассигнований бюджета</w:t>
      </w:r>
      <w:r w:rsidR="00584013" w:rsidRPr="008B3848">
        <w:rPr>
          <w:rFonts w:ascii="Arial" w:eastAsia="Times New Roman" w:hAnsi="Arial" w:cs="Arial"/>
          <w:color w:val="212121"/>
          <w:sz w:val="24"/>
          <w:szCs w:val="24"/>
        </w:rPr>
        <w:t xml:space="preserve"> </w:t>
      </w:r>
      <w:r w:rsidR="00796B71" w:rsidRPr="008B3848">
        <w:rPr>
          <w:rFonts w:ascii="Arial" w:eastAsia="Times New Roman" w:hAnsi="Arial" w:cs="Arial"/>
          <w:color w:val="212121"/>
          <w:sz w:val="24"/>
          <w:szCs w:val="24"/>
        </w:rPr>
        <w:t>Ясеновского</w:t>
      </w:r>
      <w:r w:rsidR="00584013" w:rsidRPr="008B3848">
        <w:rPr>
          <w:rFonts w:ascii="Arial" w:eastAsia="Times New Roman" w:hAnsi="Arial" w:cs="Arial"/>
          <w:color w:val="212121"/>
          <w:sz w:val="24"/>
          <w:szCs w:val="24"/>
        </w:rPr>
        <w:t xml:space="preserve"> </w:t>
      </w:r>
      <w:r w:rsidRPr="008B3848">
        <w:rPr>
          <w:rFonts w:ascii="Arial" w:eastAsia="Times New Roman" w:hAnsi="Arial" w:cs="Arial"/>
          <w:color w:val="212121"/>
          <w:sz w:val="24"/>
          <w:szCs w:val="24"/>
        </w:rPr>
        <w:t>сельского поселения Калачеевского муниципального района Воронежской области, и представляет собой свод (перечень) реестров расходных обязательств главных</w:t>
      </w:r>
      <w:r w:rsidR="00584013" w:rsidRPr="008B3848">
        <w:rPr>
          <w:rFonts w:ascii="Arial" w:eastAsia="Times New Roman" w:hAnsi="Arial" w:cs="Arial"/>
          <w:color w:val="212121"/>
          <w:sz w:val="24"/>
          <w:szCs w:val="24"/>
        </w:rPr>
        <w:t xml:space="preserve"> распорядителей средств бюджета </w:t>
      </w:r>
      <w:r w:rsidR="00796B71" w:rsidRPr="008B3848">
        <w:rPr>
          <w:rFonts w:ascii="Arial" w:eastAsia="Times New Roman" w:hAnsi="Arial" w:cs="Arial"/>
          <w:color w:val="212121"/>
          <w:sz w:val="24"/>
          <w:szCs w:val="24"/>
        </w:rPr>
        <w:t>Ясеновского</w:t>
      </w:r>
      <w:r w:rsidR="00584013" w:rsidRPr="008B3848">
        <w:rPr>
          <w:rFonts w:ascii="Arial" w:eastAsia="Times New Roman" w:hAnsi="Arial" w:cs="Arial"/>
          <w:color w:val="212121"/>
          <w:sz w:val="24"/>
          <w:szCs w:val="24"/>
        </w:rPr>
        <w:t xml:space="preserve"> </w:t>
      </w:r>
      <w:r w:rsidRPr="008B3848">
        <w:rPr>
          <w:rFonts w:ascii="Arial" w:eastAsia="Times New Roman" w:hAnsi="Arial" w:cs="Arial"/>
          <w:color w:val="212121"/>
          <w:sz w:val="24"/>
          <w:szCs w:val="24"/>
        </w:rPr>
        <w:t>сельского поселения Калачеевского муниципального района Воронежской области.</w:t>
      </w:r>
    </w:p>
    <w:p w:rsidR="00A61DEF" w:rsidRPr="008B3848" w:rsidRDefault="00A61DEF" w:rsidP="001E35BE">
      <w:pPr>
        <w:shd w:val="clear" w:color="auto" w:fill="FFFFFF"/>
        <w:spacing w:after="0" w:line="240" w:lineRule="auto"/>
        <w:ind w:firstLine="709"/>
        <w:jc w:val="both"/>
        <w:rPr>
          <w:rFonts w:ascii="Arial" w:eastAsia="Times New Roman" w:hAnsi="Arial" w:cs="Arial"/>
          <w:color w:val="212121"/>
          <w:sz w:val="24"/>
          <w:szCs w:val="24"/>
        </w:rPr>
      </w:pPr>
      <w:r w:rsidRPr="008B3848">
        <w:rPr>
          <w:rFonts w:ascii="Arial" w:eastAsia="Times New Roman" w:hAnsi="Arial" w:cs="Arial"/>
          <w:color w:val="212121"/>
          <w:sz w:val="24"/>
          <w:szCs w:val="24"/>
        </w:rPr>
        <w:t>4. Для целей настоящего Порядка используются следующие основные термины и понятия:</w:t>
      </w:r>
    </w:p>
    <w:p w:rsidR="00A61DEF" w:rsidRPr="008B3848" w:rsidRDefault="00A61DEF" w:rsidP="001E35BE">
      <w:pPr>
        <w:shd w:val="clear" w:color="auto" w:fill="FFFFFF"/>
        <w:spacing w:after="0" w:line="240" w:lineRule="auto"/>
        <w:ind w:firstLine="709"/>
        <w:jc w:val="both"/>
        <w:rPr>
          <w:rFonts w:ascii="Arial" w:eastAsia="Times New Roman" w:hAnsi="Arial" w:cs="Arial"/>
          <w:color w:val="212121"/>
          <w:sz w:val="24"/>
          <w:szCs w:val="24"/>
        </w:rPr>
      </w:pPr>
      <w:r w:rsidRPr="008B3848">
        <w:rPr>
          <w:rFonts w:ascii="Arial" w:eastAsia="Times New Roman" w:hAnsi="Arial" w:cs="Arial"/>
          <w:color w:val="212121"/>
          <w:sz w:val="24"/>
          <w:szCs w:val="24"/>
        </w:rPr>
        <w:t>Реестр -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A61DEF" w:rsidRPr="008B3848" w:rsidRDefault="00A61DEF" w:rsidP="001E35BE">
      <w:pPr>
        <w:shd w:val="clear" w:color="auto" w:fill="FFFFFF"/>
        <w:spacing w:after="0" w:line="240" w:lineRule="auto"/>
        <w:ind w:firstLine="709"/>
        <w:jc w:val="both"/>
        <w:rPr>
          <w:rFonts w:ascii="Arial" w:eastAsia="Times New Roman" w:hAnsi="Arial" w:cs="Arial"/>
          <w:color w:val="212121"/>
          <w:sz w:val="24"/>
          <w:szCs w:val="24"/>
        </w:rPr>
      </w:pPr>
      <w:r w:rsidRPr="008B3848">
        <w:rPr>
          <w:rFonts w:ascii="Arial" w:eastAsia="Times New Roman" w:hAnsi="Arial" w:cs="Arial"/>
          <w:color w:val="212121"/>
          <w:sz w:val="24"/>
          <w:szCs w:val="24"/>
        </w:rPr>
        <w:t xml:space="preserve">реестр расходных обязательств главного распорядителя средств бюджета </w:t>
      </w:r>
      <w:r w:rsidR="00796B71" w:rsidRPr="008B3848">
        <w:rPr>
          <w:rFonts w:ascii="Arial" w:eastAsia="Times New Roman" w:hAnsi="Arial" w:cs="Arial"/>
          <w:color w:val="212121"/>
          <w:sz w:val="24"/>
          <w:szCs w:val="24"/>
        </w:rPr>
        <w:t>Ясеновского</w:t>
      </w:r>
      <w:r w:rsidRPr="008B3848">
        <w:rPr>
          <w:rFonts w:ascii="Arial" w:eastAsia="Times New Roman" w:hAnsi="Arial" w:cs="Arial"/>
          <w:color w:val="212121"/>
          <w:sz w:val="24"/>
          <w:szCs w:val="24"/>
        </w:rPr>
        <w:t xml:space="preserve"> сельского поселения Калачеевского муниципального района Воронежской области - свод (перечень) правовых актов</w:t>
      </w:r>
      <w:r w:rsidR="00584013" w:rsidRPr="008B3848">
        <w:rPr>
          <w:rFonts w:ascii="Arial" w:eastAsia="Times New Roman" w:hAnsi="Arial" w:cs="Arial"/>
          <w:color w:val="212121"/>
          <w:sz w:val="24"/>
          <w:szCs w:val="24"/>
        </w:rPr>
        <w:t xml:space="preserve"> и заключенных от администрации </w:t>
      </w:r>
      <w:r w:rsidR="00796B71" w:rsidRPr="008B3848">
        <w:rPr>
          <w:rFonts w:ascii="Arial" w:eastAsia="Times New Roman" w:hAnsi="Arial" w:cs="Arial"/>
          <w:color w:val="212121"/>
          <w:sz w:val="24"/>
          <w:szCs w:val="24"/>
        </w:rPr>
        <w:t>Ясеновского</w:t>
      </w:r>
      <w:r w:rsidR="00584013" w:rsidRPr="008B3848">
        <w:rPr>
          <w:rFonts w:ascii="Arial" w:eastAsia="Times New Roman" w:hAnsi="Arial" w:cs="Arial"/>
          <w:color w:val="212121"/>
          <w:sz w:val="24"/>
          <w:szCs w:val="24"/>
        </w:rPr>
        <w:t xml:space="preserve"> </w:t>
      </w:r>
      <w:r w:rsidRPr="008B3848">
        <w:rPr>
          <w:rFonts w:ascii="Arial" w:eastAsia="Times New Roman" w:hAnsi="Arial" w:cs="Arial"/>
          <w:color w:val="212121"/>
          <w:sz w:val="24"/>
          <w:szCs w:val="24"/>
        </w:rPr>
        <w:t>сельского поселения Калачеевского муниципального района Воронежской област</w:t>
      </w:r>
      <w:r w:rsidR="00584013" w:rsidRPr="008B3848">
        <w:rPr>
          <w:rFonts w:ascii="Arial" w:eastAsia="Times New Roman" w:hAnsi="Arial" w:cs="Arial"/>
          <w:color w:val="212121"/>
          <w:sz w:val="24"/>
          <w:szCs w:val="24"/>
        </w:rPr>
        <w:t xml:space="preserve">и </w:t>
      </w:r>
      <w:r w:rsidRPr="008B3848">
        <w:rPr>
          <w:rFonts w:ascii="Arial" w:eastAsia="Times New Roman" w:hAnsi="Arial" w:cs="Arial"/>
          <w:color w:val="212121"/>
          <w:sz w:val="24"/>
          <w:szCs w:val="24"/>
        </w:rPr>
        <w:t>договоров и соглашений, предусматривающих возникновение расходных обязательств администрации</w:t>
      </w:r>
      <w:r w:rsidR="00584013" w:rsidRPr="008B3848">
        <w:rPr>
          <w:rFonts w:ascii="Arial" w:eastAsia="Times New Roman" w:hAnsi="Arial" w:cs="Arial"/>
          <w:color w:val="212121"/>
          <w:sz w:val="24"/>
          <w:szCs w:val="24"/>
        </w:rPr>
        <w:t xml:space="preserve"> </w:t>
      </w:r>
      <w:r w:rsidR="00796B71" w:rsidRPr="008B3848">
        <w:rPr>
          <w:rFonts w:ascii="Arial" w:eastAsia="Times New Roman" w:hAnsi="Arial" w:cs="Arial"/>
          <w:color w:val="212121"/>
          <w:sz w:val="24"/>
          <w:szCs w:val="24"/>
        </w:rPr>
        <w:t>Ясеновского</w:t>
      </w:r>
      <w:r w:rsidR="00584013" w:rsidRPr="008B3848">
        <w:rPr>
          <w:rFonts w:ascii="Arial" w:eastAsia="Times New Roman" w:hAnsi="Arial" w:cs="Arial"/>
          <w:color w:val="212121"/>
          <w:sz w:val="24"/>
          <w:szCs w:val="24"/>
        </w:rPr>
        <w:t xml:space="preserve"> </w:t>
      </w:r>
      <w:r w:rsidRPr="008B3848">
        <w:rPr>
          <w:rFonts w:ascii="Arial" w:eastAsia="Times New Roman" w:hAnsi="Arial" w:cs="Arial"/>
          <w:color w:val="212121"/>
          <w:sz w:val="24"/>
          <w:szCs w:val="24"/>
        </w:rPr>
        <w:t>сельского поселения Калачеевского муниципального района Воронежской области, подлежащих исполнению за счет средств, предусмотренных главному распорядителю бюджетных средств, с указанием объема бюджетных ассигнований, и межбюджетных трансфертов, предоставляемых из бюджета поселения, и являющийся составной частью реестра расходных обязательств администрации</w:t>
      </w:r>
      <w:r w:rsidR="00584013" w:rsidRPr="008B3848">
        <w:rPr>
          <w:rFonts w:ascii="Arial" w:eastAsia="Times New Roman" w:hAnsi="Arial" w:cs="Arial"/>
          <w:color w:val="212121"/>
          <w:sz w:val="24"/>
          <w:szCs w:val="24"/>
        </w:rPr>
        <w:t xml:space="preserve"> </w:t>
      </w:r>
      <w:r w:rsidR="00796B71" w:rsidRPr="008B3848">
        <w:rPr>
          <w:rFonts w:ascii="Arial" w:eastAsia="Times New Roman" w:hAnsi="Arial" w:cs="Arial"/>
          <w:color w:val="212121"/>
          <w:sz w:val="24"/>
          <w:szCs w:val="24"/>
        </w:rPr>
        <w:t>Ясеновского</w:t>
      </w:r>
      <w:r w:rsidR="00584013" w:rsidRPr="008B3848">
        <w:rPr>
          <w:rFonts w:ascii="Arial" w:eastAsia="Times New Roman" w:hAnsi="Arial" w:cs="Arial"/>
          <w:color w:val="212121"/>
          <w:sz w:val="24"/>
          <w:szCs w:val="24"/>
        </w:rPr>
        <w:t xml:space="preserve"> </w:t>
      </w:r>
      <w:r w:rsidRPr="008B3848">
        <w:rPr>
          <w:rFonts w:ascii="Arial" w:eastAsia="Times New Roman" w:hAnsi="Arial" w:cs="Arial"/>
          <w:color w:val="212121"/>
          <w:sz w:val="24"/>
          <w:szCs w:val="24"/>
        </w:rPr>
        <w:t>сельского поселения Калачеевского муниципального района Воронежской области.</w:t>
      </w:r>
    </w:p>
    <w:p w:rsidR="00A61DEF" w:rsidRPr="008B3848" w:rsidRDefault="00A61DEF" w:rsidP="001E35BE">
      <w:pPr>
        <w:shd w:val="clear" w:color="auto" w:fill="FFFFFF"/>
        <w:spacing w:after="0" w:line="240" w:lineRule="auto"/>
        <w:ind w:firstLine="709"/>
        <w:jc w:val="both"/>
        <w:rPr>
          <w:rFonts w:ascii="Arial" w:eastAsia="Times New Roman" w:hAnsi="Arial" w:cs="Arial"/>
          <w:color w:val="212121"/>
          <w:sz w:val="24"/>
          <w:szCs w:val="24"/>
        </w:rPr>
      </w:pPr>
      <w:r w:rsidRPr="008B3848">
        <w:rPr>
          <w:rFonts w:ascii="Arial" w:eastAsia="Times New Roman" w:hAnsi="Arial" w:cs="Arial"/>
          <w:color w:val="212121"/>
          <w:sz w:val="24"/>
          <w:szCs w:val="24"/>
        </w:rPr>
        <w:t>5. Реестр представляет собой единую информационную базу данных, содержащую в бумажном и электронном форматах сведения о расходных обязательствах администрации</w:t>
      </w:r>
      <w:r w:rsidR="00584013" w:rsidRPr="008B3848">
        <w:rPr>
          <w:rFonts w:ascii="Arial" w:eastAsia="Times New Roman" w:hAnsi="Arial" w:cs="Arial"/>
          <w:color w:val="212121"/>
          <w:sz w:val="24"/>
          <w:szCs w:val="24"/>
        </w:rPr>
        <w:t xml:space="preserve"> </w:t>
      </w:r>
      <w:r w:rsidR="00796B71" w:rsidRPr="008B3848">
        <w:rPr>
          <w:rFonts w:ascii="Arial" w:eastAsia="Times New Roman" w:hAnsi="Arial" w:cs="Arial"/>
          <w:color w:val="212121"/>
          <w:sz w:val="24"/>
          <w:szCs w:val="24"/>
        </w:rPr>
        <w:t>Ясеновского</w:t>
      </w:r>
      <w:r w:rsidR="00584013" w:rsidRPr="008B3848">
        <w:rPr>
          <w:rFonts w:ascii="Arial" w:eastAsia="Times New Roman" w:hAnsi="Arial" w:cs="Arial"/>
          <w:color w:val="212121"/>
          <w:sz w:val="24"/>
          <w:szCs w:val="24"/>
        </w:rPr>
        <w:t xml:space="preserve"> </w:t>
      </w:r>
      <w:r w:rsidRPr="008B3848">
        <w:rPr>
          <w:rFonts w:ascii="Arial" w:eastAsia="Times New Roman" w:hAnsi="Arial" w:cs="Arial"/>
          <w:color w:val="212121"/>
          <w:sz w:val="24"/>
          <w:szCs w:val="24"/>
        </w:rPr>
        <w:t>сельского поселения Калачеевского муниципального района Воронежской области.</w:t>
      </w:r>
    </w:p>
    <w:p w:rsidR="00A61DEF" w:rsidRPr="008B3848" w:rsidRDefault="00A61DEF" w:rsidP="001E35BE">
      <w:pPr>
        <w:shd w:val="clear" w:color="auto" w:fill="FFFFFF"/>
        <w:spacing w:after="0" w:line="240" w:lineRule="auto"/>
        <w:ind w:firstLine="709"/>
        <w:jc w:val="both"/>
        <w:rPr>
          <w:rFonts w:ascii="Arial" w:eastAsia="Times New Roman" w:hAnsi="Arial" w:cs="Arial"/>
          <w:color w:val="212121"/>
          <w:sz w:val="24"/>
          <w:szCs w:val="24"/>
        </w:rPr>
      </w:pPr>
      <w:r w:rsidRPr="008B3848">
        <w:rPr>
          <w:rFonts w:ascii="Arial" w:eastAsia="Times New Roman" w:hAnsi="Arial" w:cs="Arial"/>
          <w:color w:val="212121"/>
          <w:sz w:val="24"/>
          <w:szCs w:val="24"/>
        </w:rPr>
        <w:lastRenderedPageBreak/>
        <w:t xml:space="preserve">6. Реестр согласно </w:t>
      </w:r>
      <w:r w:rsidRPr="001E35BE">
        <w:rPr>
          <w:rFonts w:ascii="Arial" w:eastAsia="Times New Roman" w:hAnsi="Arial" w:cs="Arial"/>
          <w:color w:val="212121"/>
          <w:sz w:val="24"/>
          <w:szCs w:val="24"/>
        </w:rPr>
        <w:t>приложению 1</w:t>
      </w:r>
      <w:r w:rsidRPr="008B3848">
        <w:rPr>
          <w:rFonts w:ascii="Arial" w:eastAsia="Times New Roman" w:hAnsi="Arial" w:cs="Arial"/>
          <w:color w:val="212121"/>
          <w:sz w:val="24"/>
          <w:szCs w:val="24"/>
        </w:rPr>
        <w:t xml:space="preserve"> к настоящему Порядку включает следующие группы:</w:t>
      </w:r>
    </w:p>
    <w:p w:rsidR="00A61DEF" w:rsidRPr="008B3848" w:rsidRDefault="00A61DEF" w:rsidP="001E35BE">
      <w:pPr>
        <w:shd w:val="clear" w:color="auto" w:fill="FFFFFF"/>
        <w:spacing w:after="0" w:line="240" w:lineRule="auto"/>
        <w:ind w:firstLine="709"/>
        <w:jc w:val="both"/>
        <w:rPr>
          <w:rFonts w:ascii="Arial" w:eastAsia="Times New Roman" w:hAnsi="Arial" w:cs="Arial"/>
          <w:color w:val="212121"/>
          <w:sz w:val="24"/>
          <w:szCs w:val="24"/>
        </w:rPr>
      </w:pPr>
      <w:r w:rsidRPr="008B3848">
        <w:rPr>
          <w:rFonts w:ascii="Arial" w:eastAsia="Times New Roman" w:hAnsi="Arial" w:cs="Arial"/>
          <w:color w:val="212121"/>
          <w:sz w:val="24"/>
          <w:szCs w:val="24"/>
        </w:rPr>
        <w:t>- расходные обязательства, связанные с реализацией вопросов местного значения поселения и полномочий органов местного самоуправления по решению вопросов местного значения;</w:t>
      </w:r>
    </w:p>
    <w:p w:rsidR="00A61DEF" w:rsidRPr="008B3848" w:rsidRDefault="00A61DEF" w:rsidP="001E35BE">
      <w:pPr>
        <w:shd w:val="clear" w:color="auto" w:fill="FFFFFF"/>
        <w:spacing w:after="0" w:line="240" w:lineRule="auto"/>
        <w:ind w:firstLine="709"/>
        <w:jc w:val="both"/>
        <w:rPr>
          <w:rFonts w:ascii="Arial" w:eastAsia="Times New Roman" w:hAnsi="Arial" w:cs="Arial"/>
          <w:color w:val="212121"/>
          <w:sz w:val="24"/>
          <w:szCs w:val="24"/>
        </w:rPr>
      </w:pPr>
      <w:r w:rsidRPr="008B3848">
        <w:rPr>
          <w:rFonts w:ascii="Arial" w:eastAsia="Times New Roman" w:hAnsi="Arial" w:cs="Arial"/>
          <w:color w:val="212121"/>
          <w:sz w:val="24"/>
          <w:szCs w:val="24"/>
        </w:rPr>
        <w:t>- расходные обязательства, возникшие в результате принятия нормативных правовых актов органов местного самоуправления, предусматривающих предоставление межбюджетных трансфертов бюджетам других уровней;</w:t>
      </w:r>
    </w:p>
    <w:p w:rsidR="00A61DEF" w:rsidRPr="008B3848" w:rsidRDefault="00A61DEF" w:rsidP="001E35BE">
      <w:pPr>
        <w:shd w:val="clear" w:color="auto" w:fill="FFFFFF"/>
        <w:spacing w:after="0" w:line="240" w:lineRule="auto"/>
        <w:ind w:firstLine="709"/>
        <w:jc w:val="both"/>
        <w:rPr>
          <w:rFonts w:ascii="Arial" w:eastAsia="Times New Roman" w:hAnsi="Arial" w:cs="Arial"/>
          <w:color w:val="212121"/>
          <w:sz w:val="24"/>
          <w:szCs w:val="24"/>
        </w:rPr>
      </w:pPr>
      <w:r w:rsidRPr="008B3848">
        <w:rPr>
          <w:rFonts w:ascii="Arial" w:eastAsia="Times New Roman" w:hAnsi="Arial" w:cs="Arial"/>
          <w:color w:val="212121"/>
          <w:sz w:val="24"/>
          <w:szCs w:val="24"/>
        </w:rPr>
        <w:t>- расходные обязательства, возникшие в результате реализации органами местного самоуправления сельского поселения делегированных полномочий за счет субвенций, переданных с другого уровня бюджетной системы;</w:t>
      </w:r>
    </w:p>
    <w:p w:rsidR="00A61DEF" w:rsidRPr="008B3848" w:rsidRDefault="00A61DEF" w:rsidP="001E35BE">
      <w:pPr>
        <w:shd w:val="clear" w:color="auto" w:fill="FFFFFF"/>
        <w:spacing w:after="0" w:line="240" w:lineRule="auto"/>
        <w:ind w:firstLine="709"/>
        <w:jc w:val="both"/>
        <w:rPr>
          <w:rFonts w:ascii="Arial" w:eastAsia="Times New Roman" w:hAnsi="Arial" w:cs="Arial"/>
          <w:color w:val="212121"/>
          <w:sz w:val="24"/>
          <w:szCs w:val="24"/>
        </w:rPr>
      </w:pPr>
      <w:r w:rsidRPr="008B3848">
        <w:rPr>
          <w:rFonts w:ascii="Arial" w:eastAsia="Times New Roman" w:hAnsi="Arial" w:cs="Arial"/>
          <w:color w:val="212121"/>
          <w:sz w:val="24"/>
          <w:szCs w:val="24"/>
        </w:rPr>
        <w:t>- расходные обязательства, возникшие в результате решения органами местного самоуправления сельского поселения вопросов, не отнесенных к вопросам местного значения, в соответствии со статьей 14.1 Федерального закона от 06.10.2003 N 131-ФЗ «Об общих принципах организации местного самоуправления в Российской Федерации».</w:t>
      </w:r>
    </w:p>
    <w:p w:rsidR="00A61DEF" w:rsidRPr="008B3848" w:rsidRDefault="00584013" w:rsidP="001E35BE">
      <w:pPr>
        <w:shd w:val="clear" w:color="auto" w:fill="FFFFFF"/>
        <w:spacing w:after="0" w:line="240" w:lineRule="auto"/>
        <w:ind w:firstLine="709"/>
        <w:jc w:val="both"/>
        <w:rPr>
          <w:rFonts w:ascii="Arial" w:eastAsia="Times New Roman" w:hAnsi="Arial" w:cs="Arial"/>
          <w:color w:val="212121"/>
          <w:sz w:val="24"/>
          <w:szCs w:val="24"/>
        </w:rPr>
      </w:pPr>
      <w:r w:rsidRPr="008B3848">
        <w:rPr>
          <w:rFonts w:ascii="Arial" w:eastAsia="Times New Roman" w:hAnsi="Arial" w:cs="Arial"/>
          <w:color w:val="212121"/>
          <w:sz w:val="24"/>
          <w:szCs w:val="24"/>
        </w:rPr>
        <w:t>7.</w:t>
      </w:r>
      <w:r w:rsidR="00A61DEF" w:rsidRPr="008B3848">
        <w:rPr>
          <w:rFonts w:ascii="Arial" w:eastAsia="Times New Roman" w:hAnsi="Arial" w:cs="Arial"/>
          <w:color w:val="000000"/>
          <w:sz w:val="24"/>
          <w:szCs w:val="24"/>
        </w:rPr>
        <w:t>Данные Реестра являются основой</w:t>
      </w:r>
      <w:r w:rsidRPr="008B3848">
        <w:rPr>
          <w:rFonts w:ascii="Arial" w:eastAsia="Times New Roman" w:hAnsi="Arial" w:cs="Arial"/>
          <w:color w:val="000000"/>
          <w:sz w:val="24"/>
          <w:szCs w:val="24"/>
        </w:rPr>
        <w:t xml:space="preserve"> для разработки проекта бюджета </w:t>
      </w:r>
      <w:r w:rsidR="00796B71" w:rsidRPr="008B3848">
        <w:rPr>
          <w:rFonts w:ascii="Arial" w:eastAsia="Times New Roman" w:hAnsi="Arial" w:cs="Arial"/>
          <w:color w:val="212121"/>
          <w:sz w:val="24"/>
          <w:szCs w:val="24"/>
        </w:rPr>
        <w:t>Ясеновского</w:t>
      </w:r>
      <w:r w:rsidR="00A61DEF" w:rsidRPr="008B3848">
        <w:rPr>
          <w:rFonts w:ascii="Arial" w:eastAsia="Times New Roman" w:hAnsi="Arial" w:cs="Arial"/>
          <w:color w:val="212121"/>
          <w:sz w:val="24"/>
          <w:szCs w:val="24"/>
        </w:rPr>
        <w:t xml:space="preserve"> сельского поселения Калачеевского муниципального района Воронежской области</w:t>
      </w:r>
      <w:r w:rsidRPr="008B3848">
        <w:rPr>
          <w:rFonts w:ascii="Arial" w:eastAsia="Times New Roman" w:hAnsi="Arial" w:cs="Arial"/>
          <w:color w:val="212121"/>
          <w:sz w:val="24"/>
          <w:szCs w:val="24"/>
        </w:rPr>
        <w:t xml:space="preserve"> </w:t>
      </w:r>
      <w:r w:rsidR="00A61DEF" w:rsidRPr="008B3848">
        <w:rPr>
          <w:rFonts w:ascii="Arial" w:eastAsia="Times New Roman" w:hAnsi="Arial" w:cs="Arial"/>
          <w:color w:val="000000"/>
          <w:sz w:val="24"/>
          <w:szCs w:val="24"/>
        </w:rPr>
        <w:t>на очередной финансовый год и плановый период в части форми</w:t>
      </w:r>
      <w:r w:rsidRPr="008B3848">
        <w:rPr>
          <w:rFonts w:ascii="Arial" w:eastAsia="Times New Roman" w:hAnsi="Arial" w:cs="Arial"/>
          <w:color w:val="000000"/>
          <w:sz w:val="24"/>
          <w:szCs w:val="24"/>
        </w:rPr>
        <w:t xml:space="preserve">рования расходной части бюджета </w:t>
      </w:r>
      <w:r w:rsidR="00796B71" w:rsidRPr="008B3848">
        <w:rPr>
          <w:rFonts w:ascii="Arial" w:eastAsia="Times New Roman" w:hAnsi="Arial" w:cs="Arial"/>
          <w:color w:val="212121"/>
          <w:sz w:val="24"/>
          <w:szCs w:val="24"/>
        </w:rPr>
        <w:t>Ясеновского</w:t>
      </w:r>
      <w:r w:rsidRPr="008B3848">
        <w:rPr>
          <w:rFonts w:ascii="Arial" w:eastAsia="Times New Roman" w:hAnsi="Arial" w:cs="Arial"/>
          <w:color w:val="212121"/>
          <w:sz w:val="24"/>
          <w:szCs w:val="24"/>
        </w:rPr>
        <w:t xml:space="preserve"> </w:t>
      </w:r>
      <w:r w:rsidR="00A61DEF" w:rsidRPr="008B3848">
        <w:rPr>
          <w:rFonts w:ascii="Arial" w:eastAsia="Times New Roman" w:hAnsi="Arial" w:cs="Arial"/>
          <w:color w:val="212121"/>
          <w:sz w:val="24"/>
          <w:szCs w:val="24"/>
        </w:rPr>
        <w:t>сельского поселения Калачеевского муниципального района Воронежской области</w:t>
      </w:r>
      <w:r w:rsidR="00A61DEF" w:rsidRPr="008B3848">
        <w:rPr>
          <w:rFonts w:ascii="Arial" w:eastAsia="Times New Roman" w:hAnsi="Arial" w:cs="Arial"/>
          <w:color w:val="000000"/>
          <w:sz w:val="24"/>
          <w:szCs w:val="24"/>
        </w:rPr>
        <w:t>.</w:t>
      </w:r>
    </w:p>
    <w:p w:rsidR="00A61DEF" w:rsidRPr="008B3848" w:rsidRDefault="00A61DEF" w:rsidP="001E35BE">
      <w:pPr>
        <w:shd w:val="clear" w:color="auto" w:fill="FFFFFF"/>
        <w:spacing w:after="0" w:line="240" w:lineRule="auto"/>
        <w:ind w:firstLine="709"/>
        <w:jc w:val="both"/>
        <w:rPr>
          <w:rFonts w:ascii="Arial" w:eastAsia="Times New Roman" w:hAnsi="Arial" w:cs="Arial"/>
          <w:color w:val="212121"/>
          <w:sz w:val="24"/>
          <w:szCs w:val="24"/>
        </w:rPr>
      </w:pPr>
      <w:r w:rsidRPr="008B3848">
        <w:rPr>
          <w:rFonts w:ascii="Arial" w:eastAsia="Times New Roman" w:hAnsi="Arial" w:cs="Arial"/>
          <w:color w:val="000000"/>
          <w:sz w:val="24"/>
          <w:szCs w:val="24"/>
        </w:rPr>
        <w:t xml:space="preserve">8. Главные распорядители средств местного бюджета ежегодно представляют фрагменты Реестра по форме согласно </w:t>
      </w:r>
      <w:r w:rsidRPr="001E35BE">
        <w:rPr>
          <w:rFonts w:ascii="Arial" w:eastAsia="Times New Roman" w:hAnsi="Arial" w:cs="Arial"/>
          <w:color w:val="000000"/>
          <w:sz w:val="24"/>
          <w:szCs w:val="24"/>
        </w:rPr>
        <w:t>приложению 2</w:t>
      </w:r>
      <w:r w:rsidRPr="008B3848">
        <w:rPr>
          <w:rFonts w:ascii="Arial" w:eastAsia="Times New Roman" w:hAnsi="Arial" w:cs="Arial"/>
          <w:color w:val="000000"/>
          <w:sz w:val="24"/>
          <w:szCs w:val="24"/>
        </w:rPr>
        <w:t xml:space="preserve"> к настоящему Порядку в</w:t>
      </w:r>
      <w:r w:rsidR="00584013" w:rsidRPr="008B3848">
        <w:rPr>
          <w:rFonts w:ascii="Arial" w:eastAsia="Times New Roman" w:hAnsi="Arial" w:cs="Arial"/>
          <w:color w:val="000000"/>
          <w:sz w:val="24"/>
          <w:szCs w:val="24"/>
        </w:rPr>
        <w:t xml:space="preserve"> финансовый орган администрации </w:t>
      </w:r>
      <w:r w:rsidR="00796B71" w:rsidRPr="008B3848">
        <w:rPr>
          <w:rFonts w:ascii="Arial" w:eastAsia="Times New Roman" w:hAnsi="Arial" w:cs="Arial"/>
          <w:color w:val="212121"/>
          <w:sz w:val="24"/>
          <w:szCs w:val="24"/>
        </w:rPr>
        <w:t>Ясеновского</w:t>
      </w:r>
      <w:r w:rsidR="00584013" w:rsidRPr="008B3848">
        <w:rPr>
          <w:rFonts w:ascii="Arial" w:eastAsia="Times New Roman" w:hAnsi="Arial" w:cs="Arial"/>
          <w:color w:val="212121"/>
          <w:sz w:val="24"/>
          <w:szCs w:val="24"/>
        </w:rPr>
        <w:t xml:space="preserve"> </w:t>
      </w:r>
      <w:r w:rsidRPr="008B3848">
        <w:rPr>
          <w:rFonts w:ascii="Arial" w:eastAsia="Times New Roman" w:hAnsi="Arial" w:cs="Arial"/>
          <w:color w:val="212121"/>
          <w:sz w:val="24"/>
          <w:szCs w:val="24"/>
        </w:rPr>
        <w:t>сельского поселения Калачеевского муниципального</w:t>
      </w:r>
      <w:r w:rsidR="00584013" w:rsidRPr="008B3848">
        <w:rPr>
          <w:rFonts w:ascii="Arial" w:eastAsia="Times New Roman" w:hAnsi="Arial" w:cs="Arial"/>
          <w:color w:val="212121"/>
          <w:sz w:val="24"/>
          <w:szCs w:val="24"/>
        </w:rPr>
        <w:t xml:space="preserve"> </w:t>
      </w:r>
      <w:r w:rsidRPr="008B3848">
        <w:rPr>
          <w:rFonts w:ascii="Arial" w:eastAsia="Times New Roman" w:hAnsi="Arial" w:cs="Arial"/>
          <w:color w:val="000000"/>
          <w:sz w:val="24"/>
          <w:szCs w:val="24"/>
        </w:rPr>
        <w:t>района Воронежской области в срок не позднее 15 апреля</w:t>
      </w:r>
      <w:r w:rsidR="00584013" w:rsidRPr="008B3848">
        <w:rPr>
          <w:rFonts w:ascii="Arial" w:eastAsia="Times New Roman" w:hAnsi="Arial" w:cs="Arial"/>
          <w:color w:val="000000"/>
          <w:sz w:val="24"/>
          <w:szCs w:val="24"/>
        </w:rPr>
        <w:t xml:space="preserve"> </w:t>
      </w:r>
      <w:r w:rsidRPr="008B3848">
        <w:rPr>
          <w:rFonts w:ascii="Arial" w:eastAsia="Times New Roman" w:hAnsi="Arial" w:cs="Arial"/>
          <w:color w:val="000000"/>
          <w:sz w:val="24"/>
          <w:szCs w:val="24"/>
        </w:rPr>
        <w:t>текущего финансового года.</w:t>
      </w:r>
    </w:p>
    <w:p w:rsidR="00A61DEF" w:rsidRPr="008B3848" w:rsidRDefault="00A61DEF" w:rsidP="001E35BE">
      <w:pPr>
        <w:shd w:val="clear" w:color="auto" w:fill="FFFFFF"/>
        <w:spacing w:after="0" w:line="240" w:lineRule="auto"/>
        <w:ind w:firstLine="709"/>
        <w:jc w:val="both"/>
        <w:rPr>
          <w:rFonts w:ascii="Arial" w:eastAsia="Times New Roman" w:hAnsi="Arial" w:cs="Arial"/>
          <w:color w:val="212121"/>
          <w:sz w:val="24"/>
          <w:szCs w:val="24"/>
        </w:rPr>
      </w:pPr>
      <w:r w:rsidRPr="008B3848">
        <w:rPr>
          <w:rFonts w:ascii="Arial" w:eastAsia="Times New Roman" w:hAnsi="Arial" w:cs="Arial"/>
          <w:color w:val="000000"/>
          <w:sz w:val="24"/>
          <w:szCs w:val="24"/>
        </w:rPr>
        <w:t>9.</w:t>
      </w:r>
      <w:r w:rsidR="00584013" w:rsidRPr="008B3848">
        <w:rPr>
          <w:rFonts w:ascii="Arial" w:eastAsia="Times New Roman" w:hAnsi="Arial" w:cs="Arial"/>
          <w:color w:val="000000"/>
          <w:sz w:val="24"/>
          <w:szCs w:val="24"/>
        </w:rPr>
        <w:t xml:space="preserve"> Финансовый орган администрации </w:t>
      </w:r>
      <w:r w:rsidR="00796B71" w:rsidRPr="008B3848">
        <w:rPr>
          <w:rFonts w:ascii="Arial" w:eastAsia="Times New Roman" w:hAnsi="Arial" w:cs="Arial"/>
          <w:color w:val="212121"/>
          <w:sz w:val="24"/>
          <w:szCs w:val="24"/>
        </w:rPr>
        <w:t>Ясеновского</w:t>
      </w:r>
      <w:r w:rsidR="00584013" w:rsidRPr="008B3848">
        <w:rPr>
          <w:rFonts w:ascii="Arial" w:eastAsia="Times New Roman" w:hAnsi="Arial" w:cs="Arial"/>
          <w:color w:val="212121"/>
          <w:sz w:val="24"/>
          <w:szCs w:val="24"/>
        </w:rPr>
        <w:t xml:space="preserve"> </w:t>
      </w:r>
      <w:r w:rsidRPr="008B3848">
        <w:rPr>
          <w:rFonts w:ascii="Arial" w:eastAsia="Times New Roman" w:hAnsi="Arial" w:cs="Arial"/>
          <w:color w:val="212121"/>
          <w:sz w:val="24"/>
          <w:szCs w:val="24"/>
        </w:rPr>
        <w:t>сельского поселения Калачеевского муниципального</w:t>
      </w:r>
      <w:r w:rsidR="00584013" w:rsidRPr="008B3848">
        <w:rPr>
          <w:rFonts w:ascii="Arial" w:eastAsia="Times New Roman" w:hAnsi="Arial" w:cs="Arial"/>
          <w:color w:val="212121"/>
          <w:sz w:val="24"/>
          <w:szCs w:val="24"/>
        </w:rPr>
        <w:t xml:space="preserve"> </w:t>
      </w:r>
      <w:r w:rsidRPr="008B3848">
        <w:rPr>
          <w:rFonts w:ascii="Arial" w:eastAsia="Times New Roman" w:hAnsi="Arial" w:cs="Arial"/>
          <w:color w:val="000000"/>
          <w:sz w:val="24"/>
          <w:szCs w:val="24"/>
        </w:rPr>
        <w:t>района Воронежской области в течение 25 календарных дней после получения фрагментов Реестра осуществляет свод и формирование Реестра по форме согласно приложению 2 к настоящему Порядку.</w:t>
      </w:r>
    </w:p>
    <w:p w:rsidR="00A61DEF" w:rsidRPr="008B3848" w:rsidRDefault="00A61DEF" w:rsidP="001E35BE">
      <w:pPr>
        <w:shd w:val="clear" w:color="auto" w:fill="FFFFFF"/>
        <w:spacing w:after="0" w:line="240" w:lineRule="auto"/>
        <w:ind w:firstLine="709"/>
        <w:jc w:val="both"/>
        <w:rPr>
          <w:rFonts w:ascii="Arial" w:eastAsia="Times New Roman" w:hAnsi="Arial" w:cs="Arial"/>
          <w:color w:val="212121"/>
          <w:sz w:val="24"/>
          <w:szCs w:val="24"/>
        </w:rPr>
      </w:pPr>
      <w:r w:rsidRPr="008B3848">
        <w:rPr>
          <w:rFonts w:ascii="Arial" w:eastAsia="Times New Roman" w:hAnsi="Arial" w:cs="Arial"/>
          <w:color w:val="000000"/>
          <w:spacing w:val="2"/>
          <w:sz w:val="24"/>
          <w:szCs w:val="24"/>
          <w:shd w:val="clear" w:color="auto" w:fill="FFFFFF"/>
        </w:rPr>
        <w:t>10. После принятия реш</w:t>
      </w:r>
      <w:r w:rsidR="00584013" w:rsidRPr="008B3848">
        <w:rPr>
          <w:rFonts w:ascii="Arial" w:eastAsia="Times New Roman" w:hAnsi="Arial" w:cs="Arial"/>
          <w:color w:val="000000"/>
          <w:spacing w:val="2"/>
          <w:sz w:val="24"/>
          <w:szCs w:val="24"/>
          <w:shd w:val="clear" w:color="auto" w:fill="FFFFFF"/>
        </w:rPr>
        <w:t xml:space="preserve">ения Советом народных депутатов </w:t>
      </w:r>
      <w:r w:rsidR="00796B71" w:rsidRPr="008B3848">
        <w:rPr>
          <w:rFonts w:ascii="Arial" w:eastAsia="Times New Roman" w:hAnsi="Arial" w:cs="Arial"/>
          <w:color w:val="212121"/>
          <w:sz w:val="24"/>
          <w:szCs w:val="24"/>
          <w:shd w:val="clear" w:color="auto" w:fill="FFFFFF"/>
        </w:rPr>
        <w:t>Ясеновского</w:t>
      </w:r>
      <w:r w:rsidRPr="008B3848">
        <w:rPr>
          <w:rFonts w:ascii="Arial" w:eastAsia="Times New Roman" w:hAnsi="Arial" w:cs="Arial"/>
          <w:color w:val="212121"/>
          <w:sz w:val="24"/>
          <w:szCs w:val="24"/>
          <w:shd w:val="clear" w:color="auto" w:fill="FFFFFF"/>
        </w:rPr>
        <w:t xml:space="preserve"> сельского поселения Калачеевского муниципального</w:t>
      </w:r>
      <w:r w:rsidR="00584013" w:rsidRPr="008B3848">
        <w:rPr>
          <w:rFonts w:ascii="Arial" w:eastAsia="Times New Roman" w:hAnsi="Arial" w:cs="Arial"/>
          <w:color w:val="212121"/>
          <w:sz w:val="24"/>
          <w:szCs w:val="24"/>
          <w:shd w:val="clear" w:color="auto" w:fill="FFFFFF"/>
        </w:rPr>
        <w:t xml:space="preserve"> </w:t>
      </w:r>
      <w:r w:rsidRPr="008B3848">
        <w:rPr>
          <w:rFonts w:ascii="Arial" w:eastAsia="Times New Roman" w:hAnsi="Arial" w:cs="Arial"/>
          <w:color w:val="000000"/>
          <w:spacing w:val="2"/>
          <w:sz w:val="24"/>
          <w:szCs w:val="24"/>
          <w:shd w:val="clear" w:color="auto" w:fill="FFFFFF"/>
        </w:rPr>
        <w:t>район</w:t>
      </w:r>
      <w:r w:rsidR="00584013" w:rsidRPr="008B3848">
        <w:rPr>
          <w:rFonts w:ascii="Arial" w:eastAsia="Times New Roman" w:hAnsi="Arial" w:cs="Arial"/>
          <w:color w:val="000000"/>
          <w:spacing w:val="2"/>
          <w:sz w:val="24"/>
          <w:szCs w:val="24"/>
          <w:shd w:val="clear" w:color="auto" w:fill="FFFFFF"/>
        </w:rPr>
        <w:t xml:space="preserve">а Воронежской области о бюджете </w:t>
      </w:r>
      <w:r w:rsidR="00796B71" w:rsidRPr="008B3848">
        <w:rPr>
          <w:rFonts w:ascii="Arial" w:eastAsia="Times New Roman" w:hAnsi="Arial" w:cs="Arial"/>
          <w:color w:val="212121"/>
          <w:sz w:val="24"/>
          <w:szCs w:val="24"/>
          <w:shd w:val="clear" w:color="auto" w:fill="FFFFFF"/>
        </w:rPr>
        <w:t>Ясеновского</w:t>
      </w:r>
      <w:r w:rsidR="00584013" w:rsidRPr="008B3848">
        <w:rPr>
          <w:rFonts w:ascii="Arial" w:eastAsia="Times New Roman" w:hAnsi="Arial" w:cs="Arial"/>
          <w:color w:val="212121"/>
          <w:sz w:val="24"/>
          <w:szCs w:val="24"/>
          <w:shd w:val="clear" w:color="auto" w:fill="FFFFFF"/>
        </w:rPr>
        <w:t xml:space="preserve"> </w:t>
      </w:r>
      <w:r w:rsidRPr="008B3848">
        <w:rPr>
          <w:rFonts w:ascii="Arial" w:eastAsia="Times New Roman" w:hAnsi="Arial" w:cs="Arial"/>
          <w:color w:val="212121"/>
          <w:sz w:val="24"/>
          <w:szCs w:val="24"/>
          <w:shd w:val="clear" w:color="auto" w:fill="FFFFFF"/>
        </w:rPr>
        <w:t>сельского поселения Калачеевского муниципального</w:t>
      </w:r>
      <w:r w:rsidR="00584013" w:rsidRPr="008B3848">
        <w:rPr>
          <w:rFonts w:ascii="Arial" w:eastAsia="Times New Roman" w:hAnsi="Arial" w:cs="Arial"/>
          <w:color w:val="212121"/>
          <w:sz w:val="24"/>
          <w:szCs w:val="24"/>
          <w:shd w:val="clear" w:color="auto" w:fill="FFFFFF"/>
        </w:rPr>
        <w:t xml:space="preserve"> </w:t>
      </w:r>
      <w:r w:rsidRPr="008B3848">
        <w:rPr>
          <w:rFonts w:ascii="Arial" w:eastAsia="Times New Roman" w:hAnsi="Arial" w:cs="Arial"/>
          <w:color w:val="000000"/>
          <w:spacing w:val="2"/>
          <w:sz w:val="24"/>
          <w:szCs w:val="24"/>
          <w:shd w:val="clear" w:color="auto" w:fill="FFFFFF"/>
        </w:rPr>
        <w:t>района Воронежской области на очередной финансовый год и на плановый период главные распорядители средств местного бюджета представляют в финансовый орган администрации</w:t>
      </w:r>
      <w:r w:rsidR="00584013" w:rsidRPr="008B3848">
        <w:rPr>
          <w:rFonts w:ascii="Arial" w:eastAsia="Times New Roman" w:hAnsi="Arial" w:cs="Arial"/>
          <w:color w:val="000000"/>
          <w:spacing w:val="2"/>
          <w:sz w:val="24"/>
          <w:szCs w:val="24"/>
          <w:shd w:val="clear" w:color="auto" w:fill="FFFFFF"/>
        </w:rPr>
        <w:t xml:space="preserve"> </w:t>
      </w:r>
      <w:r w:rsidR="00796B71" w:rsidRPr="008B3848">
        <w:rPr>
          <w:rFonts w:ascii="Arial" w:eastAsia="Times New Roman" w:hAnsi="Arial" w:cs="Arial"/>
          <w:color w:val="212121"/>
          <w:sz w:val="24"/>
          <w:szCs w:val="24"/>
          <w:shd w:val="clear" w:color="auto" w:fill="FFFFFF"/>
        </w:rPr>
        <w:t>Ясеновского</w:t>
      </w:r>
      <w:r w:rsidRPr="008B3848">
        <w:rPr>
          <w:rFonts w:ascii="Arial" w:eastAsia="Times New Roman" w:hAnsi="Arial" w:cs="Arial"/>
          <w:color w:val="212121"/>
          <w:sz w:val="24"/>
          <w:szCs w:val="24"/>
          <w:shd w:val="clear" w:color="auto" w:fill="FFFFFF"/>
        </w:rPr>
        <w:t xml:space="preserve"> сельского поселения Калачеевского муниципального</w:t>
      </w:r>
      <w:r w:rsidR="00584013" w:rsidRPr="008B3848">
        <w:rPr>
          <w:rFonts w:ascii="Arial" w:eastAsia="Times New Roman" w:hAnsi="Arial" w:cs="Arial"/>
          <w:color w:val="212121"/>
          <w:sz w:val="24"/>
          <w:szCs w:val="24"/>
          <w:shd w:val="clear" w:color="auto" w:fill="FFFFFF"/>
        </w:rPr>
        <w:t xml:space="preserve"> </w:t>
      </w:r>
      <w:r w:rsidRPr="008B3848">
        <w:rPr>
          <w:rFonts w:ascii="Arial" w:eastAsia="Times New Roman" w:hAnsi="Arial" w:cs="Arial"/>
          <w:color w:val="000000"/>
          <w:spacing w:val="2"/>
          <w:sz w:val="24"/>
          <w:szCs w:val="24"/>
          <w:shd w:val="clear" w:color="auto" w:fill="FFFFFF"/>
        </w:rPr>
        <w:t>района Воронежской области обновленные фрагменты Реестра с учетом норм решения Совета народных депутатов</w:t>
      </w:r>
      <w:r w:rsidR="00584013" w:rsidRPr="008B3848">
        <w:rPr>
          <w:rFonts w:ascii="Arial" w:eastAsia="Times New Roman" w:hAnsi="Arial" w:cs="Arial"/>
          <w:color w:val="000000"/>
          <w:spacing w:val="2"/>
          <w:sz w:val="24"/>
          <w:szCs w:val="24"/>
          <w:shd w:val="clear" w:color="auto" w:fill="FFFFFF"/>
        </w:rPr>
        <w:t xml:space="preserve"> </w:t>
      </w:r>
      <w:r w:rsidR="00796B71" w:rsidRPr="008B3848">
        <w:rPr>
          <w:rFonts w:ascii="Arial" w:eastAsia="Times New Roman" w:hAnsi="Arial" w:cs="Arial"/>
          <w:color w:val="212121"/>
          <w:sz w:val="24"/>
          <w:szCs w:val="24"/>
          <w:shd w:val="clear" w:color="auto" w:fill="FFFFFF"/>
        </w:rPr>
        <w:t>Ясеновского</w:t>
      </w:r>
      <w:r w:rsidR="00584013" w:rsidRPr="008B3848">
        <w:rPr>
          <w:rFonts w:ascii="Arial" w:eastAsia="Times New Roman" w:hAnsi="Arial" w:cs="Arial"/>
          <w:color w:val="212121"/>
          <w:sz w:val="24"/>
          <w:szCs w:val="24"/>
          <w:shd w:val="clear" w:color="auto" w:fill="FFFFFF"/>
        </w:rPr>
        <w:t xml:space="preserve"> </w:t>
      </w:r>
      <w:r w:rsidRPr="008B3848">
        <w:rPr>
          <w:rFonts w:ascii="Arial" w:eastAsia="Times New Roman" w:hAnsi="Arial" w:cs="Arial"/>
          <w:color w:val="212121"/>
          <w:sz w:val="24"/>
          <w:szCs w:val="24"/>
          <w:shd w:val="clear" w:color="auto" w:fill="FFFFFF"/>
        </w:rPr>
        <w:t>сельского поселения Калачеевского муниципального</w:t>
      </w:r>
      <w:r w:rsidR="00584013" w:rsidRPr="008B3848">
        <w:rPr>
          <w:rFonts w:ascii="Arial" w:eastAsia="Times New Roman" w:hAnsi="Arial" w:cs="Arial"/>
          <w:color w:val="212121"/>
          <w:sz w:val="24"/>
          <w:szCs w:val="24"/>
          <w:shd w:val="clear" w:color="auto" w:fill="FFFFFF"/>
        </w:rPr>
        <w:t xml:space="preserve"> </w:t>
      </w:r>
      <w:r w:rsidRPr="008B3848">
        <w:rPr>
          <w:rFonts w:ascii="Arial" w:eastAsia="Times New Roman" w:hAnsi="Arial" w:cs="Arial"/>
          <w:color w:val="000000"/>
          <w:spacing w:val="2"/>
          <w:sz w:val="24"/>
          <w:szCs w:val="24"/>
          <w:shd w:val="clear" w:color="auto" w:fill="FFFFFF"/>
        </w:rPr>
        <w:t>района Воронежской области о бюджете</w:t>
      </w:r>
      <w:r w:rsidR="00584013" w:rsidRPr="008B3848">
        <w:rPr>
          <w:rFonts w:ascii="Arial" w:eastAsia="Times New Roman" w:hAnsi="Arial" w:cs="Arial"/>
          <w:color w:val="000000"/>
          <w:spacing w:val="2"/>
          <w:sz w:val="24"/>
          <w:szCs w:val="24"/>
          <w:shd w:val="clear" w:color="auto" w:fill="FFFFFF"/>
        </w:rPr>
        <w:t xml:space="preserve"> </w:t>
      </w:r>
      <w:r w:rsidR="00796B71" w:rsidRPr="008B3848">
        <w:rPr>
          <w:rFonts w:ascii="Arial" w:eastAsia="Times New Roman" w:hAnsi="Arial" w:cs="Arial"/>
          <w:color w:val="212121"/>
          <w:sz w:val="24"/>
          <w:szCs w:val="24"/>
          <w:shd w:val="clear" w:color="auto" w:fill="FFFFFF"/>
        </w:rPr>
        <w:t>Ясеновского</w:t>
      </w:r>
      <w:r w:rsidRPr="008B3848">
        <w:rPr>
          <w:rFonts w:ascii="Arial" w:eastAsia="Times New Roman" w:hAnsi="Arial" w:cs="Arial"/>
          <w:color w:val="212121"/>
          <w:sz w:val="24"/>
          <w:szCs w:val="24"/>
          <w:shd w:val="clear" w:color="auto" w:fill="FFFFFF"/>
        </w:rPr>
        <w:t xml:space="preserve"> сельского поселения Калачеевского муниципального</w:t>
      </w:r>
      <w:r w:rsidR="00584013" w:rsidRPr="008B3848">
        <w:rPr>
          <w:rFonts w:ascii="Arial" w:eastAsia="Times New Roman" w:hAnsi="Arial" w:cs="Arial"/>
          <w:color w:val="000000"/>
          <w:spacing w:val="2"/>
          <w:sz w:val="24"/>
          <w:szCs w:val="24"/>
          <w:shd w:val="clear" w:color="auto" w:fill="FFFFFF"/>
        </w:rPr>
        <w:t xml:space="preserve"> </w:t>
      </w:r>
      <w:r w:rsidRPr="008B3848">
        <w:rPr>
          <w:rFonts w:ascii="Arial" w:eastAsia="Times New Roman" w:hAnsi="Arial" w:cs="Arial"/>
          <w:color w:val="000000"/>
          <w:spacing w:val="2"/>
          <w:sz w:val="24"/>
          <w:szCs w:val="24"/>
          <w:shd w:val="clear" w:color="auto" w:fill="FFFFFF"/>
        </w:rPr>
        <w:t>района Воронежской области на очередной финансовый год и на плановый период и с учетом изменений (дополнений) состава расходных обязательств</w:t>
      </w:r>
      <w:r w:rsidR="00584013" w:rsidRPr="008B3848">
        <w:rPr>
          <w:rFonts w:ascii="Arial" w:eastAsia="Times New Roman" w:hAnsi="Arial" w:cs="Arial"/>
          <w:color w:val="000000"/>
          <w:spacing w:val="2"/>
          <w:sz w:val="24"/>
          <w:szCs w:val="24"/>
          <w:shd w:val="clear" w:color="auto" w:fill="FFFFFF"/>
        </w:rPr>
        <w:t xml:space="preserve"> </w:t>
      </w:r>
      <w:r w:rsidR="00796B71" w:rsidRPr="008B3848">
        <w:rPr>
          <w:rFonts w:ascii="Arial" w:eastAsia="Times New Roman" w:hAnsi="Arial" w:cs="Arial"/>
          <w:color w:val="212121"/>
          <w:sz w:val="24"/>
          <w:szCs w:val="24"/>
          <w:shd w:val="clear" w:color="auto" w:fill="FFFFFF"/>
        </w:rPr>
        <w:t>Ясеновского</w:t>
      </w:r>
      <w:r w:rsidRPr="008B3848">
        <w:rPr>
          <w:rFonts w:ascii="Arial" w:eastAsia="Times New Roman" w:hAnsi="Arial" w:cs="Arial"/>
          <w:color w:val="212121"/>
          <w:sz w:val="24"/>
          <w:szCs w:val="24"/>
          <w:shd w:val="clear" w:color="auto" w:fill="FFFFFF"/>
        </w:rPr>
        <w:t xml:space="preserve"> сельского поселения Калачеевского муниципального</w:t>
      </w:r>
      <w:r w:rsidR="00584013" w:rsidRPr="008B3848">
        <w:rPr>
          <w:rFonts w:ascii="Arial" w:eastAsia="Times New Roman" w:hAnsi="Arial" w:cs="Arial"/>
          <w:color w:val="000000"/>
          <w:spacing w:val="2"/>
          <w:sz w:val="24"/>
          <w:szCs w:val="24"/>
          <w:shd w:val="clear" w:color="auto" w:fill="FFFFFF"/>
        </w:rPr>
        <w:t xml:space="preserve"> </w:t>
      </w:r>
      <w:r w:rsidRPr="008B3848">
        <w:rPr>
          <w:rFonts w:ascii="Arial" w:eastAsia="Times New Roman" w:hAnsi="Arial" w:cs="Arial"/>
          <w:color w:val="000000"/>
          <w:spacing w:val="2"/>
          <w:sz w:val="24"/>
          <w:szCs w:val="24"/>
          <w:shd w:val="clear" w:color="auto" w:fill="FFFFFF"/>
        </w:rPr>
        <w:t>района Воронежской области</w:t>
      </w:r>
    </w:p>
    <w:p w:rsidR="00A61DEF" w:rsidRPr="008B3848" w:rsidRDefault="00A61DEF" w:rsidP="001E35BE">
      <w:pPr>
        <w:shd w:val="clear" w:color="auto" w:fill="FFFFFF"/>
        <w:spacing w:after="0" w:line="240" w:lineRule="auto"/>
        <w:ind w:firstLine="709"/>
        <w:jc w:val="both"/>
        <w:rPr>
          <w:rFonts w:ascii="Arial" w:eastAsia="Times New Roman" w:hAnsi="Arial" w:cs="Arial"/>
          <w:color w:val="212121"/>
          <w:sz w:val="24"/>
          <w:szCs w:val="24"/>
        </w:rPr>
      </w:pPr>
      <w:r w:rsidRPr="008B3848">
        <w:rPr>
          <w:rFonts w:ascii="Arial" w:eastAsia="Times New Roman" w:hAnsi="Arial" w:cs="Arial"/>
          <w:color w:val="000000"/>
          <w:spacing w:val="2"/>
          <w:sz w:val="24"/>
          <w:szCs w:val="24"/>
          <w:shd w:val="clear" w:color="auto" w:fill="FFFFFF"/>
        </w:rPr>
        <w:t>11. Финансовый орган администрации</w:t>
      </w:r>
      <w:r w:rsidR="00584013" w:rsidRPr="008B3848">
        <w:rPr>
          <w:rFonts w:ascii="Arial" w:eastAsia="Times New Roman" w:hAnsi="Arial" w:cs="Arial"/>
          <w:color w:val="000000"/>
          <w:spacing w:val="2"/>
          <w:sz w:val="24"/>
          <w:szCs w:val="24"/>
          <w:shd w:val="clear" w:color="auto" w:fill="FFFFFF"/>
        </w:rPr>
        <w:t xml:space="preserve"> </w:t>
      </w:r>
      <w:r w:rsidR="00796B71" w:rsidRPr="008B3848">
        <w:rPr>
          <w:rFonts w:ascii="Arial" w:eastAsia="Times New Roman" w:hAnsi="Arial" w:cs="Arial"/>
          <w:color w:val="212121"/>
          <w:sz w:val="24"/>
          <w:szCs w:val="24"/>
          <w:shd w:val="clear" w:color="auto" w:fill="FFFFFF"/>
        </w:rPr>
        <w:t>Ясеновского</w:t>
      </w:r>
      <w:r w:rsidR="00584013" w:rsidRPr="008B3848">
        <w:rPr>
          <w:rFonts w:ascii="Arial" w:eastAsia="Times New Roman" w:hAnsi="Arial" w:cs="Arial"/>
          <w:color w:val="212121"/>
          <w:sz w:val="24"/>
          <w:szCs w:val="24"/>
          <w:shd w:val="clear" w:color="auto" w:fill="FFFFFF"/>
        </w:rPr>
        <w:t xml:space="preserve"> </w:t>
      </w:r>
      <w:r w:rsidRPr="008B3848">
        <w:rPr>
          <w:rFonts w:ascii="Arial" w:eastAsia="Times New Roman" w:hAnsi="Arial" w:cs="Arial"/>
          <w:color w:val="212121"/>
          <w:sz w:val="24"/>
          <w:szCs w:val="24"/>
          <w:shd w:val="clear" w:color="auto" w:fill="FFFFFF"/>
        </w:rPr>
        <w:t>сельского поселения Калачеевского муниципального</w:t>
      </w:r>
      <w:r w:rsidR="00584013" w:rsidRPr="008B3848">
        <w:rPr>
          <w:rFonts w:ascii="Arial" w:eastAsia="Times New Roman" w:hAnsi="Arial" w:cs="Arial"/>
          <w:color w:val="212121"/>
          <w:sz w:val="24"/>
          <w:szCs w:val="24"/>
          <w:shd w:val="clear" w:color="auto" w:fill="FFFFFF"/>
        </w:rPr>
        <w:t xml:space="preserve"> </w:t>
      </w:r>
      <w:r w:rsidRPr="008B3848">
        <w:rPr>
          <w:rFonts w:ascii="Arial" w:eastAsia="Times New Roman" w:hAnsi="Arial" w:cs="Arial"/>
          <w:color w:val="000000"/>
          <w:spacing w:val="2"/>
          <w:sz w:val="24"/>
          <w:szCs w:val="24"/>
          <w:shd w:val="clear" w:color="auto" w:fill="FFFFFF"/>
        </w:rPr>
        <w:t>района Воронежской области в течение 25 календарных дней осуществляет сведение обновленных фрагментов Реестра и формирование (обновление) Реестра.</w:t>
      </w:r>
    </w:p>
    <w:p w:rsidR="00A61DEF" w:rsidRPr="008B3848" w:rsidRDefault="00A61DEF" w:rsidP="001E35BE">
      <w:pPr>
        <w:shd w:val="clear" w:color="auto" w:fill="FFFFFF"/>
        <w:spacing w:after="0" w:line="240" w:lineRule="auto"/>
        <w:ind w:firstLine="709"/>
        <w:jc w:val="both"/>
        <w:rPr>
          <w:rFonts w:ascii="Arial" w:eastAsia="Times New Roman" w:hAnsi="Arial" w:cs="Arial"/>
          <w:color w:val="212121"/>
          <w:sz w:val="24"/>
          <w:szCs w:val="24"/>
        </w:rPr>
      </w:pPr>
      <w:r w:rsidRPr="008B3848">
        <w:rPr>
          <w:rFonts w:ascii="Arial" w:eastAsia="Times New Roman" w:hAnsi="Arial" w:cs="Arial"/>
          <w:color w:val="000000"/>
          <w:sz w:val="24"/>
          <w:szCs w:val="24"/>
        </w:rPr>
        <w:t>12. Финансовый орган администрации</w:t>
      </w:r>
      <w:r w:rsidR="00584013" w:rsidRPr="008B3848">
        <w:rPr>
          <w:rFonts w:ascii="Arial" w:eastAsia="Times New Roman" w:hAnsi="Arial" w:cs="Arial"/>
          <w:color w:val="000000"/>
          <w:sz w:val="24"/>
          <w:szCs w:val="24"/>
        </w:rPr>
        <w:t xml:space="preserve"> </w:t>
      </w:r>
      <w:r w:rsidR="00796B71" w:rsidRPr="008B3848">
        <w:rPr>
          <w:rFonts w:ascii="Arial" w:eastAsia="Times New Roman" w:hAnsi="Arial" w:cs="Arial"/>
          <w:color w:val="212121"/>
          <w:sz w:val="24"/>
          <w:szCs w:val="24"/>
        </w:rPr>
        <w:t>Ясеновского</w:t>
      </w:r>
      <w:r w:rsidR="00584013" w:rsidRPr="008B3848">
        <w:rPr>
          <w:rFonts w:ascii="Arial" w:eastAsia="Times New Roman" w:hAnsi="Arial" w:cs="Arial"/>
          <w:color w:val="212121"/>
          <w:sz w:val="24"/>
          <w:szCs w:val="24"/>
        </w:rPr>
        <w:t xml:space="preserve"> </w:t>
      </w:r>
      <w:r w:rsidRPr="008B3848">
        <w:rPr>
          <w:rFonts w:ascii="Arial" w:eastAsia="Times New Roman" w:hAnsi="Arial" w:cs="Arial"/>
          <w:color w:val="212121"/>
          <w:sz w:val="24"/>
          <w:szCs w:val="24"/>
        </w:rPr>
        <w:t>сельского поселения Калачеевского муниципального</w:t>
      </w:r>
      <w:r w:rsidR="00584013" w:rsidRPr="008B3848">
        <w:rPr>
          <w:rFonts w:ascii="Arial" w:eastAsia="Times New Roman" w:hAnsi="Arial" w:cs="Arial"/>
          <w:color w:val="212121"/>
          <w:sz w:val="24"/>
          <w:szCs w:val="24"/>
        </w:rPr>
        <w:t xml:space="preserve"> </w:t>
      </w:r>
      <w:r w:rsidRPr="008B3848">
        <w:rPr>
          <w:rFonts w:ascii="Arial" w:eastAsia="Times New Roman" w:hAnsi="Arial" w:cs="Arial"/>
          <w:color w:val="000000"/>
          <w:sz w:val="24"/>
          <w:szCs w:val="24"/>
        </w:rPr>
        <w:t xml:space="preserve">Воронежской области представляет Реестр в финансовый отдел администрации Калачеевского муниципального района </w:t>
      </w:r>
      <w:r w:rsidRPr="008B3848">
        <w:rPr>
          <w:rFonts w:ascii="Arial" w:eastAsia="Times New Roman" w:hAnsi="Arial" w:cs="Arial"/>
          <w:color w:val="000000"/>
          <w:sz w:val="24"/>
          <w:szCs w:val="24"/>
        </w:rPr>
        <w:lastRenderedPageBreak/>
        <w:t>Воронежской области в соответствии со сроками и в порядке, установленном финансовым отделом администрации Калачеевского</w:t>
      </w:r>
      <w:r w:rsidR="00584013" w:rsidRPr="008B3848">
        <w:rPr>
          <w:rFonts w:ascii="Arial" w:eastAsia="Times New Roman" w:hAnsi="Arial" w:cs="Arial"/>
          <w:color w:val="000000"/>
          <w:sz w:val="24"/>
          <w:szCs w:val="24"/>
        </w:rPr>
        <w:t xml:space="preserve"> </w:t>
      </w:r>
      <w:r w:rsidRPr="008B3848">
        <w:rPr>
          <w:rFonts w:ascii="Arial" w:eastAsia="Times New Roman" w:hAnsi="Arial" w:cs="Arial"/>
          <w:color w:val="000000"/>
          <w:sz w:val="24"/>
          <w:szCs w:val="24"/>
        </w:rPr>
        <w:t>муниципального района Воронежской области.</w:t>
      </w:r>
    </w:p>
    <w:p w:rsidR="00584013" w:rsidRPr="008B3848" w:rsidRDefault="00584013" w:rsidP="001E35BE">
      <w:pPr>
        <w:spacing w:after="160" w:line="259" w:lineRule="auto"/>
        <w:ind w:firstLine="709"/>
        <w:rPr>
          <w:rFonts w:ascii="Arial" w:eastAsia="Times New Roman" w:hAnsi="Arial" w:cs="Arial"/>
          <w:color w:val="000000"/>
          <w:sz w:val="24"/>
          <w:szCs w:val="24"/>
        </w:rPr>
      </w:pPr>
      <w:r w:rsidRPr="008B3848">
        <w:rPr>
          <w:rFonts w:ascii="Arial" w:eastAsia="Times New Roman" w:hAnsi="Arial" w:cs="Arial"/>
          <w:color w:val="000000"/>
          <w:sz w:val="24"/>
          <w:szCs w:val="24"/>
        </w:rPr>
        <w:br w:type="page"/>
      </w:r>
    </w:p>
    <w:p w:rsidR="00584013" w:rsidRPr="008B3848" w:rsidRDefault="00584013" w:rsidP="00886702">
      <w:pPr>
        <w:shd w:val="clear" w:color="auto" w:fill="FFFFFF"/>
        <w:spacing w:after="0" w:line="240" w:lineRule="auto"/>
        <w:ind w:left="5670"/>
        <w:jc w:val="both"/>
        <w:rPr>
          <w:rFonts w:ascii="Arial" w:eastAsia="Times New Roman" w:hAnsi="Arial" w:cs="Arial"/>
          <w:color w:val="212121"/>
          <w:sz w:val="24"/>
          <w:szCs w:val="24"/>
        </w:rPr>
      </w:pPr>
      <w:r w:rsidRPr="008B3848">
        <w:rPr>
          <w:rFonts w:ascii="Arial" w:eastAsia="Times New Roman" w:hAnsi="Arial" w:cs="Arial"/>
          <w:color w:val="000000"/>
          <w:sz w:val="24"/>
          <w:szCs w:val="24"/>
        </w:rPr>
        <w:lastRenderedPageBreak/>
        <w:t>Приложение 1</w:t>
      </w:r>
      <w:r w:rsidR="005347B6">
        <w:rPr>
          <w:rFonts w:ascii="Arial" w:eastAsia="Times New Roman" w:hAnsi="Arial" w:cs="Arial"/>
          <w:color w:val="212121"/>
          <w:sz w:val="24"/>
          <w:szCs w:val="24"/>
        </w:rPr>
        <w:t xml:space="preserve"> </w:t>
      </w:r>
      <w:r w:rsidRPr="008B3848">
        <w:rPr>
          <w:rFonts w:ascii="Arial" w:eastAsia="Times New Roman" w:hAnsi="Arial" w:cs="Arial"/>
          <w:color w:val="000000"/>
          <w:sz w:val="24"/>
          <w:szCs w:val="24"/>
        </w:rPr>
        <w:t>к Порядку ведения реестра расходных обязательств</w:t>
      </w:r>
    </w:p>
    <w:p w:rsidR="00584013" w:rsidRPr="008B3848" w:rsidRDefault="00796B71" w:rsidP="00886702">
      <w:pPr>
        <w:shd w:val="clear" w:color="auto" w:fill="FFFFFF"/>
        <w:spacing w:after="0" w:line="240" w:lineRule="auto"/>
        <w:ind w:left="5670"/>
        <w:jc w:val="both"/>
        <w:rPr>
          <w:rFonts w:ascii="Arial" w:eastAsia="Times New Roman" w:hAnsi="Arial" w:cs="Arial"/>
          <w:color w:val="212121"/>
          <w:sz w:val="24"/>
          <w:szCs w:val="24"/>
        </w:rPr>
      </w:pPr>
      <w:r w:rsidRPr="008B3848">
        <w:rPr>
          <w:rFonts w:ascii="Arial" w:eastAsia="Times New Roman" w:hAnsi="Arial" w:cs="Arial"/>
          <w:color w:val="212121"/>
          <w:sz w:val="24"/>
          <w:szCs w:val="24"/>
        </w:rPr>
        <w:t>Ясеновского</w:t>
      </w:r>
      <w:r w:rsidR="00584013" w:rsidRPr="008B3848">
        <w:rPr>
          <w:rFonts w:ascii="Arial" w:eastAsia="Times New Roman" w:hAnsi="Arial" w:cs="Arial"/>
          <w:color w:val="212121"/>
          <w:sz w:val="24"/>
          <w:szCs w:val="24"/>
        </w:rPr>
        <w:t xml:space="preserve"> сельского поселения </w:t>
      </w:r>
      <w:r w:rsidR="009960DA" w:rsidRPr="008B3848">
        <w:rPr>
          <w:rFonts w:ascii="Arial" w:eastAsia="Times New Roman" w:hAnsi="Arial" w:cs="Arial"/>
          <w:color w:val="212121"/>
          <w:sz w:val="24"/>
          <w:szCs w:val="24"/>
        </w:rPr>
        <w:t>Калачеевского</w:t>
      </w:r>
      <w:r w:rsidR="005347B6">
        <w:rPr>
          <w:rFonts w:ascii="Arial" w:eastAsia="Times New Roman" w:hAnsi="Arial" w:cs="Arial"/>
          <w:color w:val="212121"/>
          <w:sz w:val="24"/>
          <w:szCs w:val="24"/>
        </w:rPr>
        <w:t xml:space="preserve"> </w:t>
      </w:r>
      <w:r w:rsidR="00584013" w:rsidRPr="008B3848">
        <w:rPr>
          <w:rFonts w:ascii="Arial" w:eastAsia="Times New Roman" w:hAnsi="Arial" w:cs="Arial"/>
          <w:color w:val="212121"/>
          <w:sz w:val="24"/>
          <w:szCs w:val="24"/>
        </w:rPr>
        <w:t>муниципального района Воронежской области</w:t>
      </w:r>
    </w:p>
    <w:tbl>
      <w:tblPr>
        <w:tblW w:w="9634" w:type="dxa"/>
        <w:tblInd w:w="-15"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951"/>
        <w:gridCol w:w="7683"/>
      </w:tblGrid>
      <w:tr w:rsidR="00584013" w:rsidRPr="008B3848" w:rsidTr="00716D27">
        <w:tc>
          <w:tcPr>
            <w:tcW w:w="19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4013" w:rsidRPr="00E8592D" w:rsidRDefault="00584013" w:rsidP="00584013">
            <w:pPr>
              <w:spacing w:after="0" w:line="240" w:lineRule="auto"/>
              <w:jc w:val="center"/>
              <w:rPr>
                <w:rFonts w:ascii="Arial" w:eastAsia="Times New Roman" w:hAnsi="Arial" w:cs="Arial"/>
                <w:color w:val="212121"/>
                <w:sz w:val="24"/>
                <w:szCs w:val="24"/>
              </w:rPr>
            </w:pPr>
            <w:r w:rsidRPr="00E8592D">
              <w:rPr>
                <w:rFonts w:ascii="Arial" w:eastAsia="Times New Roman" w:hAnsi="Arial" w:cs="Arial"/>
                <w:bCs/>
                <w:color w:val="212121"/>
                <w:sz w:val="24"/>
                <w:szCs w:val="24"/>
              </w:rPr>
              <w:t>Код</w:t>
            </w:r>
          </w:p>
        </w:tc>
        <w:tc>
          <w:tcPr>
            <w:tcW w:w="768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84013" w:rsidRPr="00E8592D" w:rsidRDefault="00584013" w:rsidP="00584013">
            <w:pPr>
              <w:spacing w:after="0" w:line="240" w:lineRule="auto"/>
              <w:jc w:val="center"/>
              <w:rPr>
                <w:rFonts w:ascii="Arial" w:eastAsia="Times New Roman" w:hAnsi="Arial" w:cs="Arial"/>
                <w:color w:val="212121"/>
                <w:sz w:val="24"/>
                <w:szCs w:val="24"/>
              </w:rPr>
            </w:pPr>
            <w:r w:rsidRPr="00E8592D">
              <w:rPr>
                <w:rFonts w:ascii="Arial" w:eastAsia="Times New Roman" w:hAnsi="Arial" w:cs="Arial"/>
                <w:bCs/>
                <w:color w:val="212121"/>
                <w:sz w:val="24"/>
                <w:szCs w:val="24"/>
              </w:rPr>
              <w:t>Наименование расходного обязательства</w:t>
            </w:r>
          </w:p>
        </w:tc>
      </w:tr>
      <w:tr w:rsidR="00584013" w:rsidRPr="008B3848" w:rsidTr="00716D27">
        <w:tc>
          <w:tcPr>
            <w:tcW w:w="19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4013" w:rsidRPr="008B3848" w:rsidRDefault="002849CE" w:rsidP="00584013">
            <w:pPr>
              <w:spacing w:after="0" w:line="240" w:lineRule="auto"/>
              <w:jc w:val="center"/>
              <w:rPr>
                <w:rFonts w:ascii="Arial" w:eastAsia="Times New Roman" w:hAnsi="Arial" w:cs="Arial"/>
                <w:color w:val="212121"/>
                <w:sz w:val="24"/>
                <w:szCs w:val="24"/>
              </w:rPr>
            </w:pPr>
            <w:r w:rsidRPr="008B3848">
              <w:rPr>
                <w:rFonts w:ascii="Arial" w:eastAsia="Times New Roman" w:hAnsi="Arial" w:cs="Arial"/>
                <w:color w:val="212121"/>
                <w:sz w:val="24"/>
                <w:szCs w:val="24"/>
              </w:rPr>
              <w:t>50</w:t>
            </w:r>
            <w:r w:rsidR="00584013" w:rsidRPr="008B3848">
              <w:rPr>
                <w:rFonts w:ascii="Arial" w:eastAsia="Times New Roman" w:hAnsi="Arial" w:cs="Arial"/>
                <w:color w:val="212121"/>
                <w:sz w:val="24"/>
                <w:szCs w:val="24"/>
              </w:rPr>
              <w:t>00</w:t>
            </w:r>
          </w:p>
        </w:tc>
        <w:tc>
          <w:tcPr>
            <w:tcW w:w="76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84013" w:rsidRPr="008B3848" w:rsidRDefault="00584013" w:rsidP="00584013">
            <w:pPr>
              <w:spacing w:after="0" w:line="240" w:lineRule="auto"/>
              <w:jc w:val="both"/>
              <w:rPr>
                <w:rFonts w:ascii="Arial" w:eastAsia="Times New Roman" w:hAnsi="Arial" w:cs="Arial"/>
                <w:color w:val="212121"/>
                <w:sz w:val="24"/>
                <w:szCs w:val="24"/>
              </w:rPr>
            </w:pPr>
            <w:r w:rsidRPr="008B3848">
              <w:rPr>
                <w:rFonts w:ascii="Arial" w:eastAsia="Times New Roman" w:hAnsi="Arial" w:cs="Arial"/>
                <w:color w:val="000000"/>
                <w:sz w:val="24"/>
                <w:szCs w:val="24"/>
              </w:rPr>
              <w:t>Расходные обязательства, возникшие в результате принятия нормативных правовых актов сельского поселения, заключения договоров (соглашений)</w:t>
            </w:r>
          </w:p>
        </w:tc>
      </w:tr>
      <w:tr w:rsidR="00584013" w:rsidRPr="008B3848" w:rsidTr="00716D27">
        <w:tc>
          <w:tcPr>
            <w:tcW w:w="19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4013" w:rsidRPr="008B3848" w:rsidRDefault="002849CE" w:rsidP="00584013">
            <w:pPr>
              <w:spacing w:after="0" w:line="240" w:lineRule="auto"/>
              <w:jc w:val="center"/>
              <w:rPr>
                <w:rFonts w:ascii="Arial" w:eastAsia="Times New Roman" w:hAnsi="Arial" w:cs="Arial"/>
                <w:color w:val="212121"/>
                <w:sz w:val="24"/>
                <w:szCs w:val="24"/>
              </w:rPr>
            </w:pPr>
            <w:r w:rsidRPr="008B3848">
              <w:rPr>
                <w:rFonts w:ascii="Arial" w:eastAsia="Times New Roman" w:hAnsi="Arial" w:cs="Arial"/>
                <w:color w:val="212121"/>
                <w:sz w:val="24"/>
                <w:szCs w:val="24"/>
              </w:rPr>
              <w:t>5001</w:t>
            </w:r>
          </w:p>
        </w:tc>
        <w:tc>
          <w:tcPr>
            <w:tcW w:w="76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84013" w:rsidRPr="008B3848" w:rsidRDefault="00584013" w:rsidP="00584013">
            <w:pPr>
              <w:spacing w:after="0" w:line="240" w:lineRule="auto"/>
              <w:jc w:val="both"/>
              <w:rPr>
                <w:rFonts w:ascii="Arial" w:eastAsia="Times New Roman" w:hAnsi="Arial" w:cs="Arial"/>
                <w:color w:val="212121"/>
                <w:sz w:val="24"/>
                <w:szCs w:val="24"/>
              </w:rPr>
            </w:pPr>
            <w:r w:rsidRPr="008B3848">
              <w:rPr>
                <w:rFonts w:ascii="Arial" w:eastAsia="Times New Roman" w:hAnsi="Arial" w:cs="Arial"/>
                <w:color w:val="212121"/>
                <w:sz w:val="24"/>
                <w:szCs w:val="24"/>
              </w:rPr>
              <w:t>Расходные обязательства, возникшие в результате принятия нормативных правовых актов сельского поселения, заключения договоров (соглашений) в рамках реализации вопросов местного значения сельского поселения, всего</w:t>
            </w:r>
          </w:p>
        </w:tc>
      </w:tr>
      <w:tr w:rsidR="00584013" w:rsidRPr="008B3848" w:rsidTr="00716D27">
        <w:tc>
          <w:tcPr>
            <w:tcW w:w="19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4013" w:rsidRPr="008B3848" w:rsidRDefault="002849CE" w:rsidP="00584013">
            <w:pPr>
              <w:spacing w:after="0" w:line="240" w:lineRule="auto"/>
              <w:jc w:val="center"/>
              <w:rPr>
                <w:rFonts w:ascii="Arial" w:eastAsia="Times New Roman" w:hAnsi="Arial" w:cs="Arial"/>
                <w:color w:val="212121"/>
                <w:sz w:val="24"/>
                <w:szCs w:val="24"/>
              </w:rPr>
            </w:pPr>
            <w:r w:rsidRPr="008B3848">
              <w:rPr>
                <w:rFonts w:ascii="Arial" w:eastAsia="Times New Roman" w:hAnsi="Arial" w:cs="Arial"/>
                <w:color w:val="212121"/>
                <w:sz w:val="24"/>
                <w:szCs w:val="24"/>
              </w:rPr>
              <w:t>5002</w:t>
            </w:r>
          </w:p>
        </w:tc>
        <w:tc>
          <w:tcPr>
            <w:tcW w:w="76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84013" w:rsidRPr="008B3848" w:rsidRDefault="00584013" w:rsidP="00584013">
            <w:pPr>
              <w:spacing w:after="0" w:line="240" w:lineRule="auto"/>
              <w:jc w:val="both"/>
              <w:rPr>
                <w:rFonts w:ascii="Arial" w:eastAsia="Times New Roman" w:hAnsi="Arial" w:cs="Arial"/>
                <w:color w:val="212121"/>
                <w:sz w:val="24"/>
                <w:szCs w:val="24"/>
              </w:rPr>
            </w:pPr>
            <w:r w:rsidRPr="008B3848">
              <w:rPr>
                <w:rFonts w:ascii="Arial" w:eastAsia="Times New Roman" w:hAnsi="Arial" w:cs="Arial"/>
                <w:color w:val="212121"/>
                <w:sz w:val="24"/>
                <w:szCs w:val="24"/>
              </w:rPr>
              <w:t>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w:t>
            </w:r>
            <w:r w:rsidR="00716D27">
              <w:rPr>
                <w:rFonts w:ascii="Arial" w:eastAsia="Times New Roman" w:hAnsi="Arial" w:cs="Arial"/>
                <w:color w:val="212121"/>
                <w:sz w:val="24"/>
                <w:szCs w:val="24"/>
              </w:rPr>
              <w:t>нием, составление и утверждение</w:t>
            </w:r>
            <w:r w:rsidRPr="008B3848">
              <w:rPr>
                <w:rFonts w:ascii="Arial" w:eastAsia="Times New Roman" w:hAnsi="Arial" w:cs="Arial"/>
                <w:color w:val="212121"/>
                <w:sz w:val="24"/>
                <w:szCs w:val="24"/>
              </w:rPr>
              <w:t xml:space="preserve"> отчета об исполнении бюджета сельского поселения</w:t>
            </w:r>
          </w:p>
        </w:tc>
      </w:tr>
      <w:tr w:rsidR="00584013" w:rsidRPr="008B3848" w:rsidTr="00716D27">
        <w:tc>
          <w:tcPr>
            <w:tcW w:w="19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4013" w:rsidRPr="008B3848" w:rsidRDefault="002849CE" w:rsidP="00584013">
            <w:pPr>
              <w:spacing w:after="0" w:line="240" w:lineRule="auto"/>
              <w:jc w:val="center"/>
              <w:rPr>
                <w:rFonts w:ascii="Arial" w:eastAsia="Times New Roman" w:hAnsi="Arial" w:cs="Arial"/>
                <w:color w:val="212121"/>
                <w:sz w:val="24"/>
                <w:szCs w:val="24"/>
              </w:rPr>
            </w:pPr>
            <w:r w:rsidRPr="008B3848">
              <w:rPr>
                <w:rFonts w:ascii="Arial" w:eastAsia="Times New Roman" w:hAnsi="Arial" w:cs="Arial"/>
                <w:color w:val="212121"/>
                <w:sz w:val="24"/>
                <w:szCs w:val="24"/>
              </w:rPr>
              <w:t>5005</w:t>
            </w:r>
          </w:p>
        </w:tc>
        <w:tc>
          <w:tcPr>
            <w:tcW w:w="76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84013" w:rsidRPr="008B3848" w:rsidRDefault="00584013" w:rsidP="00584013">
            <w:pPr>
              <w:spacing w:after="0" w:line="240" w:lineRule="auto"/>
              <w:jc w:val="both"/>
              <w:rPr>
                <w:rFonts w:ascii="Arial" w:eastAsia="Times New Roman" w:hAnsi="Arial" w:cs="Arial"/>
                <w:color w:val="212121"/>
                <w:sz w:val="24"/>
                <w:szCs w:val="24"/>
              </w:rPr>
            </w:pPr>
            <w:r w:rsidRPr="008B3848">
              <w:rPr>
                <w:rFonts w:ascii="Arial" w:eastAsia="Times New Roman" w:hAnsi="Arial" w:cs="Arial"/>
                <w:color w:val="212121"/>
                <w:sz w:val="24"/>
                <w:szCs w:val="24"/>
              </w:rPr>
              <w:t>Обеспечение первичных мер пожарной безопасности в границах населенных пунктов сельского поселения</w:t>
            </w:r>
          </w:p>
        </w:tc>
      </w:tr>
      <w:tr w:rsidR="00584013" w:rsidRPr="008B3848" w:rsidTr="00716D27">
        <w:tc>
          <w:tcPr>
            <w:tcW w:w="19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4013" w:rsidRPr="008B3848" w:rsidRDefault="002849CE" w:rsidP="00584013">
            <w:pPr>
              <w:spacing w:after="0" w:line="240" w:lineRule="auto"/>
              <w:jc w:val="center"/>
              <w:rPr>
                <w:rFonts w:ascii="Arial" w:eastAsia="Times New Roman" w:hAnsi="Arial" w:cs="Arial"/>
                <w:color w:val="212121"/>
                <w:sz w:val="24"/>
                <w:szCs w:val="24"/>
              </w:rPr>
            </w:pPr>
            <w:r w:rsidRPr="008B3848">
              <w:rPr>
                <w:rFonts w:ascii="Arial" w:eastAsia="Times New Roman" w:hAnsi="Arial" w:cs="Arial"/>
                <w:color w:val="212121"/>
                <w:sz w:val="24"/>
                <w:szCs w:val="24"/>
              </w:rPr>
              <w:t>5007</w:t>
            </w:r>
          </w:p>
        </w:tc>
        <w:tc>
          <w:tcPr>
            <w:tcW w:w="76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84013" w:rsidRPr="008B3848" w:rsidRDefault="00584013" w:rsidP="00584013">
            <w:pPr>
              <w:spacing w:after="0" w:line="240" w:lineRule="auto"/>
              <w:jc w:val="both"/>
              <w:rPr>
                <w:rFonts w:ascii="Arial" w:eastAsia="Times New Roman" w:hAnsi="Arial" w:cs="Arial"/>
                <w:color w:val="212121"/>
                <w:sz w:val="24"/>
                <w:szCs w:val="24"/>
              </w:rPr>
            </w:pPr>
            <w:r w:rsidRPr="008B3848">
              <w:rPr>
                <w:rFonts w:ascii="Arial" w:eastAsia="Times New Roman" w:hAnsi="Arial" w:cs="Arial"/>
                <w:color w:val="212121"/>
                <w:sz w:val="24"/>
                <w:szCs w:val="24"/>
              </w:rPr>
              <w:t>Создание условий для организации досуга и обеспечение жителей сельского поселения услугами организации культуры</w:t>
            </w:r>
          </w:p>
        </w:tc>
      </w:tr>
      <w:tr w:rsidR="00584013" w:rsidRPr="008B3848" w:rsidTr="00716D27">
        <w:tc>
          <w:tcPr>
            <w:tcW w:w="19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4013" w:rsidRPr="008B3848" w:rsidRDefault="00CC24ED" w:rsidP="00584013">
            <w:pPr>
              <w:spacing w:after="0" w:line="240" w:lineRule="auto"/>
              <w:jc w:val="center"/>
              <w:rPr>
                <w:rFonts w:ascii="Arial" w:eastAsia="Times New Roman" w:hAnsi="Arial" w:cs="Arial"/>
                <w:color w:val="212121"/>
                <w:sz w:val="24"/>
                <w:szCs w:val="24"/>
              </w:rPr>
            </w:pPr>
            <w:r w:rsidRPr="008B3848">
              <w:rPr>
                <w:rFonts w:ascii="Arial" w:eastAsia="Times New Roman" w:hAnsi="Arial" w:cs="Arial"/>
                <w:color w:val="212121"/>
                <w:sz w:val="24"/>
                <w:szCs w:val="24"/>
              </w:rPr>
              <w:t>5010</w:t>
            </w:r>
          </w:p>
        </w:tc>
        <w:tc>
          <w:tcPr>
            <w:tcW w:w="76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84013" w:rsidRPr="008B3848" w:rsidRDefault="00584013" w:rsidP="00584013">
            <w:pPr>
              <w:spacing w:after="0" w:line="240" w:lineRule="auto"/>
              <w:jc w:val="both"/>
              <w:rPr>
                <w:rFonts w:ascii="Arial" w:eastAsia="Times New Roman" w:hAnsi="Arial" w:cs="Arial"/>
                <w:color w:val="212121"/>
                <w:sz w:val="24"/>
                <w:szCs w:val="24"/>
              </w:rPr>
            </w:pPr>
            <w:r w:rsidRPr="008B3848">
              <w:rPr>
                <w:rFonts w:ascii="Arial" w:eastAsia="Times New Roman" w:hAnsi="Arial" w:cs="Arial"/>
                <w:color w:val="212121"/>
                <w:sz w:val="24"/>
                <w:szCs w:val="24"/>
              </w:rPr>
              <w:t>Утверждение правил благоустройства территории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w:t>
            </w:r>
            <w:r w:rsidR="00CC24ED" w:rsidRPr="008B3848">
              <w:rPr>
                <w:rFonts w:ascii="Arial" w:eastAsia="Times New Roman" w:hAnsi="Arial" w:cs="Arial"/>
                <w:color w:val="212121"/>
                <w:sz w:val="24"/>
                <w:szCs w:val="24"/>
              </w:rPr>
              <w:t>;</w:t>
            </w:r>
            <w:r w:rsidR="00CC24ED" w:rsidRPr="008B3848">
              <w:rPr>
                <w:rFonts w:ascii="Arial" w:hAnsi="Arial" w:cs="Arial"/>
                <w:sz w:val="24"/>
                <w:szCs w:val="24"/>
              </w:rPr>
              <w:t xml:space="preserve"> </w:t>
            </w:r>
            <w:r w:rsidR="00CC24ED" w:rsidRPr="008B3848">
              <w:rPr>
                <w:rFonts w:ascii="Arial" w:eastAsia="Times New Roman" w:hAnsi="Arial" w:cs="Arial"/>
                <w:color w:val="212121"/>
                <w:sz w:val="24"/>
                <w:szCs w:val="24"/>
              </w:rPr>
              <w:t>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tc>
      </w:tr>
      <w:tr w:rsidR="00CC24ED" w:rsidRPr="008B3848" w:rsidTr="00716D27">
        <w:tc>
          <w:tcPr>
            <w:tcW w:w="19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C24ED" w:rsidRPr="008B3848" w:rsidRDefault="00CC24ED" w:rsidP="00584013">
            <w:pPr>
              <w:spacing w:after="0" w:line="240" w:lineRule="auto"/>
              <w:jc w:val="center"/>
              <w:rPr>
                <w:rFonts w:ascii="Arial" w:eastAsia="Times New Roman" w:hAnsi="Arial" w:cs="Arial"/>
                <w:color w:val="212121"/>
                <w:sz w:val="24"/>
                <w:szCs w:val="24"/>
              </w:rPr>
            </w:pPr>
            <w:r w:rsidRPr="008B3848">
              <w:rPr>
                <w:rFonts w:ascii="Arial" w:eastAsia="Times New Roman" w:hAnsi="Arial" w:cs="Arial"/>
                <w:color w:val="212121"/>
                <w:sz w:val="24"/>
                <w:szCs w:val="24"/>
              </w:rPr>
              <w:t>5012</w:t>
            </w:r>
          </w:p>
        </w:tc>
        <w:tc>
          <w:tcPr>
            <w:tcW w:w="76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C24ED" w:rsidRPr="008B3848" w:rsidRDefault="00CC24ED" w:rsidP="00584013">
            <w:pPr>
              <w:spacing w:after="0" w:line="240" w:lineRule="auto"/>
              <w:jc w:val="both"/>
              <w:rPr>
                <w:rFonts w:ascii="Arial" w:eastAsia="Times New Roman" w:hAnsi="Arial" w:cs="Arial"/>
                <w:color w:val="212121"/>
                <w:sz w:val="24"/>
                <w:szCs w:val="24"/>
              </w:rPr>
            </w:pPr>
            <w:r w:rsidRPr="008B3848">
              <w:rPr>
                <w:rFonts w:ascii="Arial" w:eastAsia="Times New Roman" w:hAnsi="Arial" w:cs="Arial"/>
                <w:color w:val="212121"/>
                <w:sz w:val="24"/>
                <w:szCs w:val="24"/>
              </w:rPr>
              <w:t>Содействие в развитии сельскохозяйственного производства, создание условий для развития малого и среднего предпринимательства на территории сельского поселения</w:t>
            </w:r>
          </w:p>
        </w:tc>
      </w:tr>
      <w:tr w:rsidR="00CC24ED" w:rsidRPr="008B3848" w:rsidTr="00716D27">
        <w:tc>
          <w:tcPr>
            <w:tcW w:w="19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C24ED" w:rsidRPr="008B3848" w:rsidRDefault="00CC24ED" w:rsidP="00584013">
            <w:pPr>
              <w:spacing w:after="0" w:line="240" w:lineRule="auto"/>
              <w:jc w:val="center"/>
              <w:rPr>
                <w:rFonts w:ascii="Arial" w:eastAsia="Times New Roman" w:hAnsi="Arial" w:cs="Arial"/>
                <w:color w:val="212121"/>
                <w:sz w:val="24"/>
                <w:szCs w:val="24"/>
              </w:rPr>
            </w:pPr>
            <w:r w:rsidRPr="008B3848">
              <w:rPr>
                <w:rFonts w:ascii="Arial" w:eastAsia="Times New Roman" w:hAnsi="Arial" w:cs="Arial"/>
                <w:color w:val="212121"/>
                <w:sz w:val="24"/>
                <w:szCs w:val="24"/>
              </w:rPr>
              <w:t>5015</w:t>
            </w:r>
          </w:p>
        </w:tc>
        <w:tc>
          <w:tcPr>
            <w:tcW w:w="76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C24ED" w:rsidRPr="008B3848" w:rsidRDefault="00CC24ED" w:rsidP="00584013">
            <w:pPr>
              <w:spacing w:after="0" w:line="240" w:lineRule="auto"/>
              <w:jc w:val="both"/>
              <w:rPr>
                <w:rFonts w:ascii="Arial" w:eastAsia="Times New Roman" w:hAnsi="Arial" w:cs="Arial"/>
                <w:color w:val="212121"/>
                <w:sz w:val="24"/>
                <w:szCs w:val="24"/>
              </w:rPr>
            </w:pPr>
            <w:r w:rsidRPr="008B3848">
              <w:rPr>
                <w:rFonts w:ascii="Arial" w:eastAsia="Times New Roman" w:hAnsi="Arial" w:cs="Arial"/>
                <w:color w:val="212121"/>
                <w:sz w:val="24"/>
                <w:szCs w:val="24"/>
              </w:rPr>
              <w:t>Организация в границах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r>
      <w:tr w:rsidR="00584013" w:rsidRPr="008B3848" w:rsidTr="00716D27">
        <w:tc>
          <w:tcPr>
            <w:tcW w:w="19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4013" w:rsidRPr="008B3848" w:rsidRDefault="00CC24ED" w:rsidP="00CC24ED">
            <w:pPr>
              <w:spacing w:after="0" w:line="240" w:lineRule="auto"/>
              <w:jc w:val="center"/>
              <w:rPr>
                <w:rFonts w:ascii="Arial" w:eastAsia="Times New Roman" w:hAnsi="Arial" w:cs="Arial"/>
                <w:color w:val="212121"/>
                <w:sz w:val="24"/>
                <w:szCs w:val="24"/>
              </w:rPr>
            </w:pPr>
            <w:r w:rsidRPr="008B3848">
              <w:rPr>
                <w:rFonts w:ascii="Arial" w:eastAsia="Times New Roman" w:hAnsi="Arial" w:cs="Arial"/>
                <w:color w:val="212121"/>
                <w:sz w:val="24"/>
                <w:szCs w:val="24"/>
              </w:rPr>
              <w:t>5016</w:t>
            </w:r>
          </w:p>
        </w:tc>
        <w:tc>
          <w:tcPr>
            <w:tcW w:w="76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84013" w:rsidRPr="008B3848" w:rsidRDefault="00584013" w:rsidP="00584013">
            <w:pPr>
              <w:spacing w:after="0" w:line="240" w:lineRule="auto"/>
              <w:jc w:val="both"/>
              <w:rPr>
                <w:rFonts w:ascii="Arial" w:eastAsia="Times New Roman" w:hAnsi="Arial" w:cs="Arial"/>
                <w:color w:val="212121"/>
                <w:sz w:val="24"/>
                <w:szCs w:val="24"/>
              </w:rPr>
            </w:pPr>
            <w:r w:rsidRPr="008B3848">
              <w:rPr>
                <w:rFonts w:ascii="Arial" w:eastAsia="Times New Roman" w:hAnsi="Arial" w:cs="Arial"/>
                <w:color w:val="212121"/>
                <w:sz w:val="24"/>
                <w:szCs w:val="24"/>
              </w:rPr>
              <w:t>Дорожная деятельность в отношении автомобильных дорог местного значения в границах нас пунктов сельского поселения и обеспечение функционирования парковок, осуществление муниципального контроля за сохранностью автомобильных дорог местного значения в границах населенных пунктов сельского поселения</w:t>
            </w:r>
            <w:r w:rsidR="00CC24ED" w:rsidRPr="008B3848">
              <w:rPr>
                <w:rFonts w:ascii="Arial" w:eastAsia="Times New Roman" w:hAnsi="Arial" w:cs="Arial"/>
                <w:color w:val="212121"/>
                <w:sz w:val="24"/>
                <w:szCs w:val="24"/>
              </w:rPr>
              <w:t>,</w:t>
            </w:r>
            <w:r w:rsidR="00CC24ED" w:rsidRPr="008B3848">
              <w:rPr>
                <w:rFonts w:ascii="Arial" w:hAnsi="Arial" w:cs="Arial"/>
                <w:sz w:val="24"/>
                <w:szCs w:val="24"/>
              </w:rPr>
              <w:t xml:space="preserve"> </w:t>
            </w:r>
            <w:r w:rsidR="00CC24ED" w:rsidRPr="008B3848">
              <w:rPr>
                <w:rFonts w:ascii="Arial" w:eastAsia="Times New Roman" w:hAnsi="Arial" w:cs="Arial"/>
                <w:color w:val="212121"/>
                <w:sz w:val="24"/>
                <w:szCs w:val="24"/>
              </w:rPr>
              <w:t xml:space="preserve">а также осуществление иных полномочий в области использования автомобильных дорог и осуществления дорожной </w:t>
            </w:r>
            <w:r w:rsidR="00CC24ED" w:rsidRPr="008B3848">
              <w:rPr>
                <w:rFonts w:ascii="Arial" w:eastAsia="Times New Roman" w:hAnsi="Arial" w:cs="Arial"/>
                <w:color w:val="212121"/>
                <w:sz w:val="24"/>
                <w:szCs w:val="24"/>
              </w:rPr>
              <w:lastRenderedPageBreak/>
              <w:t>деятельности в соответствии с законодательством Российской Федерации</w:t>
            </w:r>
          </w:p>
        </w:tc>
      </w:tr>
      <w:tr w:rsidR="00CC24ED" w:rsidRPr="008B3848" w:rsidTr="00716D27">
        <w:tc>
          <w:tcPr>
            <w:tcW w:w="1951"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CC24ED" w:rsidRPr="008B3848" w:rsidRDefault="00CC24ED" w:rsidP="00CC24ED">
            <w:pPr>
              <w:spacing w:after="0" w:line="240" w:lineRule="auto"/>
              <w:jc w:val="center"/>
              <w:rPr>
                <w:rFonts w:ascii="Arial" w:eastAsia="Times New Roman" w:hAnsi="Arial" w:cs="Arial"/>
                <w:color w:val="212121"/>
                <w:sz w:val="24"/>
                <w:szCs w:val="24"/>
              </w:rPr>
            </w:pPr>
            <w:r w:rsidRPr="008B3848">
              <w:rPr>
                <w:rFonts w:ascii="Arial" w:eastAsia="Times New Roman" w:hAnsi="Arial" w:cs="Arial"/>
                <w:color w:val="212121"/>
                <w:sz w:val="24"/>
                <w:szCs w:val="24"/>
              </w:rPr>
              <w:lastRenderedPageBreak/>
              <w:t>5019</w:t>
            </w:r>
          </w:p>
        </w:tc>
        <w:tc>
          <w:tcPr>
            <w:tcW w:w="7683"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vAlign w:val="bottom"/>
            <w:hideMark/>
          </w:tcPr>
          <w:p w:rsidR="00CC24ED" w:rsidRPr="008B3848" w:rsidRDefault="00CC24ED" w:rsidP="00CC24ED">
            <w:pPr>
              <w:spacing w:after="0" w:line="240" w:lineRule="auto"/>
              <w:jc w:val="both"/>
              <w:rPr>
                <w:rFonts w:ascii="Arial" w:eastAsia="Times New Roman" w:hAnsi="Arial" w:cs="Arial"/>
                <w:color w:val="000000"/>
                <w:sz w:val="24"/>
                <w:szCs w:val="24"/>
              </w:rPr>
            </w:pPr>
            <w:r w:rsidRPr="008B3848">
              <w:rPr>
                <w:rFonts w:ascii="Arial" w:hAnsi="Arial" w:cs="Arial"/>
                <w:color w:val="000000"/>
                <w:sz w:val="24"/>
                <w:szCs w:val="24"/>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сельского поселения</w:t>
            </w:r>
          </w:p>
        </w:tc>
      </w:tr>
      <w:tr w:rsidR="00584013" w:rsidRPr="008B3848" w:rsidTr="00716D27">
        <w:tc>
          <w:tcPr>
            <w:tcW w:w="19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84013" w:rsidRPr="008B3848" w:rsidRDefault="00584013" w:rsidP="00CC24ED">
            <w:pPr>
              <w:spacing w:after="0" w:line="240" w:lineRule="auto"/>
              <w:jc w:val="center"/>
              <w:rPr>
                <w:rFonts w:ascii="Arial" w:eastAsia="Times New Roman" w:hAnsi="Arial" w:cs="Arial"/>
                <w:color w:val="212121"/>
                <w:sz w:val="24"/>
                <w:szCs w:val="24"/>
              </w:rPr>
            </w:pPr>
            <w:r w:rsidRPr="008B3848">
              <w:rPr>
                <w:rFonts w:ascii="Arial" w:eastAsia="Times New Roman" w:hAnsi="Arial" w:cs="Arial"/>
                <w:color w:val="212121"/>
                <w:sz w:val="24"/>
                <w:szCs w:val="24"/>
              </w:rPr>
              <w:t>5</w:t>
            </w:r>
            <w:r w:rsidR="00CC24ED" w:rsidRPr="008B3848">
              <w:rPr>
                <w:rFonts w:ascii="Arial" w:eastAsia="Times New Roman" w:hAnsi="Arial" w:cs="Arial"/>
                <w:color w:val="212121"/>
                <w:sz w:val="24"/>
                <w:szCs w:val="24"/>
              </w:rPr>
              <w:t>021</w:t>
            </w:r>
          </w:p>
        </w:tc>
        <w:tc>
          <w:tcPr>
            <w:tcW w:w="76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84013" w:rsidRPr="008B3848" w:rsidRDefault="00CC24ED" w:rsidP="00CC24ED">
            <w:pPr>
              <w:spacing w:after="0" w:line="240" w:lineRule="auto"/>
              <w:jc w:val="both"/>
              <w:rPr>
                <w:rFonts w:ascii="Arial" w:eastAsia="Times New Roman" w:hAnsi="Arial" w:cs="Arial"/>
                <w:color w:val="212121"/>
                <w:sz w:val="24"/>
                <w:szCs w:val="24"/>
              </w:rPr>
            </w:pPr>
            <w:r w:rsidRPr="008B3848">
              <w:rPr>
                <w:rFonts w:ascii="Arial" w:hAnsi="Arial" w:cs="Arial"/>
                <w:color w:val="000000"/>
                <w:sz w:val="24"/>
                <w:szCs w:val="24"/>
              </w:rPr>
              <w:t>Участие в предупреждении и ликвидации последствий чрезвычайных ситуаций в границах сельского поселения</w:t>
            </w:r>
          </w:p>
        </w:tc>
      </w:tr>
      <w:tr w:rsidR="00584013" w:rsidRPr="008B3848" w:rsidTr="00716D27">
        <w:tc>
          <w:tcPr>
            <w:tcW w:w="1951"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4013" w:rsidRPr="008B3848" w:rsidRDefault="00584013" w:rsidP="00CC24ED">
            <w:pPr>
              <w:spacing w:after="0" w:line="240" w:lineRule="auto"/>
              <w:jc w:val="center"/>
              <w:rPr>
                <w:rFonts w:ascii="Arial" w:eastAsia="Times New Roman" w:hAnsi="Arial" w:cs="Arial"/>
                <w:color w:val="212121"/>
                <w:sz w:val="24"/>
                <w:szCs w:val="24"/>
              </w:rPr>
            </w:pPr>
            <w:r w:rsidRPr="008B3848">
              <w:rPr>
                <w:rFonts w:ascii="Arial" w:eastAsia="Times New Roman" w:hAnsi="Arial" w:cs="Arial"/>
                <w:color w:val="212121"/>
                <w:sz w:val="24"/>
                <w:szCs w:val="24"/>
              </w:rPr>
              <w:t>5</w:t>
            </w:r>
            <w:r w:rsidR="00CC24ED" w:rsidRPr="008B3848">
              <w:rPr>
                <w:rFonts w:ascii="Arial" w:eastAsia="Times New Roman" w:hAnsi="Arial" w:cs="Arial"/>
                <w:color w:val="212121"/>
                <w:sz w:val="24"/>
                <w:szCs w:val="24"/>
              </w:rPr>
              <w:t>022</w:t>
            </w:r>
          </w:p>
        </w:tc>
        <w:tc>
          <w:tcPr>
            <w:tcW w:w="7683"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584013" w:rsidRPr="008B3848" w:rsidRDefault="00CC24ED" w:rsidP="00CC24ED">
            <w:pPr>
              <w:spacing w:after="0" w:line="240" w:lineRule="auto"/>
              <w:jc w:val="both"/>
              <w:rPr>
                <w:rFonts w:ascii="Arial" w:eastAsia="Times New Roman" w:hAnsi="Arial" w:cs="Arial"/>
                <w:color w:val="212121"/>
                <w:sz w:val="24"/>
                <w:szCs w:val="24"/>
              </w:rPr>
            </w:pPr>
            <w:r w:rsidRPr="008B3848">
              <w:rPr>
                <w:rFonts w:ascii="Arial" w:hAnsi="Arial" w:cs="Arial"/>
                <w:color w:val="000000"/>
                <w:sz w:val="24"/>
                <w:szCs w:val="24"/>
              </w:rPr>
              <w:t>Организация библиотечного обслуживания населения, комплектование и обеспечение сохранности библиотечных фондов библиотек сельского поселения</w:t>
            </w:r>
          </w:p>
        </w:tc>
      </w:tr>
      <w:tr w:rsidR="00584013" w:rsidRPr="008B3848" w:rsidTr="00716D27">
        <w:tc>
          <w:tcPr>
            <w:tcW w:w="19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4013" w:rsidRPr="008B3848" w:rsidRDefault="00584013" w:rsidP="00CC24ED">
            <w:pPr>
              <w:spacing w:after="0" w:line="240" w:lineRule="auto"/>
              <w:jc w:val="center"/>
              <w:rPr>
                <w:rFonts w:ascii="Arial" w:eastAsia="Times New Roman" w:hAnsi="Arial" w:cs="Arial"/>
                <w:color w:val="212121"/>
                <w:sz w:val="24"/>
                <w:szCs w:val="24"/>
              </w:rPr>
            </w:pPr>
            <w:r w:rsidRPr="008B3848">
              <w:rPr>
                <w:rFonts w:ascii="Arial" w:eastAsia="Times New Roman" w:hAnsi="Arial" w:cs="Arial"/>
                <w:color w:val="212121"/>
                <w:sz w:val="24"/>
                <w:szCs w:val="24"/>
              </w:rPr>
              <w:t>5</w:t>
            </w:r>
            <w:r w:rsidR="00CC24ED" w:rsidRPr="008B3848">
              <w:rPr>
                <w:rFonts w:ascii="Arial" w:eastAsia="Times New Roman" w:hAnsi="Arial" w:cs="Arial"/>
                <w:color w:val="212121"/>
                <w:sz w:val="24"/>
                <w:szCs w:val="24"/>
              </w:rPr>
              <w:t>023</w:t>
            </w:r>
          </w:p>
        </w:tc>
        <w:tc>
          <w:tcPr>
            <w:tcW w:w="76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84013" w:rsidRPr="008B3848" w:rsidRDefault="00CC24ED" w:rsidP="00CC24ED">
            <w:pPr>
              <w:spacing w:after="0" w:line="240" w:lineRule="auto"/>
              <w:jc w:val="both"/>
              <w:rPr>
                <w:rFonts w:ascii="Arial" w:eastAsia="Times New Roman" w:hAnsi="Arial" w:cs="Arial"/>
                <w:color w:val="212121"/>
                <w:sz w:val="24"/>
                <w:szCs w:val="24"/>
              </w:rPr>
            </w:pPr>
            <w:r w:rsidRPr="008B3848">
              <w:rPr>
                <w:rFonts w:ascii="Arial" w:hAnsi="Arial" w:cs="Arial"/>
                <w:color w:val="000000"/>
                <w:sz w:val="24"/>
                <w:szCs w:val="24"/>
              </w:rPr>
              <w:t>Сохранение, использование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tc>
      </w:tr>
      <w:tr w:rsidR="00584013" w:rsidRPr="008B3848" w:rsidTr="00716D27">
        <w:tc>
          <w:tcPr>
            <w:tcW w:w="19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4013" w:rsidRPr="008B3848" w:rsidRDefault="00584013" w:rsidP="00CC24ED">
            <w:pPr>
              <w:spacing w:after="0" w:line="240" w:lineRule="auto"/>
              <w:jc w:val="center"/>
              <w:rPr>
                <w:rFonts w:ascii="Arial" w:eastAsia="Times New Roman" w:hAnsi="Arial" w:cs="Arial"/>
                <w:color w:val="212121"/>
                <w:sz w:val="24"/>
                <w:szCs w:val="24"/>
              </w:rPr>
            </w:pPr>
            <w:r w:rsidRPr="008B3848">
              <w:rPr>
                <w:rFonts w:ascii="Arial" w:eastAsia="Times New Roman" w:hAnsi="Arial" w:cs="Arial"/>
                <w:color w:val="212121"/>
                <w:sz w:val="24"/>
                <w:szCs w:val="24"/>
              </w:rPr>
              <w:t>5</w:t>
            </w:r>
            <w:r w:rsidR="00CC24ED" w:rsidRPr="008B3848">
              <w:rPr>
                <w:rFonts w:ascii="Arial" w:eastAsia="Times New Roman" w:hAnsi="Arial" w:cs="Arial"/>
                <w:color w:val="212121"/>
                <w:sz w:val="24"/>
                <w:szCs w:val="24"/>
              </w:rPr>
              <w:t>025</w:t>
            </w:r>
          </w:p>
        </w:tc>
        <w:tc>
          <w:tcPr>
            <w:tcW w:w="76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84013" w:rsidRPr="008B3848" w:rsidRDefault="00CC24ED" w:rsidP="00584013">
            <w:pPr>
              <w:spacing w:after="0" w:line="240" w:lineRule="auto"/>
              <w:jc w:val="both"/>
              <w:rPr>
                <w:rFonts w:ascii="Arial" w:eastAsia="Times New Roman" w:hAnsi="Arial" w:cs="Arial"/>
                <w:color w:val="212121"/>
                <w:sz w:val="24"/>
                <w:szCs w:val="24"/>
              </w:rPr>
            </w:pPr>
            <w:r w:rsidRPr="008B3848">
              <w:rPr>
                <w:rFonts w:ascii="Arial" w:eastAsia="Times New Roman" w:hAnsi="Arial" w:cs="Arial"/>
                <w:color w:val="212121"/>
                <w:sz w:val="24"/>
                <w:szCs w:val="24"/>
              </w:rPr>
              <w:t xml:space="preserve">Создание условий для массового отдыха </w:t>
            </w:r>
            <w:r w:rsidR="00716D27" w:rsidRPr="008B3848">
              <w:rPr>
                <w:rFonts w:ascii="Arial" w:eastAsia="Times New Roman" w:hAnsi="Arial" w:cs="Arial"/>
                <w:color w:val="212121"/>
                <w:sz w:val="24"/>
                <w:szCs w:val="24"/>
              </w:rPr>
              <w:t>жителей сельского поселения,</w:t>
            </w:r>
            <w:r w:rsidRPr="008B3848">
              <w:rPr>
                <w:rFonts w:ascii="Arial" w:eastAsia="Times New Roman" w:hAnsi="Arial" w:cs="Arial"/>
                <w:color w:val="212121"/>
                <w:sz w:val="24"/>
                <w:szCs w:val="24"/>
              </w:rPr>
              <w:t xml:space="preserve">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r>
      <w:tr w:rsidR="00584013" w:rsidRPr="008B3848" w:rsidTr="00716D27">
        <w:tc>
          <w:tcPr>
            <w:tcW w:w="19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4013" w:rsidRPr="008B3848" w:rsidRDefault="00CC24ED" w:rsidP="00CC24ED">
            <w:pPr>
              <w:spacing w:after="0" w:line="240" w:lineRule="auto"/>
              <w:jc w:val="center"/>
              <w:rPr>
                <w:rFonts w:ascii="Arial" w:eastAsia="Times New Roman" w:hAnsi="Arial" w:cs="Arial"/>
                <w:color w:val="212121"/>
                <w:sz w:val="24"/>
                <w:szCs w:val="24"/>
              </w:rPr>
            </w:pPr>
            <w:r w:rsidRPr="008B3848">
              <w:rPr>
                <w:rFonts w:ascii="Arial" w:eastAsia="Times New Roman" w:hAnsi="Arial" w:cs="Arial"/>
                <w:color w:val="212121"/>
                <w:sz w:val="24"/>
                <w:szCs w:val="24"/>
              </w:rPr>
              <w:t>5</w:t>
            </w:r>
            <w:r w:rsidR="00584013" w:rsidRPr="008B3848">
              <w:rPr>
                <w:rFonts w:ascii="Arial" w:eastAsia="Times New Roman" w:hAnsi="Arial" w:cs="Arial"/>
                <w:color w:val="212121"/>
                <w:sz w:val="24"/>
                <w:szCs w:val="24"/>
              </w:rPr>
              <w:t>0</w:t>
            </w:r>
            <w:r w:rsidRPr="008B3848">
              <w:rPr>
                <w:rFonts w:ascii="Arial" w:eastAsia="Times New Roman" w:hAnsi="Arial" w:cs="Arial"/>
                <w:color w:val="212121"/>
                <w:sz w:val="24"/>
                <w:szCs w:val="24"/>
              </w:rPr>
              <w:t>26</w:t>
            </w:r>
          </w:p>
        </w:tc>
        <w:tc>
          <w:tcPr>
            <w:tcW w:w="76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84013" w:rsidRPr="008B3848" w:rsidRDefault="00CC24ED" w:rsidP="00CC24ED">
            <w:pPr>
              <w:spacing w:after="0" w:line="240" w:lineRule="auto"/>
              <w:jc w:val="both"/>
              <w:rPr>
                <w:rFonts w:ascii="Arial" w:eastAsia="Times New Roman" w:hAnsi="Arial" w:cs="Arial"/>
                <w:color w:val="212121"/>
                <w:sz w:val="24"/>
                <w:szCs w:val="24"/>
              </w:rPr>
            </w:pPr>
            <w:r w:rsidRPr="008B3848">
              <w:rPr>
                <w:rFonts w:ascii="Arial" w:hAnsi="Arial" w:cs="Arial"/>
                <w:color w:val="000000"/>
                <w:sz w:val="24"/>
                <w:szCs w:val="24"/>
              </w:rPr>
              <w:t>Участие в организации деятельности по сбору (в том числе раздельному сбору) и транспортированию твердых коммунальных отходов</w:t>
            </w:r>
          </w:p>
        </w:tc>
      </w:tr>
      <w:tr w:rsidR="00584013" w:rsidRPr="008B3848" w:rsidTr="00716D27">
        <w:tc>
          <w:tcPr>
            <w:tcW w:w="19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4013" w:rsidRPr="008B3848" w:rsidRDefault="00584013" w:rsidP="00CC24ED">
            <w:pPr>
              <w:spacing w:after="0" w:line="240" w:lineRule="auto"/>
              <w:jc w:val="center"/>
              <w:rPr>
                <w:rFonts w:ascii="Arial" w:eastAsia="Times New Roman" w:hAnsi="Arial" w:cs="Arial"/>
                <w:color w:val="212121"/>
                <w:sz w:val="24"/>
                <w:szCs w:val="24"/>
              </w:rPr>
            </w:pPr>
            <w:r w:rsidRPr="008B3848">
              <w:rPr>
                <w:rFonts w:ascii="Arial" w:eastAsia="Times New Roman" w:hAnsi="Arial" w:cs="Arial"/>
                <w:color w:val="212121"/>
                <w:sz w:val="24"/>
                <w:szCs w:val="24"/>
              </w:rPr>
              <w:t>5</w:t>
            </w:r>
            <w:r w:rsidR="00CC24ED" w:rsidRPr="008B3848">
              <w:rPr>
                <w:rFonts w:ascii="Arial" w:eastAsia="Times New Roman" w:hAnsi="Arial" w:cs="Arial"/>
                <w:color w:val="212121"/>
                <w:sz w:val="24"/>
                <w:szCs w:val="24"/>
              </w:rPr>
              <w:t>027</w:t>
            </w:r>
          </w:p>
        </w:tc>
        <w:tc>
          <w:tcPr>
            <w:tcW w:w="76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84013" w:rsidRPr="008B3848" w:rsidRDefault="00CC24ED" w:rsidP="00CC24ED">
            <w:pPr>
              <w:spacing w:after="0" w:line="240" w:lineRule="auto"/>
              <w:jc w:val="both"/>
              <w:rPr>
                <w:rFonts w:ascii="Arial" w:eastAsia="Times New Roman" w:hAnsi="Arial" w:cs="Arial"/>
                <w:color w:val="212121"/>
                <w:sz w:val="24"/>
                <w:szCs w:val="24"/>
              </w:rPr>
            </w:pPr>
            <w:r w:rsidRPr="008B3848">
              <w:rPr>
                <w:rFonts w:ascii="Arial" w:hAnsi="Arial" w:cs="Arial"/>
                <w:color w:val="000000"/>
                <w:sz w:val="24"/>
                <w:szCs w:val="24"/>
              </w:rPr>
              <w:t>Утверждение генеральных планов сельского поселения, правил землепользования и застройки, утверждение подготовленной на основе генеральных планов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сельского поселения, утверждение местных нормативов градостроительного проектирования сельского поселений, резервирование земель и изъятие земельных участков в границах сельского поселения для муниципальных нужд, осуществление муниципального земельного контроля в границах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r>
      <w:tr w:rsidR="00584013" w:rsidRPr="008B3848" w:rsidTr="00716D27">
        <w:tc>
          <w:tcPr>
            <w:tcW w:w="19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4013" w:rsidRPr="008B3848" w:rsidRDefault="00584013" w:rsidP="00CC24ED">
            <w:pPr>
              <w:spacing w:after="0" w:line="240" w:lineRule="auto"/>
              <w:jc w:val="center"/>
              <w:rPr>
                <w:rFonts w:ascii="Arial" w:eastAsia="Times New Roman" w:hAnsi="Arial" w:cs="Arial"/>
                <w:color w:val="212121"/>
                <w:sz w:val="24"/>
                <w:szCs w:val="24"/>
              </w:rPr>
            </w:pPr>
            <w:r w:rsidRPr="008B3848">
              <w:rPr>
                <w:rFonts w:ascii="Arial" w:eastAsia="Times New Roman" w:hAnsi="Arial" w:cs="Arial"/>
                <w:color w:val="212121"/>
                <w:sz w:val="24"/>
                <w:szCs w:val="24"/>
              </w:rPr>
              <w:t>50</w:t>
            </w:r>
            <w:r w:rsidR="00CC24ED" w:rsidRPr="008B3848">
              <w:rPr>
                <w:rFonts w:ascii="Arial" w:eastAsia="Times New Roman" w:hAnsi="Arial" w:cs="Arial"/>
                <w:color w:val="212121"/>
                <w:sz w:val="24"/>
                <w:szCs w:val="24"/>
              </w:rPr>
              <w:t>28</w:t>
            </w:r>
          </w:p>
        </w:tc>
        <w:tc>
          <w:tcPr>
            <w:tcW w:w="76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84013" w:rsidRPr="008B3848" w:rsidRDefault="00CC24ED" w:rsidP="00CC24ED">
            <w:pPr>
              <w:spacing w:after="0" w:line="240" w:lineRule="auto"/>
              <w:jc w:val="both"/>
              <w:rPr>
                <w:rFonts w:ascii="Arial" w:eastAsia="Times New Roman" w:hAnsi="Arial" w:cs="Arial"/>
                <w:color w:val="212121"/>
                <w:sz w:val="24"/>
                <w:szCs w:val="24"/>
              </w:rPr>
            </w:pPr>
            <w:r w:rsidRPr="008B3848">
              <w:rPr>
                <w:rFonts w:ascii="Arial" w:hAnsi="Arial" w:cs="Arial"/>
                <w:color w:val="000000"/>
                <w:sz w:val="24"/>
                <w:szCs w:val="24"/>
              </w:rPr>
              <w:t>Организация ритуальных услуг и содержание мест захоронения</w:t>
            </w:r>
          </w:p>
        </w:tc>
      </w:tr>
      <w:tr w:rsidR="00584013" w:rsidRPr="008B3848" w:rsidTr="00AA2DDF">
        <w:tc>
          <w:tcPr>
            <w:tcW w:w="19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4013" w:rsidRPr="008B3848" w:rsidRDefault="00584013" w:rsidP="003F4FF7">
            <w:pPr>
              <w:spacing w:after="0" w:line="240" w:lineRule="auto"/>
              <w:jc w:val="center"/>
              <w:rPr>
                <w:rFonts w:ascii="Arial" w:eastAsia="Times New Roman" w:hAnsi="Arial" w:cs="Arial"/>
                <w:color w:val="212121"/>
                <w:sz w:val="24"/>
                <w:szCs w:val="24"/>
              </w:rPr>
            </w:pPr>
            <w:r w:rsidRPr="008B3848">
              <w:rPr>
                <w:rFonts w:ascii="Arial" w:eastAsia="Times New Roman" w:hAnsi="Arial" w:cs="Arial"/>
                <w:color w:val="212121"/>
                <w:sz w:val="24"/>
                <w:szCs w:val="24"/>
              </w:rPr>
              <w:t>5</w:t>
            </w:r>
            <w:r w:rsidR="003F4FF7" w:rsidRPr="008B3848">
              <w:rPr>
                <w:rFonts w:ascii="Arial" w:eastAsia="Times New Roman" w:hAnsi="Arial" w:cs="Arial"/>
                <w:color w:val="212121"/>
                <w:sz w:val="24"/>
                <w:szCs w:val="24"/>
              </w:rPr>
              <w:t>029</w:t>
            </w:r>
          </w:p>
        </w:tc>
        <w:tc>
          <w:tcPr>
            <w:tcW w:w="7683"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584013" w:rsidRPr="008B3848" w:rsidRDefault="00CC24ED" w:rsidP="00CC24ED">
            <w:pPr>
              <w:spacing w:after="0" w:line="240" w:lineRule="auto"/>
              <w:jc w:val="both"/>
              <w:rPr>
                <w:rFonts w:ascii="Arial" w:eastAsia="Times New Roman" w:hAnsi="Arial" w:cs="Arial"/>
                <w:color w:val="212121"/>
                <w:sz w:val="24"/>
                <w:szCs w:val="24"/>
              </w:rPr>
            </w:pPr>
            <w:r w:rsidRPr="008B3848">
              <w:rPr>
                <w:rFonts w:ascii="Arial" w:hAnsi="Arial" w:cs="Arial"/>
                <w:color w:val="000000"/>
                <w:sz w:val="24"/>
                <w:szCs w:val="24"/>
              </w:rPr>
              <w:t>Организация и осуществление мероприятий по территориальной обороне и гражданской обороне, защите населения и территории сельского поселения от чрезвычайных ситуаций природного и техногенного характера</w:t>
            </w:r>
          </w:p>
        </w:tc>
      </w:tr>
      <w:tr w:rsidR="00584013" w:rsidRPr="008B3848" w:rsidTr="00AA2DDF">
        <w:tc>
          <w:tcPr>
            <w:tcW w:w="19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4013" w:rsidRPr="008B3848" w:rsidRDefault="00584013" w:rsidP="003F4FF7">
            <w:pPr>
              <w:spacing w:after="0" w:line="240" w:lineRule="auto"/>
              <w:jc w:val="center"/>
              <w:rPr>
                <w:rFonts w:ascii="Arial" w:eastAsia="Times New Roman" w:hAnsi="Arial" w:cs="Arial"/>
                <w:color w:val="212121"/>
                <w:sz w:val="24"/>
                <w:szCs w:val="24"/>
              </w:rPr>
            </w:pPr>
            <w:r w:rsidRPr="008B3848">
              <w:rPr>
                <w:rFonts w:ascii="Arial" w:eastAsia="Times New Roman" w:hAnsi="Arial" w:cs="Arial"/>
                <w:color w:val="212121"/>
                <w:sz w:val="24"/>
                <w:szCs w:val="24"/>
              </w:rPr>
              <w:t>5</w:t>
            </w:r>
            <w:r w:rsidR="003F4FF7" w:rsidRPr="008B3848">
              <w:rPr>
                <w:rFonts w:ascii="Arial" w:eastAsia="Times New Roman" w:hAnsi="Arial" w:cs="Arial"/>
                <w:color w:val="212121"/>
                <w:sz w:val="24"/>
                <w:szCs w:val="24"/>
              </w:rPr>
              <w:t>100</w:t>
            </w:r>
          </w:p>
        </w:tc>
        <w:tc>
          <w:tcPr>
            <w:tcW w:w="7683"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584013" w:rsidRPr="008B3848" w:rsidRDefault="003F4FF7" w:rsidP="003F4FF7">
            <w:pPr>
              <w:spacing w:after="0" w:line="240" w:lineRule="auto"/>
              <w:jc w:val="both"/>
              <w:rPr>
                <w:rFonts w:ascii="Arial" w:eastAsia="Times New Roman" w:hAnsi="Arial" w:cs="Arial"/>
                <w:color w:val="212121"/>
                <w:sz w:val="24"/>
                <w:szCs w:val="24"/>
              </w:rPr>
            </w:pPr>
            <w:r w:rsidRPr="008B3848">
              <w:rPr>
                <w:rFonts w:ascii="Arial" w:hAnsi="Arial" w:cs="Arial"/>
                <w:bCs/>
                <w:color w:val="000000"/>
                <w:sz w:val="24"/>
                <w:szCs w:val="24"/>
              </w:rPr>
              <w:t xml:space="preserve">Расходные обязательства, возникшие в результате принятия нормативных правовых актов сельского поселения, заключения договоров (соглашений) в рамках реализации полномочий органов </w:t>
            </w:r>
            <w:r w:rsidRPr="008B3848">
              <w:rPr>
                <w:rFonts w:ascii="Arial" w:hAnsi="Arial" w:cs="Arial"/>
                <w:bCs/>
                <w:color w:val="000000"/>
                <w:sz w:val="24"/>
                <w:szCs w:val="24"/>
              </w:rPr>
              <w:lastRenderedPageBreak/>
              <w:t>местного самоуправления сельского поселения по решению вопросов местного значения сельского поселения, всего</w:t>
            </w:r>
          </w:p>
        </w:tc>
      </w:tr>
      <w:tr w:rsidR="00584013" w:rsidRPr="008B3848" w:rsidTr="00716D27">
        <w:tc>
          <w:tcPr>
            <w:tcW w:w="1951"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84013" w:rsidRPr="008B3848" w:rsidRDefault="003F4FF7" w:rsidP="003F4FF7">
            <w:pPr>
              <w:spacing w:after="0" w:line="240" w:lineRule="auto"/>
              <w:jc w:val="center"/>
              <w:rPr>
                <w:rFonts w:ascii="Arial" w:eastAsia="Times New Roman" w:hAnsi="Arial" w:cs="Arial"/>
                <w:color w:val="212121"/>
                <w:sz w:val="24"/>
                <w:szCs w:val="24"/>
              </w:rPr>
            </w:pPr>
            <w:r w:rsidRPr="008B3848">
              <w:rPr>
                <w:rFonts w:ascii="Arial" w:eastAsia="Times New Roman" w:hAnsi="Arial" w:cs="Arial"/>
                <w:color w:val="212121"/>
                <w:sz w:val="24"/>
                <w:szCs w:val="24"/>
              </w:rPr>
              <w:lastRenderedPageBreak/>
              <w:t>5101</w:t>
            </w:r>
          </w:p>
        </w:tc>
        <w:tc>
          <w:tcPr>
            <w:tcW w:w="7683"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584013" w:rsidRPr="008B3848" w:rsidRDefault="003F4FF7" w:rsidP="003F4FF7">
            <w:pPr>
              <w:spacing w:after="0" w:line="240" w:lineRule="auto"/>
              <w:jc w:val="both"/>
              <w:rPr>
                <w:rFonts w:ascii="Arial" w:eastAsia="Times New Roman" w:hAnsi="Arial" w:cs="Arial"/>
                <w:color w:val="212121"/>
                <w:sz w:val="24"/>
                <w:szCs w:val="24"/>
              </w:rPr>
            </w:pPr>
            <w:r w:rsidRPr="008B3848">
              <w:rPr>
                <w:rFonts w:ascii="Arial" w:hAnsi="Arial" w:cs="Arial"/>
                <w:color w:val="000000"/>
                <w:sz w:val="24"/>
                <w:szCs w:val="24"/>
              </w:rPr>
              <w:t>Функционирование органов местного самоуправления</w:t>
            </w:r>
          </w:p>
        </w:tc>
      </w:tr>
      <w:tr w:rsidR="00584013" w:rsidRPr="008B3848" w:rsidTr="00716D27">
        <w:tc>
          <w:tcPr>
            <w:tcW w:w="19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84013" w:rsidRPr="008B3848" w:rsidRDefault="00584013" w:rsidP="003F4FF7">
            <w:pPr>
              <w:spacing w:after="0" w:line="240" w:lineRule="auto"/>
              <w:jc w:val="center"/>
              <w:rPr>
                <w:rFonts w:ascii="Arial" w:eastAsia="Times New Roman" w:hAnsi="Arial" w:cs="Arial"/>
                <w:color w:val="212121"/>
                <w:sz w:val="24"/>
                <w:szCs w:val="24"/>
              </w:rPr>
            </w:pPr>
            <w:r w:rsidRPr="008B3848">
              <w:rPr>
                <w:rFonts w:ascii="Arial" w:eastAsia="Times New Roman" w:hAnsi="Arial" w:cs="Arial"/>
                <w:color w:val="212121"/>
                <w:sz w:val="24"/>
                <w:szCs w:val="24"/>
              </w:rPr>
              <w:t>5</w:t>
            </w:r>
            <w:r w:rsidR="003F4FF7" w:rsidRPr="008B3848">
              <w:rPr>
                <w:rFonts w:ascii="Arial" w:eastAsia="Times New Roman" w:hAnsi="Arial" w:cs="Arial"/>
                <w:color w:val="212121"/>
                <w:sz w:val="24"/>
                <w:szCs w:val="24"/>
              </w:rPr>
              <w:t>105</w:t>
            </w:r>
          </w:p>
        </w:tc>
        <w:tc>
          <w:tcPr>
            <w:tcW w:w="76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84013" w:rsidRPr="008B3848" w:rsidRDefault="003F4FF7" w:rsidP="003F4FF7">
            <w:pPr>
              <w:spacing w:after="0" w:line="240" w:lineRule="auto"/>
              <w:jc w:val="both"/>
              <w:rPr>
                <w:rFonts w:ascii="Arial" w:eastAsia="Times New Roman" w:hAnsi="Arial" w:cs="Arial"/>
                <w:color w:val="212121"/>
                <w:sz w:val="24"/>
                <w:szCs w:val="24"/>
              </w:rPr>
            </w:pPr>
            <w:r w:rsidRPr="008B3848">
              <w:rPr>
                <w:rFonts w:ascii="Arial" w:hAnsi="Arial" w:cs="Arial"/>
                <w:color w:val="000000"/>
                <w:sz w:val="24"/>
                <w:szCs w:val="24"/>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tc>
      </w:tr>
      <w:tr w:rsidR="00584013" w:rsidRPr="008B3848" w:rsidTr="00716D27">
        <w:tc>
          <w:tcPr>
            <w:tcW w:w="1951"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4013" w:rsidRPr="008B3848" w:rsidRDefault="00584013" w:rsidP="003F4FF7">
            <w:pPr>
              <w:spacing w:after="0" w:line="240" w:lineRule="auto"/>
              <w:jc w:val="center"/>
              <w:rPr>
                <w:rFonts w:ascii="Arial" w:eastAsia="Times New Roman" w:hAnsi="Arial" w:cs="Arial"/>
                <w:color w:val="212121"/>
                <w:sz w:val="24"/>
                <w:szCs w:val="24"/>
              </w:rPr>
            </w:pPr>
            <w:r w:rsidRPr="008B3848">
              <w:rPr>
                <w:rFonts w:ascii="Arial" w:eastAsia="Times New Roman" w:hAnsi="Arial" w:cs="Arial"/>
                <w:color w:val="212121"/>
                <w:sz w:val="24"/>
                <w:szCs w:val="24"/>
              </w:rPr>
              <w:t>5</w:t>
            </w:r>
            <w:r w:rsidR="003F4FF7" w:rsidRPr="008B3848">
              <w:rPr>
                <w:rFonts w:ascii="Arial" w:eastAsia="Times New Roman" w:hAnsi="Arial" w:cs="Arial"/>
                <w:color w:val="212121"/>
                <w:sz w:val="24"/>
                <w:szCs w:val="24"/>
              </w:rPr>
              <w:t>110</w:t>
            </w:r>
          </w:p>
        </w:tc>
        <w:tc>
          <w:tcPr>
            <w:tcW w:w="7683"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584013" w:rsidRPr="008B3848" w:rsidRDefault="003F4FF7" w:rsidP="003F4FF7">
            <w:pPr>
              <w:spacing w:after="0" w:line="240" w:lineRule="auto"/>
              <w:jc w:val="both"/>
              <w:rPr>
                <w:rFonts w:ascii="Arial" w:eastAsia="Times New Roman" w:hAnsi="Arial" w:cs="Arial"/>
                <w:color w:val="212121"/>
                <w:sz w:val="24"/>
                <w:szCs w:val="24"/>
              </w:rPr>
            </w:pPr>
            <w:r w:rsidRPr="008B3848">
              <w:rPr>
                <w:rFonts w:ascii="Arial" w:hAnsi="Arial" w:cs="Arial"/>
                <w:color w:val="000000"/>
                <w:sz w:val="24"/>
                <w:szCs w:val="24"/>
              </w:rPr>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tc>
      </w:tr>
      <w:tr w:rsidR="00584013" w:rsidRPr="008B3848" w:rsidTr="00716D27">
        <w:tc>
          <w:tcPr>
            <w:tcW w:w="1951"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84013" w:rsidRPr="008B3848" w:rsidRDefault="003F4FF7" w:rsidP="00584013">
            <w:pPr>
              <w:spacing w:after="0" w:line="240" w:lineRule="auto"/>
              <w:jc w:val="center"/>
              <w:rPr>
                <w:rFonts w:ascii="Arial" w:eastAsia="Times New Roman" w:hAnsi="Arial" w:cs="Arial"/>
                <w:color w:val="212121"/>
                <w:sz w:val="24"/>
                <w:szCs w:val="24"/>
              </w:rPr>
            </w:pPr>
            <w:r w:rsidRPr="008B3848">
              <w:rPr>
                <w:rFonts w:ascii="Arial" w:eastAsia="Times New Roman" w:hAnsi="Arial" w:cs="Arial"/>
                <w:color w:val="212121"/>
                <w:sz w:val="24"/>
                <w:szCs w:val="24"/>
              </w:rPr>
              <w:t>5200</w:t>
            </w:r>
          </w:p>
        </w:tc>
        <w:tc>
          <w:tcPr>
            <w:tcW w:w="7683"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584013" w:rsidRPr="008B3848" w:rsidRDefault="003F4FF7" w:rsidP="003F4FF7">
            <w:pPr>
              <w:spacing w:after="0" w:line="240" w:lineRule="auto"/>
              <w:jc w:val="both"/>
              <w:rPr>
                <w:rFonts w:ascii="Arial" w:eastAsia="Times New Roman" w:hAnsi="Arial" w:cs="Arial"/>
                <w:color w:val="212121"/>
                <w:sz w:val="24"/>
                <w:szCs w:val="24"/>
              </w:rPr>
            </w:pPr>
            <w:r w:rsidRPr="008B3848">
              <w:rPr>
                <w:rFonts w:ascii="Arial" w:hAnsi="Arial" w:cs="Arial"/>
                <w:bCs/>
                <w:color w:val="000000"/>
                <w:sz w:val="24"/>
                <w:szCs w:val="24"/>
              </w:rPr>
              <w:t>Расходные обязательства, возникшие в результате принятия нормативных правовых актов сельского поселения, заключения договоров (соглашений) в рамках реализации органами местного самоуправления сельского поселения прав на решение вопросов, не отнесенных к вопросам местного значения сельского поселения, всего</w:t>
            </w:r>
          </w:p>
        </w:tc>
      </w:tr>
      <w:tr w:rsidR="003F4FF7" w:rsidRPr="008B3848" w:rsidTr="00716D27">
        <w:tc>
          <w:tcPr>
            <w:tcW w:w="19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F4FF7" w:rsidRPr="008B3848" w:rsidRDefault="003F4FF7" w:rsidP="00584013">
            <w:pPr>
              <w:spacing w:after="0" w:line="240" w:lineRule="auto"/>
              <w:jc w:val="center"/>
              <w:rPr>
                <w:rFonts w:ascii="Arial" w:eastAsia="Times New Roman" w:hAnsi="Arial" w:cs="Arial"/>
                <w:color w:val="212121"/>
                <w:sz w:val="24"/>
                <w:szCs w:val="24"/>
              </w:rPr>
            </w:pPr>
            <w:r w:rsidRPr="008B3848">
              <w:rPr>
                <w:rFonts w:ascii="Arial" w:eastAsia="Times New Roman" w:hAnsi="Arial" w:cs="Arial"/>
                <w:color w:val="212121"/>
                <w:sz w:val="24"/>
                <w:szCs w:val="24"/>
              </w:rPr>
              <w:t>5201</w:t>
            </w:r>
          </w:p>
        </w:tc>
        <w:tc>
          <w:tcPr>
            <w:tcW w:w="76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F4FF7" w:rsidRPr="008B3848" w:rsidRDefault="003F4FF7" w:rsidP="003F4FF7">
            <w:pPr>
              <w:spacing w:after="0" w:line="240" w:lineRule="auto"/>
              <w:jc w:val="both"/>
              <w:rPr>
                <w:rFonts w:ascii="Arial" w:hAnsi="Arial" w:cs="Arial"/>
                <w:bCs/>
                <w:color w:val="000000"/>
                <w:sz w:val="24"/>
                <w:szCs w:val="24"/>
              </w:rPr>
            </w:pPr>
            <w:r w:rsidRPr="008B3848">
              <w:rPr>
                <w:rFonts w:ascii="Arial" w:hAnsi="Arial" w:cs="Arial"/>
                <w:bCs/>
                <w:color w:val="000000"/>
                <w:sz w:val="24"/>
                <w:szCs w:val="24"/>
              </w:rPr>
              <w:t>По перечню, предусмотренному Федеральным законом от 06.10.2003 № 131-ФЗ «Об общих принципах организации местного самоуправления в Российской Федерации», всего</w:t>
            </w:r>
          </w:p>
        </w:tc>
      </w:tr>
      <w:tr w:rsidR="003F4FF7" w:rsidRPr="008B3848" w:rsidTr="00716D27">
        <w:tc>
          <w:tcPr>
            <w:tcW w:w="19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F4FF7" w:rsidRPr="008B3848" w:rsidRDefault="003F4FF7" w:rsidP="00584013">
            <w:pPr>
              <w:spacing w:after="0" w:line="240" w:lineRule="auto"/>
              <w:jc w:val="center"/>
              <w:rPr>
                <w:rFonts w:ascii="Arial" w:eastAsia="Times New Roman" w:hAnsi="Arial" w:cs="Arial"/>
                <w:color w:val="212121"/>
                <w:sz w:val="24"/>
                <w:szCs w:val="24"/>
              </w:rPr>
            </w:pPr>
            <w:r w:rsidRPr="008B3848">
              <w:rPr>
                <w:rFonts w:ascii="Arial" w:eastAsia="Times New Roman" w:hAnsi="Arial" w:cs="Arial"/>
                <w:color w:val="212121"/>
                <w:sz w:val="24"/>
                <w:szCs w:val="24"/>
              </w:rPr>
              <w:t>5202</w:t>
            </w:r>
          </w:p>
        </w:tc>
        <w:tc>
          <w:tcPr>
            <w:tcW w:w="76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F4FF7" w:rsidRPr="008B3848" w:rsidRDefault="003F4FF7" w:rsidP="003F4FF7">
            <w:pPr>
              <w:spacing w:after="0" w:line="240" w:lineRule="auto"/>
              <w:jc w:val="both"/>
              <w:rPr>
                <w:rFonts w:ascii="Arial" w:hAnsi="Arial" w:cs="Arial"/>
                <w:bCs/>
                <w:color w:val="000000"/>
                <w:sz w:val="24"/>
                <w:szCs w:val="24"/>
              </w:rPr>
            </w:pPr>
            <w:r w:rsidRPr="008B3848">
              <w:rPr>
                <w:rFonts w:ascii="Arial" w:hAnsi="Arial" w:cs="Arial"/>
                <w:color w:val="000000"/>
                <w:sz w:val="24"/>
                <w:szCs w:val="24"/>
              </w:rPr>
              <w:t>Создание музеев сельского поселения</w:t>
            </w:r>
          </w:p>
        </w:tc>
      </w:tr>
      <w:tr w:rsidR="003F4FF7" w:rsidRPr="008B3848" w:rsidTr="00716D27">
        <w:tc>
          <w:tcPr>
            <w:tcW w:w="19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F4FF7" w:rsidRPr="008B3848" w:rsidRDefault="003F4FF7" w:rsidP="00584013">
            <w:pPr>
              <w:spacing w:after="0" w:line="240" w:lineRule="auto"/>
              <w:jc w:val="center"/>
              <w:rPr>
                <w:rFonts w:ascii="Arial" w:eastAsia="Times New Roman" w:hAnsi="Arial" w:cs="Arial"/>
                <w:color w:val="212121"/>
                <w:sz w:val="24"/>
                <w:szCs w:val="24"/>
              </w:rPr>
            </w:pPr>
            <w:r w:rsidRPr="008B3848">
              <w:rPr>
                <w:rFonts w:ascii="Arial" w:eastAsia="Times New Roman" w:hAnsi="Arial" w:cs="Arial"/>
                <w:color w:val="212121"/>
                <w:sz w:val="24"/>
                <w:szCs w:val="24"/>
              </w:rPr>
              <w:t>5300</w:t>
            </w:r>
          </w:p>
        </w:tc>
        <w:tc>
          <w:tcPr>
            <w:tcW w:w="76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F4FF7" w:rsidRPr="008B3848" w:rsidRDefault="003F4FF7" w:rsidP="003F4FF7">
            <w:pPr>
              <w:spacing w:after="0" w:line="240" w:lineRule="auto"/>
              <w:jc w:val="both"/>
              <w:rPr>
                <w:rFonts w:ascii="Arial" w:eastAsia="Times New Roman" w:hAnsi="Arial" w:cs="Arial"/>
                <w:bCs/>
                <w:color w:val="000000"/>
                <w:sz w:val="24"/>
                <w:szCs w:val="24"/>
              </w:rPr>
            </w:pPr>
            <w:r w:rsidRPr="008B3848">
              <w:rPr>
                <w:rFonts w:ascii="Arial" w:hAnsi="Arial" w:cs="Arial"/>
                <w:bCs/>
                <w:color w:val="000000"/>
                <w:sz w:val="24"/>
                <w:szCs w:val="24"/>
              </w:rPr>
              <w:t>По участию в осуществлении государственных полномочий (не переданных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всего</w:t>
            </w:r>
          </w:p>
          <w:p w:rsidR="003F4FF7" w:rsidRPr="008B3848" w:rsidRDefault="003F4FF7" w:rsidP="003F4FF7">
            <w:pPr>
              <w:spacing w:after="0" w:line="240" w:lineRule="auto"/>
              <w:jc w:val="both"/>
              <w:rPr>
                <w:rFonts w:ascii="Arial" w:hAnsi="Arial" w:cs="Arial"/>
                <w:bCs/>
                <w:color w:val="000000"/>
                <w:sz w:val="24"/>
                <w:szCs w:val="24"/>
              </w:rPr>
            </w:pPr>
          </w:p>
        </w:tc>
      </w:tr>
      <w:tr w:rsidR="003F4FF7" w:rsidRPr="008B3848" w:rsidTr="00716D27">
        <w:tc>
          <w:tcPr>
            <w:tcW w:w="19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F4FF7" w:rsidRPr="008B3848" w:rsidRDefault="003F4FF7" w:rsidP="00584013">
            <w:pPr>
              <w:spacing w:after="0" w:line="240" w:lineRule="auto"/>
              <w:jc w:val="center"/>
              <w:rPr>
                <w:rFonts w:ascii="Arial" w:eastAsia="Times New Roman" w:hAnsi="Arial" w:cs="Arial"/>
                <w:color w:val="212121"/>
                <w:sz w:val="24"/>
                <w:szCs w:val="24"/>
              </w:rPr>
            </w:pPr>
            <w:r w:rsidRPr="008B3848">
              <w:rPr>
                <w:rFonts w:ascii="Arial" w:eastAsia="Times New Roman" w:hAnsi="Arial" w:cs="Arial"/>
                <w:color w:val="212121"/>
                <w:sz w:val="24"/>
                <w:szCs w:val="24"/>
              </w:rPr>
              <w:t>5400</w:t>
            </w:r>
          </w:p>
        </w:tc>
        <w:tc>
          <w:tcPr>
            <w:tcW w:w="76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F4FF7" w:rsidRPr="008B3848" w:rsidRDefault="003F4FF7" w:rsidP="003F4FF7">
            <w:pPr>
              <w:spacing w:after="0" w:line="240" w:lineRule="auto"/>
              <w:jc w:val="both"/>
              <w:rPr>
                <w:rFonts w:ascii="Arial" w:hAnsi="Arial" w:cs="Arial"/>
                <w:bCs/>
                <w:color w:val="000000"/>
                <w:sz w:val="24"/>
                <w:szCs w:val="24"/>
              </w:rPr>
            </w:pPr>
            <w:r w:rsidRPr="008B3848">
              <w:rPr>
                <w:rFonts w:ascii="Arial" w:hAnsi="Arial" w:cs="Arial"/>
                <w:bCs/>
                <w:color w:val="000000"/>
                <w:sz w:val="24"/>
                <w:szCs w:val="24"/>
              </w:rPr>
              <w:t>По реализации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всего</w:t>
            </w:r>
          </w:p>
        </w:tc>
      </w:tr>
      <w:tr w:rsidR="003F4FF7" w:rsidRPr="008B3848" w:rsidTr="00716D27">
        <w:tc>
          <w:tcPr>
            <w:tcW w:w="19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F4FF7" w:rsidRPr="008B3848" w:rsidRDefault="003F4FF7" w:rsidP="00584013">
            <w:pPr>
              <w:spacing w:after="0" w:line="240" w:lineRule="auto"/>
              <w:jc w:val="center"/>
              <w:rPr>
                <w:rFonts w:ascii="Arial" w:eastAsia="Times New Roman" w:hAnsi="Arial" w:cs="Arial"/>
                <w:color w:val="212121"/>
                <w:sz w:val="24"/>
                <w:szCs w:val="24"/>
              </w:rPr>
            </w:pPr>
            <w:r w:rsidRPr="008B3848">
              <w:rPr>
                <w:rFonts w:ascii="Arial" w:eastAsia="Times New Roman" w:hAnsi="Arial" w:cs="Arial"/>
                <w:color w:val="212121"/>
                <w:sz w:val="24"/>
                <w:szCs w:val="24"/>
              </w:rPr>
              <w:t>5401</w:t>
            </w:r>
          </w:p>
        </w:tc>
        <w:tc>
          <w:tcPr>
            <w:tcW w:w="76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F4FF7" w:rsidRPr="008B3848" w:rsidRDefault="003F4FF7" w:rsidP="003F4FF7">
            <w:pPr>
              <w:spacing w:after="0" w:line="240" w:lineRule="auto"/>
              <w:jc w:val="both"/>
              <w:rPr>
                <w:rFonts w:ascii="Arial" w:hAnsi="Arial" w:cs="Arial"/>
                <w:bCs/>
                <w:color w:val="000000"/>
                <w:sz w:val="24"/>
                <w:szCs w:val="24"/>
              </w:rPr>
            </w:pPr>
            <w:r w:rsidRPr="008B3848">
              <w:rPr>
                <w:rFonts w:ascii="Arial" w:hAnsi="Arial" w:cs="Arial"/>
                <w:color w:val="000000"/>
                <w:sz w:val="24"/>
                <w:szCs w:val="24"/>
              </w:rPr>
              <w:t>На обеспечение мероприятий по капитальному ремонту многоквартирных домов и переселение граждан из аварийного жилищного фонда</w:t>
            </w:r>
          </w:p>
        </w:tc>
      </w:tr>
      <w:tr w:rsidR="003F4FF7" w:rsidRPr="008B3848" w:rsidTr="00716D27">
        <w:tc>
          <w:tcPr>
            <w:tcW w:w="19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F4FF7" w:rsidRPr="008B3848" w:rsidRDefault="003F4FF7" w:rsidP="00584013">
            <w:pPr>
              <w:spacing w:after="0" w:line="240" w:lineRule="auto"/>
              <w:jc w:val="center"/>
              <w:rPr>
                <w:rFonts w:ascii="Arial" w:eastAsia="Times New Roman" w:hAnsi="Arial" w:cs="Arial"/>
                <w:color w:val="212121"/>
                <w:sz w:val="24"/>
                <w:szCs w:val="24"/>
              </w:rPr>
            </w:pPr>
            <w:r w:rsidRPr="008B3848">
              <w:rPr>
                <w:rFonts w:ascii="Arial" w:eastAsia="Times New Roman" w:hAnsi="Arial" w:cs="Arial"/>
                <w:color w:val="212121"/>
                <w:sz w:val="24"/>
                <w:szCs w:val="24"/>
              </w:rPr>
              <w:t>5402</w:t>
            </w:r>
          </w:p>
        </w:tc>
        <w:tc>
          <w:tcPr>
            <w:tcW w:w="76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F4FF7" w:rsidRPr="008B3848" w:rsidRDefault="003F4FF7" w:rsidP="003F4FF7">
            <w:pPr>
              <w:spacing w:after="0" w:line="240" w:lineRule="auto"/>
              <w:jc w:val="both"/>
              <w:rPr>
                <w:rFonts w:ascii="Arial" w:hAnsi="Arial" w:cs="Arial"/>
                <w:bCs/>
                <w:color w:val="000000"/>
                <w:sz w:val="24"/>
                <w:szCs w:val="24"/>
              </w:rPr>
            </w:pPr>
            <w:r w:rsidRPr="008B3848">
              <w:rPr>
                <w:rFonts w:ascii="Arial" w:hAnsi="Arial" w:cs="Arial"/>
                <w:color w:val="000000"/>
                <w:sz w:val="24"/>
                <w:szCs w:val="24"/>
              </w:rPr>
              <w:t>на содействие занятости населения, снижение напряженности на рынке труда</w:t>
            </w:r>
          </w:p>
        </w:tc>
      </w:tr>
      <w:tr w:rsidR="003F4FF7" w:rsidRPr="008B3848" w:rsidTr="00716D27">
        <w:tc>
          <w:tcPr>
            <w:tcW w:w="19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F4FF7" w:rsidRPr="008B3848" w:rsidRDefault="003F4FF7" w:rsidP="00584013">
            <w:pPr>
              <w:spacing w:after="0" w:line="240" w:lineRule="auto"/>
              <w:jc w:val="center"/>
              <w:rPr>
                <w:rFonts w:ascii="Arial" w:eastAsia="Times New Roman" w:hAnsi="Arial" w:cs="Arial"/>
                <w:color w:val="212121"/>
                <w:sz w:val="24"/>
                <w:szCs w:val="24"/>
              </w:rPr>
            </w:pPr>
            <w:r w:rsidRPr="008B3848">
              <w:rPr>
                <w:rFonts w:ascii="Arial" w:eastAsia="Times New Roman" w:hAnsi="Arial" w:cs="Arial"/>
                <w:color w:val="212121"/>
                <w:sz w:val="24"/>
                <w:szCs w:val="24"/>
              </w:rPr>
              <w:t>5403</w:t>
            </w:r>
          </w:p>
        </w:tc>
        <w:tc>
          <w:tcPr>
            <w:tcW w:w="76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F4FF7" w:rsidRPr="008B3848" w:rsidRDefault="003F4FF7" w:rsidP="003F4FF7">
            <w:pPr>
              <w:spacing w:after="0" w:line="240" w:lineRule="auto"/>
              <w:jc w:val="both"/>
              <w:rPr>
                <w:rFonts w:ascii="Arial" w:hAnsi="Arial" w:cs="Arial"/>
                <w:bCs/>
                <w:color w:val="000000"/>
                <w:sz w:val="24"/>
                <w:szCs w:val="24"/>
              </w:rPr>
            </w:pPr>
            <w:r w:rsidRPr="008B3848">
              <w:rPr>
                <w:rFonts w:ascii="Arial" w:hAnsi="Arial" w:cs="Arial"/>
                <w:color w:val="000000"/>
                <w:sz w:val="24"/>
                <w:szCs w:val="24"/>
              </w:rPr>
              <w:t>на социальное обеспечение населения, социальное поддержка и социальное обслуживание граждан пожилого возраста и инвалидов, граждан, находящихся в трудной жизненной ситуации, а также детей-сирот</w:t>
            </w:r>
          </w:p>
        </w:tc>
      </w:tr>
      <w:tr w:rsidR="003F4FF7" w:rsidRPr="008B3848" w:rsidTr="00716D27">
        <w:tc>
          <w:tcPr>
            <w:tcW w:w="19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F4FF7" w:rsidRPr="008B3848" w:rsidRDefault="003F4FF7" w:rsidP="003F4FF7">
            <w:pPr>
              <w:spacing w:after="0" w:line="240" w:lineRule="auto"/>
              <w:jc w:val="center"/>
              <w:rPr>
                <w:rFonts w:ascii="Arial" w:eastAsia="Times New Roman" w:hAnsi="Arial" w:cs="Arial"/>
                <w:color w:val="212121"/>
                <w:sz w:val="24"/>
                <w:szCs w:val="24"/>
              </w:rPr>
            </w:pPr>
            <w:r w:rsidRPr="008B3848">
              <w:rPr>
                <w:rFonts w:ascii="Arial" w:eastAsia="Times New Roman" w:hAnsi="Arial" w:cs="Arial"/>
                <w:color w:val="212121"/>
                <w:sz w:val="24"/>
                <w:szCs w:val="24"/>
              </w:rPr>
              <w:t>5500</w:t>
            </w:r>
          </w:p>
        </w:tc>
        <w:tc>
          <w:tcPr>
            <w:tcW w:w="76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F4FF7" w:rsidRPr="008B3848" w:rsidRDefault="003F4FF7" w:rsidP="003F4FF7">
            <w:pPr>
              <w:spacing w:after="0" w:line="240" w:lineRule="auto"/>
              <w:jc w:val="both"/>
              <w:rPr>
                <w:rFonts w:ascii="Arial" w:hAnsi="Arial" w:cs="Arial"/>
                <w:bCs/>
                <w:color w:val="000000"/>
                <w:sz w:val="24"/>
                <w:szCs w:val="24"/>
              </w:rPr>
            </w:pPr>
            <w:r w:rsidRPr="008B3848">
              <w:rPr>
                <w:rFonts w:ascii="Arial" w:hAnsi="Arial" w:cs="Arial"/>
                <w:bCs/>
                <w:color w:val="000000"/>
                <w:sz w:val="24"/>
                <w:szCs w:val="24"/>
              </w:rPr>
              <w:t xml:space="preserve">Расходные обязательства, возникшие в результате принятия нормативных правовых актов сельского поселения, заключения договоров (соглашений) в рамках реализации органами местного </w:t>
            </w:r>
            <w:r w:rsidRPr="008B3848">
              <w:rPr>
                <w:rFonts w:ascii="Arial" w:hAnsi="Arial" w:cs="Arial"/>
                <w:bCs/>
                <w:color w:val="000000"/>
                <w:sz w:val="24"/>
                <w:szCs w:val="24"/>
              </w:rPr>
              <w:lastRenderedPageBreak/>
              <w:t>самоуправления сельского поселения отдельных государственных полномочий, переданных органами государственной власти Российской Федерации и (или) органами государственной власти субъекта Российской Федерации, всего</w:t>
            </w:r>
          </w:p>
        </w:tc>
      </w:tr>
      <w:tr w:rsidR="003F4FF7" w:rsidRPr="008B3848" w:rsidTr="00716D27">
        <w:tc>
          <w:tcPr>
            <w:tcW w:w="19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F4FF7" w:rsidRPr="008B3848" w:rsidRDefault="003F4FF7" w:rsidP="003F4FF7">
            <w:pPr>
              <w:spacing w:after="0" w:line="240" w:lineRule="auto"/>
              <w:jc w:val="center"/>
              <w:rPr>
                <w:rFonts w:ascii="Arial" w:eastAsia="Times New Roman" w:hAnsi="Arial" w:cs="Arial"/>
                <w:color w:val="212121"/>
                <w:sz w:val="24"/>
                <w:szCs w:val="24"/>
              </w:rPr>
            </w:pPr>
            <w:r w:rsidRPr="008B3848">
              <w:rPr>
                <w:rFonts w:ascii="Arial" w:eastAsia="Times New Roman" w:hAnsi="Arial" w:cs="Arial"/>
                <w:color w:val="212121"/>
                <w:sz w:val="24"/>
                <w:szCs w:val="24"/>
              </w:rPr>
              <w:lastRenderedPageBreak/>
              <w:t>5501</w:t>
            </w:r>
          </w:p>
        </w:tc>
        <w:tc>
          <w:tcPr>
            <w:tcW w:w="76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F4FF7" w:rsidRPr="008B3848" w:rsidRDefault="003F4FF7" w:rsidP="003F4FF7">
            <w:pPr>
              <w:spacing w:after="0" w:line="240" w:lineRule="auto"/>
              <w:jc w:val="both"/>
              <w:rPr>
                <w:rFonts w:ascii="Arial" w:hAnsi="Arial" w:cs="Arial"/>
                <w:bCs/>
                <w:color w:val="000000"/>
                <w:sz w:val="24"/>
                <w:szCs w:val="24"/>
              </w:rPr>
            </w:pPr>
            <w:r w:rsidRPr="008B3848">
              <w:rPr>
                <w:rFonts w:ascii="Arial" w:hAnsi="Arial" w:cs="Arial"/>
                <w:bCs/>
                <w:color w:val="000000"/>
                <w:sz w:val="24"/>
                <w:szCs w:val="24"/>
              </w:rPr>
              <w:t>за счет субвенций, предоставленных из федерального бюджета или бюджета субъекта Российской Федерации, всего</w:t>
            </w:r>
          </w:p>
        </w:tc>
      </w:tr>
      <w:tr w:rsidR="003F4FF7" w:rsidRPr="008B3848" w:rsidTr="00716D27">
        <w:tc>
          <w:tcPr>
            <w:tcW w:w="19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F4FF7" w:rsidRPr="008B3848" w:rsidRDefault="003F4FF7" w:rsidP="003F4FF7">
            <w:pPr>
              <w:spacing w:after="0" w:line="240" w:lineRule="auto"/>
              <w:jc w:val="center"/>
              <w:rPr>
                <w:rFonts w:ascii="Arial" w:eastAsia="Times New Roman" w:hAnsi="Arial" w:cs="Arial"/>
                <w:color w:val="212121"/>
                <w:sz w:val="24"/>
                <w:szCs w:val="24"/>
              </w:rPr>
            </w:pPr>
            <w:r w:rsidRPr="008B3848">
              <w:rPr>
                <w:rFonts w:ascii="Arial" w:eastAsia="Times New Roman" w:hAnsi="Arial" w:cs="Arial"/>
                <w:color w:val="212121"/>
                <w:sz w:val="24"/>
                <w:szCs w:val="24"/>
              </w:rPr>
              <w:t>5504</w:t>
            </w:r>
          </w:p>
        </w:tc>
        <w:tc>
          <w:tcPr>
            <w:tcW w:w="76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F4FF7" w:rsidRPr="008B3848" w:rsidRDefault="003F4FF7" w:rsidP="003F4FF7">
            <w:pPr>
              <w:spacing w:after="0" w:line="240" w:lineRule="auto"/>
              <w:jc w:val="both"/>
              <w:rPr>
                <w:rFonts w:ascii="Arial" w:hAnsi="Arial" w:cs="Arial"/>
                <w:bCs/>
                <w:color w:val="000000"/>
                <w:sz w:val="24"/>
                <w:szCs w:val="24"/>
              </w:rPr>
            </w:pPr>
            <w:r w:rsidRPr="008B3848">
              <w:rPr>
                <w:rFonts w:ascii="Arial" w:hAnsi="Arial" w:cs="Arial"/>
                <w:color w:val="000000"/>
                <w:sz w:val="24"/>
                <w:szCs w:val="24"/>
              </w:rPr>
              <w:t>на осуществление воинского учета на территориях, на которых отсутствуют структурные подразделения военных комиссариатов</w:t>
            </w:r>
          </w:p>
        </w:tc>
      </w:tr>
      <w:tr w:rsidR="003F4FF7" w:rsidRPr="008B3848" w:rsidTr="00716D27">
        <w:tc>
          <w:tcPr>
            <w:tcW w:w="19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F4FF7" w:rsidRPr="008B3848" w:rsidRDefault="003F4FF7" w:rsidP="003F4FF7">
            <w:pPr>
              <w:spacing w:after="0" w:line="240" w:lineRule="auto"/>
              <w:jc w:val="center"/>
              <w:rPr>
                <w:rFonts w:ascii="Arial" w:eastAsia="Times New Roman" w:hAnsi="Arial" w:cs="Arial"/>
                <w:color w:val="212121"/>
                <w:sz w:val="24"/>
                <w:szCs w:val="24"/>
              </w:rPr>
            </w:pPr>
            <w:r w:rsidRPr="008B3848">
              <w:rPr>
                <w:rFonts w:ascii="Arial" w:eastAsia="Times New Roman" w:hAnsi="Arial" w:cs="Arial"/>
                <w:color w:val="212121"/>
                <w:sz w:val="24"/>
                <w:szCs w:val="24"/>
              </w:rPr>
              <w:t>5600</w:t>
            </w:r>
          </w:p>
        </w:tc>
        <w:tc>
          <w:tcPr>
            <w:tcW w:w="76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F4FF7" w:rsidRPr="008B3848" w:rsidRDefault="003F4FF7" w:rsidP="003F4FF7">
            <w:pPr>
              <w:spacing w:after="0" w:line="240" w:lineRule="auto"/>
              <w:jc w:val="both"/>
              <w:rPr>
                <w:rFonts w:ascii="Arial" w:hAnsi="Arial" w:cs="Arial"/>
                <w:bCs/>
                <w:color w:val="000000"/>
                <w:sz w:val="24"/>
                <w:szCs w:val="24"/>
              </w:rPr>
            </w:pPr>
            <w:r w:rsidRPr="008B3848">
              <w:rPr>
                <w:rFonts w:ascii="Arial" w:hAnsi="Arial" w:cs="Arial"/>
                <w:bCs/>
                <w:color w:val="000000"/>
                <w:sz w:val="24"/>
                <w:szCs w:val="24"/>
              </w:rPr>
              <w:t>за счет собственных доходов и источников финансирования дефицита бюджета сельского поселения, всего</w:t>
            </w:r>
          </w:p>
        </w:tc>
      </w:tr>
      <w:tr w:rsidR="003F4FF7" w:rsidRPr="008B3848" w:rsidTr="00716D27">
        <w:tc>
          <w:tcPr>
            <w:tcW w:w="19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F4FF7" w:rsidRPr="008B3848" w:rsidRDefault="003F4FF7" w:rsidP="003F4FF7">
            <w:pPr>
              <w:spacing w:after="0" w:line="240" w:lineRule="auto"/>
              <w:jc w:val="center"/>
              <w:rPr>
                <w:rFonts w:ascii="Arial" w:eastAsia="Times New Roman" w:hAnsi="Arial" w:cs="Arial"/>
                <w:color w:val="212121"/>
                <w:sz w:val="24"/>
                <w:szCs w:val="24"/>
              </w:rPr>
            </w:pPr>
            <w:r w:rsidRPr="008B3848">
              <w:rPr>
                <w:rFonts w:ascii="Arial" w:eastAsia="Times New Roman" w:hAnsi="Arial" w:cs="Arial"/>
                <w:color w:val="212121"/>
                <w:sz w:val="24"/>
                <w:szCs w:val="24"/>
              </w:rPr>
              <w:t>5700</w:t>
            </w:r>
          </w:p>
        </w:tc>
        <w:tc>
          <w:tcPr>
            <w:tcW w:w="76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F4FF7" w:rsidRPr="008B3848" w:rsidRDefault="003F4FF7" w:rsidP="003F4FF7">
            <w:pPr>
              <w:spacing w:after="0" w:line="240" w:lineRule="auto"/>
              <w:jc w:val="both"/>
              <w:rPr>
                <w:rFonts w:ascii="Arial" w:hAnsi="Arial" w:cs="Arial"/>
                <w:bCs/>
                <w:color w:val="000000"/>
                <w:sz w:val="24"/>
                <w:szCs w:val="24"/>
              </w:rPr>
            </w:pPr>
            <w:r w:rsidRPr="008B3848">
              <w:rPr>
                <w:rFonts w:ascii="Arial" w:hAnsi="Arial" w:cs="Arial"/>
                <w:bCs/>
                <w:color w:val="000000"/>
                <w:sz w:val="24"/>
                <w:szCs w:val="24"/>
              </w:rPr>
              <w:t>Расходные обязательства, возникшие в результате принятия нормативных правовых актов сельского поселения, заключения соглашений, предусматривающих предоставление межбюджетных трансфертов из бюджета сельского поселения другим бюджетам бюджетной системы Российской Федерации, всего</w:t>
            </w:r>
          </w:p>
        </w:tc>
      </w:tr>
      <w:tr w:rsidR="003F4FF7" w:rsidRPr="008B3848" w:rsidTr="00716D27">
        <w:tc>
          <w:tcPr>
            <w:tcW w:w="19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F4FF7" w:rsidRPr="008B3848" w:rsidRDefault="003F4FF7" w:rsidP="003F4FF7">
            <w:pPr>
              <w:spacing w:after="0" w:line="240" w:lineRule="auto"/>
              <w:jc w:val="center"/>
              <w:rPr>
                <w:rFonts w:ascii="Arial" w:eastAsia="Times New Roman" w:hAnsi="Arial" w:cs="Arial"/>
                <w:color w:val="212121"/>
                <w:sz w:val="24"/>
                <w:szCs w:val="24"/>
              </w:rPr>
            </w:pPr>
            <w:r w:rsidRPr="008B3848">
              <w:rPr>
                <w:rFonts w:ascii="Arial" w:eastAsia="Times New Roman" w:hAnsi="Arial" w:cs="Arial"/>
                <w:color w:val="212121"/>
                <w:sz w:val="24"/>
                <w:szCs w:val="24"/>
              </w:rPr>
              <w:t>5701</w:t>
            </w:r>
          </w:p>
        </w:tc>
        <w:tc>
          <w:tcPr>
            <w:tcW w:w="76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F4FF7" w:rsidRPr="008B3848" w:rsidRDefault="003F4FF7" w:rsidP="003F4FF7">
            <w:pPr>
              <w:spacing w:after="0" w:line="240" w:lineRule="auto"/>
              <w:jc w:val="both"/>
              <w:rPr>
                <w:rFonts w:ascii="Arial" w:hAnsi="Arial" w:cs="Arial"/>
                <w:bCs/>
                <w:color w:val="000000"/>
                <w:sz w:val="24"/>
                <w:szCs w:val="24"/>
              </w:rPr>
            </w:pPr>
            <w:r w:rsidRPr="008B3848">
              <w:rPr>
                <w:rFonts w:ascii="Arial" w:hAnsi="Arial" w:cs="Arial"/>
                <w:bCs/>
                <w:color w:val="000000"/>
                <w:sz w:val="24"/>
                <w:szCs w:val="24"/>
              </w:rPr>
              <w:t>по предоставлению субсидий, всего</w:t>
            </w:r>
          </w:p>
        </w:tc>
      </w:tr>
      <w:tr w:rsidR="003F4FF7" w:rsidRPr="008B3848" w:rsidTr="00716D27">
        <w:tc>
          <w:tcPr>
            <w:tcW w:w="19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F4FF7" w:rsidRPr="008B3848" w:rsidRDefault="003F4FF7" w:rsidP="003F4FF7">
            <w:pPr>
              <w:spacing w:after="0" w:line="240" w:lineRule="auto"/>
              <w:jc w:val="center"/>
              <w:rPr>
                <w:rFonts w:ascii="Arial" w:eastAsia="Times New Roman" w:hAnsi="Arial" w:cs="Arial"/>
                <w:color w:val="212121"/>
                <w:sz w:val="24"/>
                <w:szCs w:val="24"/>
              </w:rPr>
            </w:pPr>
            <w:r w:rsidRPr="008B3848">
              <w:rPr>
                <w:rFonts w:ascii="Arial" w:eastAsia="Times New Roman" w:hAnsi="Arial" w:cs="Arial"/>
                <w:color w:val="212121"/>
                <w:sz w:val="24"/>
                <w:szCs w:val="24"/>
              </w:rPr>
              <w:t>5702</w:t>
            </w:r>
          </w:p>
        </w:tc>
        <w:tc>
          <w:tcPr>
            <w:tcW w:w="76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F4FF7" w:rsidRPr="008B3848" w:rsidRDefault="003F4FF7" w:rsidP="003F4FF7">
            <w:pPr>
              <w:spacing w:after="0" w:line="240" w:lineRule="auto"/>
              <w:jc w:val="both"/>
              <w:rPr>
                <w:rFonts w:ascii="Arial" w:hAnsi="Arial" w:cs="Arial"/>
                <w:bCs/>
                <w:color w:val="000000"/>
                <w:sz w:val="24"/>
                <w:szCs w:val="24"/>
              </w:rPr>
            </w:pPr>
            <w:r w:rsidRPr="008B3848">
              <w:rPr>
                <w:rFonts w:ascii="Arial" w:hAnsi="Arial" w:cs="Arial"/>
                <w:color w:val="000000"/>
                <w:sz w:val="24"/>
                <w:szCs w:val="24"/>
              </w:rPr>
              <w:t>в бюджет субъекта Российской Федерации, всего</w:t>
            </w:r>
          </w:p>
        </w:tc>
      </w:tr>
      <w:tr w:rsidR="003F4FF7" w:rsidRPr="008B3848" w:rsidTr="00716D27">
        <w:tc>
          <w:tcPr>
            <w:tcW w:w="19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F4FF7" w:rsidRPr="008B3848" w:rsidRDefault="003F4FF7" w:rsidP="003F4FF7">
            <w:pPr>
              <w:spacing w:after="0" w:line="240" w:lineRule="auto"/>
              <w:jc w:val="center"/>
              <w:rPr>
                <w:rFonts w:ascii="Arial" w:eastAsia="Times New Roman" w:hAnsi="Arial" w:cs="Arial"/>
                <w:color w:val="212121"/>
                <w:sz w:val="24"/>
                <w:szCs w:val="24"/>
              </w:rPr>
            </w:pPr>
            <w:r w:rsidRPr="008B3848">
              <w:rPr>
                <w:rFonts w:ascii="Arial" w:eastAsia="Times New Roman" w:hAnsi="Arial" w:cs="Arial"/>
                <w:color w:val="212121"/>
                <w:sz w:val="24"/>
                <w:szCs w:val="24"/>
              </w:rPr>
              <w:t>5703</w:t>
            </w:r>
          </w:p>
        </w:tc>
        <w:tc>
          <w:tcPr>
            <w:tcW w:w="76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F4FF7" w:rsidRPr="008B3848" w:rsidRDefault="003F4FF7" w:rsidP="003F4FF7">
            <w:pPr>
              <w:spacing w:after="0" w:line="240" w:lineRule="auto"/>
              <w:jc w:val="both"/>
              <w:rPr>
                <w:rFonts w:ascii="Arial" w:hAnsi="Arial" w:cs="Arial"/>
                <w:bCs/>
                <w:color w:val="000000"/>
                <w:sz w:val="24"/>
                <w:szCs w:val="24"/>
              </w:rPr>
            </w:pPr>
            <w:r w:rsidRPr="008B3848">
              <w:rPr>
                <w:rFonts w:ascii="Arial" w:hAnsi="Arial" w:cs="Arial"/>
                <w:bCs/>
                <w:color w:val="000000"/>
                <w:sz w:val="24"/>
                <w:szCs w:val="24"/>
              </w:rPr>
              <w:t>в бюджет муниципального района на решение вопросов местного значения межмуниципального характера, всего</w:t>
            </w:r>
          </w:p>
        </w:tc>
      </w:tr>
      <w:tr w:rsidR="003F4FF7" w:rsidRPr="008B3848" w:rsidTr="00716D27">
        <w:tc>
          <w:tcPr>
            <w:tcW w:w="19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F4FF7" w:rsidRPr="008B3848" w:rsidRDefault="003F4FF7" w:rsidP="003F4FF7">
            <w:pPr>
              <w:spacing w:after="0" w:line="240" w:lineRule="auto"/>
              <w:jc w:val="center"/>
              <w:rPr>
                <w:rFonts w:ascii="Arial" w:eastAsia="Times New Roman" w:hAnsi="Arial" w:cs="Arial"/>
                <w:color w:val="212121"/>
                <w:sz w:val="24"/>
                <w:szCs w:val="24"/>
              </w:rPr>
            </w:pPr>
            <w:r w:rsidRPr="008B3848">
              <w:rPr>
                <w:rFonts w:ascii="Arial" w:eastAsia="Times New Roman" w:hAnsi="Arial" w:cs="Arial"/>
                <w:color w:val="212121"/>
                <w:sz w:val="24"/>
                <w:szCs w:val="24"/>
              </w:rPr>
              <w:t>5800</w:t>
            </w:r>
          </w:p>
        </w:tc>
        <w:tc>
          <w:tcPr>
            <w:tcW w:w="76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F4FF7" w:rsidRPr="008B3848" w:rsidRDefault="003F4FF7" w:rsidP="003F4FF7">
            <w:pPr>
              <w:spacing w:after="0" w:line="240" w:lineRule="auto"/>
              <w:jc w:val="both"/>
              <w:rPr>
                <w:rFonts w:ascii="Arial" w:hAnsi="Arial" w:cs="Arial"/>
                <w:bCs/>
                <w:color w:val="000000"/>
                <w:sz w:val="24"/>
                <w:szCs w:val="24"/>
              </w:rPr>
            </w:pPr>
            <w:r w:rsidRPr="008B3848">
              <w:rPr>
                <w:rFonts w:ascii="Arial" w:hAnsi="Arial" w:cs="Arial"/>
                <w:bCs/>
                <w:color w:val="000000"/>
                <w:sz w:val="24"/>
                <w:szCs w:val="24"/>
              </w:rPr>
              <w:t>по предоставлению иных межбюджетных трансфертов, всего</w:t>
            </w:r>
          </w:p>
        </w:tc>
      </w:tr>
      <w:tr w:rsidR="003F4FF7" w:rsidRPr="008B3848" w:rsidTr="00716D27">
        <w:tc>
          <w:tcPr>
            <w:tcW w:w="19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F4FF7" w:rsidRPr="008B3848" w:rsidRDefault="009960DA" w:rsidP="003F4FF7">
            <w:pPr>
              <w:spacing w:after="0" w:line="240" w:lineRule="auto"/>
              <w:jc w:val="center"/>
              <w:rPr>
                <w:rFonts w:ascii="Arial" w:eastAsia="Times New Roman" w:hAnsi="Arial" w:cs="Arial"/>
                <w:color w:val="212121"/>
                <w:sz w:val="24"/>
                <w:szCs w:val="24"/>
              </w:rPr>
            </w:pPr>
            <w:r w:rsidRPr="008B3848">
              <w:rPr>
                <w:rFonts w:ascii="Arial" w:eastAsia="Times New Roman" w:hAnsi="Arial" w:cs="Arial"/>
                <w:color w:val="212121"/>
                <w:sz w:val="24"/>
                <w:szCs w:val="24"/>
              </w:rPr>
              <w:t>5801</w:t>
            </w:r>
          </w:p>
        </w:tc>
        <w:tc>
          <w:tcPr>
            <w:tcW w:w="76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F4FF7" w:rsidRPr="008B3848" w:rsidRDefault="003F4FF7" w:rsidP="003F4FF7">
            <w:pPr>
              <w:spacing w:after="0" w:line="240" w:lineRule="auto"/>
              <w:jc w:val="both"/>
              <w:rPr>
                <w:rFonts w:ascii="Arial" w:hAnsi="Arial" w:cs="Arial"/>
                <w:bCs/>
                <w:color w:val="000000"/>
                <w:sz w:val="24"/>
                <w:szCs w:val="24"/>
              </w:rPr>
            </w:pPr>
            <w:r w:rsidRPr="008B3848">
              <w:rPr>
                <w:rFonts w:ascii="Arial" w:hAnsi="Arial" w:cs="Arial"/>
                <w:bCs/>
                <w:color w:val="000000"/>
                <w:sz w:val="24"/>
                <w:szCs w:val="24"/>
              </w:rPr>
              <w:t>в бюджет муниципального района в случае заключения соглашения с органами местного самоуправления муниципального района, в состав которого входит сельское поселение, о передаче им осуществления части своих полномочий по решению вопросов местного значения, всего</w:t>
            </w:r>
          </w:p>
        </w:tc>
      </w:tr>
      <w:tr w:rsidR="003F4FF7" w:rsidRPr="008B3848" w:rsidTr="00716D27">
        <w:tc>
          <w:tcPr>
            <w:tcW w:w="19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F4FF7" w:rsidRPr="008B3848" w:rsidRDefault="009960DA" w:rsidP="003F4FF7">
            <w:pPr>
              <w:spacing w:after="0" w:line="240" w:lineRule="auto"/>
              <w:jc w:val="center"/>
              <w:rPr>
                <w:rFonts w:ascii="Arial" w:eastAsia="Times New Roman" w:hAnsi="Arial" w:cs="Arial"/>
                <w:color w:val="212121"/>
                <w:sz w:val="24"/>
                <w:szCs w:val="24"/>
              </w:rPr>
            </w:pPr>
            <w:r w:rsidRPr="008B3848">
              <w:rPr>
                <w:rFonts w:ascii="Arial" w:eastAsia="Times New Roman" w:hAnsi="Arial" w:cs="Arial"/>
                <w:color w:val="212121"/>
                <w:sz w:val="24"/>
                <w:szCs w:val="24"/>
              </w:rPr>
              <w:t>5807</w:t>
            </w:r>
          </w:p>
        </w:tc>
        <w:tc>
          <w:tcPr>
            <w:tcW w:w="76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F4FF7" w:rsidRPr="008B3848" w:rsidRDefault="009960DA" w:rsidP="009960DA">
            <w:pPr>
              <w:spacing w:after="0" w:line="240" w:lineRule="auto"/>
              <w:jc w:val="both"/>
              <w:rPr>
                <w:rFonts w:ascii="Arial" w:hAnsi="Arial" w:cs="Arial"/>
                <w:bCs/>
                <w:color w:val="000000"/>
                <w:sz w:val="24"/>
                <w:szCs w:val="24"/>
              </w:rPr>
            </w:pPr>
            <w:r w:rsidRPr="008B3848">
              <w:rPr>
                <w:rFonts w:ascii="Arial" w:hAnsi="Arial" w:cs="Arial"/>
                <w:color w:val="333333"/>
                <w:sz w:val="24"/>
                <w:szCs w:val="24"/>
              </w:rPr>
              <w:t>На развитие градостроительной деятельности, подготовку документации по планировке территорий</w:t>
            </w:r>
          </w:p>
        </w:tc>
      </w:tr>
      <w:tr w:rsidR="003F4FF7" w:rsidRPr="008B3848" w:rsidTr="00716D27">
        <w:tc>
          <w:tcPr>
            <w:tcW w:w="19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F4FF7" w:rsidRPr="008B3848" w:rsidRDefault="009960DA" w:rsidP="003F4FF7">
            <w:pPr>
              <w:spacing w:after="0" w:line="240" w:lineRule="auto"/>
              <w:jc w:val="center"/>
              <w:rPr>
                <w:rFonts w:ascii="Arial" w:eastAsia="Times New Roman" w:hAnsi="Arial" w:cs="Arial"/>
                <w:color w:val="212121"/>
                <w:sz w:val="24"/>
                <w:szCs w:val="24"/>
              </w:rPr>
            </w:pPr>
            <w:r w:rsidRPr="008B3848">
              <w:rPr>
                <w:rFonts w:ascii="Arial" w:eastAsia="Times New Roman" w:hAnsi="Arial" w:cs="Arial"/>
                <w:color w:val="212121"/>
                <w:sz w:val="24"/>
                <w:szCs w:val="24"/>
              </w:rPr>
              <w:t>5900</w:t>
            </w:r>
          </w:p>
        </w:tc>
        <w:tc>
          <w:tcPr>
            <w:tcW w:w="76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F4FF7" w:rsidRPr="008B3848" w:rsidRDefault="009960DA" w:rsidP="009960DA">
            <w:pPr>
              <w:spacing w:after="0" w:line="240" w:lineRule="auto"/>
              <w:jc w:val="both"/>
              <w:outlineLvl w:val="0"/>
              <w:rPr>
                <w:rFonts w:ascii="Arial" w:hAnsi="Arial" w:cs="Arial"/>
                <w:bCs/>
                <w:color w:val="000000"/>
                <w:sz w:val="24"/>
                <w:szCs w:val="24"/>
              </w:rPr>
            </w:pPr>
            <w:r w:rsidRPr="008B3848">
              <w:rPr>
                <w:rFonts w:ascii="Arial" w:hAnsi="Arial" w:cs="Arial"/>
                <w:bCs/>
                <w:color w:val="000000"/>
                <w:sz w:val="24"/>
                <w:szCs w:val="24"/>
              </w:rPr>
              <w:t>в иных случаях, не связанных с заключением соглашений, предусмотренных в подпункте 5.5.2.1, всего из них:</w:t>
            </w:r>
          </w:p>
        </w:tc>
      </w:tr>
      <w:tr w:rsidR="003F4FF7" w:rsidRPr="008B3848" w:rsidTr="00716D27">
        <w:tc>
          <w:tcPr>
            <w:tcW w:w="19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F4FF7" w:rsidRPr="008B3848" w:rsidRDefault="009960DA" w:rsidP="003F4FF7">
            <w:pPr>
              <w:spacing w:after="0" w:line="240" w:lineRule="auto"/>
              <w:jc w:val="center"/>
              <w:rPr>
                <w:rFonts w:ascii="Arial" w:eastAsia="Times New Roman" w:hAnsi="Arial" w:cs="Arial"/>
                <w:color w:val="212121"/>
                <w:sz w:val="24"/>
                <w:szCs w:val="24"/>
              </w:rPr>
            </w:pPr>
            <w:r w:rsidRPr="008B3848">
              <w:rPr>
                <w:rFonts w:ascii="Arial" w:eastAsia="Times New Roman" w:hAnsi="Arial" w:cs="Arial"/>
                <w:color w:val="212121"/>
                <w:sz w:val="24"/>
                <w:szCs w:val="24"/>
              </w:rPr>
              <w:t>8000</w:t>
            </w:r>
          </w:p>
        </w:tc>
        <w:tc>
          <w:tcPr>
            <w:tcW w:w="76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F4FF7" w:rsidRPr="008B3848" w:rsidRDefault="009960DA" w:rsidP="009960DA">
            <w:pPr>
              <w:spacing w:after="0" w:line="240" w:lineRule="auto"/>
              <w:jc w:val="both"/>
              <w:rPr>
                <w:rFonts w:ascii="Arial" w:hAnsi="Arial" w:cs="Arial"/>
                <w:bCs/>
                <w:color w:val="000000"/>
                <w:sz w:val="24"/>
                <w:szCs w:val="24"/>
              </w:rPr>
            </w:pPr>
            <w:r w:rsidRPr="008B3848">
              <w:rPr>
                <w:rFonts w:ascii="Arial" w:hAnsi="Arial" w:cs="Arial"/>
                <w:bCs/>
                <w:color w:val="000000"/>
                <w:sz w:val="24"/>
                <w:szCs w:val="24"/>
              </w:rPr>
              <w:t>Итого расходных обязательств муниципальных образований</w:t>
            </w:r>
          </w:p>
        </w:tc>
      </w:tr>
    </w:tbl>
    <w:p w:rsidR="009960DA" w:rsidRPr="008B3848" w:rsidRDefault="009960DA" w:rsidP="00032CE4">
      <w:pPr>
        <w:shd w:val="clear" w:color="auto" w:fill="FFFFFF"/>
        <w:spacing w:after="0" w:line="240" w:lineRule="auto"/>
        <w:rPr>
          <w:rFonts w:ascii="Arial" w:eastAsia="Times New Roman" w:hAnsi="Arial" w:cs="Arial"/>
          <w:color w:val="000000"/>
          <w:sz w:val="24"/>
          <w:szCs w:val="24"/>
        </w:rPr>
      </w:pPr>
    </w:p>
    <w:p w:rsidR="009960DA" w:rsidRPr="008B3848" w:rsidRDefault="009960DA">
      <w:pPr>
        <w:spacing w:after="160" w:line="259" w:lineRule="auto"/>
        <w:rPr>
          <w:rFonts w:ascii="Arial" w:eastAsia="Times New Roman" w:hAnsi="Arial" w:cs="Arial"/>
          <w:color w:val="000000"/>
          <w:sz w:val="24"/>
          <w:szCs w:val="24"/>
        </w:rPr>
      </w:pPr>
      <w:r w:rsidRPr="008B3848">
        <w:rPr>
          <w:rFonts w:ascii="Arial" w:eastAsia="Times New Roman" w:hAnsi="Arial" w:cs="Arial"/>
          <w:color w:val="000000"/>
          <w:sz w:val="24"/>
          <w:szCs w:val="24"/>
        </w:rPr>
        <w:br w:type="page"/>
      </w:r>
    </w:p>
    <w:p w:rsidR="009960DA" w:rsidRPr="008B3848" w:rsidRDefault="009960DA" w:rsidP="00032CE4">
      <w:pPr>
        <w:shd w:val="clear" w:color="auto" w:fill="FFFFFF"/>
        <w:spacing w:after="0" w:line="240" w:lineRule="auto"/>
        <w:rPr>
          <w:rFonts w:ascii="Arial" w:eastAsia="Times New Roman" w:hAnsi="Arial" w:cs="Arial"/>
          <w:color w:val="000000"/>
          <w:sz w:val="24"/>
          <w:szCs w:val="24"/>
        </w:rPr>
        <w:sectPr w:rsidR="009960DA" w:rsidRPr="008B3848" w:rsidSect="008B3848">
          <w:type w:val="continuous"/>
          <w:pgSz w:w="11906" w:h="16838"/>
          <w:pgMar w:top="2268" w:right="567" w:bottom="567" w:left="1701" w:header="709" w:footer="709" w:gutter="0"/>
          <w:cols w:space="708"/>
          <w:docGrid w:linePitch="360"/>
        </w:sectPr>
      </w:pPr>
    </w:p>
    <w:p w:rsidR="009960DA" w:rsidRPr="008B3848" w:rsidRDefault="009960DA" w:rsidP="00A85267">
      <w:pPr>
        <w:shd w:val="clear" w:color="auto" w:fill="FFFFFF"/>
        <w:spacing w:after="0" w:line="240" w:lineRule="auto"/>
        <w:ind w:left="9923"/>
        <w:jc w:val="both"/>
        <w:rPr>
          <w:rFonts w:ascii="Arial" w:eastAsia="Times New Roman" w:hAnsi="Arial" w:cs="Arial"/>
          <w:color w:val="212121"/>
          <w:sz w:val="24"/>
          <w:szCs w:val="24"/>
        </w:rPr>
      </w:pPr>
      <w:r w:rsidRPr="008B3848">
        <w:rPr>
          <w:rFonts w:ascii="Arial" w:eastAsia="Times New Roman" w:hAnsi="Arial" w:cs="Arial"/>
          <w:color w:val="212121"/>
          <w:sz w:val="24"/>
          <w:szCs w:val="24"/>
        </w:rPr>
        <w:lastRenderedPageBreak/>
        <w:t>Приложение 2</w:t>
      </w:r>
      <w:r w:rsidR="00A85267">
        <w:rPr>
          <w:rFonts w:ascii="Arial" w:eastAsia="Times New Roman" w:hAnsi="Arial" w:cs="Arial"/>
          <w:color w:val="212121"/>
          <w:sz w:val="24"/>
          <w:szCs w:val="24"/>
        </w:rPr>
        <w:t xml:space="preserve"> </w:t>
      </w:r>
      <w:r w:rsidRPr="008B3848">
        <w:rPr>
          <w:rFonts w:ascii="Arial" w:eastAsia="Times New Roman" w:hAnsi="Arial" w:cs="Arial"/>
          <w:color w:val="212121"/>
          <w:sz w:val="24"/>
          <w:szCs w:val="24"/>
        </w:rPr>
        <w:t>к Порядку ведения реестра расходных обязательств</w:t>
      </w:r>
      <w:r w:rsidR="00A85267">
        <w:rPr>
          <w:rFonts w:ascii="Arial" w:eastAsia="Times New Roman" w:hAnsi="Arial" w:cs="Arial"/>
          <w:color w:val="212121"/>
          <w:sz w:val="24"/>
          <w:szCs w:val="24"/>
        </w:rPr>
        <w:t xml:space="preserve"> </w:t>
      </w:r>
      <w:r w:rsidR="00796B71" w:rsidRPr="008B3848">
        <w:rPr>
          <w:rFonts w:ascii="Arial" w:eastAsia="Times New Roman" w:hAnsi="Arial" w:cs="Arial"/>
          <w:color w:val="212121"/>
          <w:sz w:val="24"/>
          <w:szCs w:val="24"/>
        </w:rPr>
        <w:t>Ясеновского</w:t>
      </w:r>
      <w:r w:rsidRPr="008B3848">
        <w:rPr>
          <w:rFonts w:ascii="Arial" w:eastAsia="Times New Roman" w:hAnsi="Arial" w:cs="Arial"/>
          <w:color w:val="212121"/>
          <w:sz w:val="24"/>
          <w:szCs w:val="24"/>
        </w:rPr>
        <w:t xml:space="preserve"> сельского поселения Калачеевского</w:t>
      </w:r>
      <w:r w:rsidR="00A85267">
        <w:rPr>
          <w:rFonts w:ascii="Arial" w:eastAsia="Times New Roman" w:hAnsi="Arial" w:cs="Arial"/>
          <w:color w:val="212121"/>
          <w:sz w:val="24"/>
          <w:szCs w:val="24"/>
        </w:rPr>
        <w:t xml:space="preserve"> </w:t>
      </w:r>
      <w:r w:rsidRPr="008B3848">
        <w:rPr>
          <w:rFonts w:ascii="Arial" w:eastAsia="Times New Roman" w:hAnsi="Arial" w:cs="Arial"/>
          <w:color w:val="212121"/>
          <w:sz w:val="24"/>
          <w:szCs w:val="24"/>
        </w:rPr>
        <w:t>муниципального района Воронежской области</w:t>
      </w:r>
    </w:p>
    <w:tbl>
      <w:tblPr>
        <w:tblW w:w="14591" w:type="dxa"/>
        <w:tblInd w:w="4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74"/>
        <w:gridCol w:w="925"/>
        <w:gridCol w:w="3007"/>
        <w:gridCol w:w="851"/>
        <w:gridCol w:w="532"/>
        <w:gridCol w:w="637"/>
        <w:gridCol w:w="992"/>
        <w:gridCol w:w="992"/>
        <w:gridCol w:w="957"/>
        <w:gridCol w:w="978"/>
        <w:gridCol w:w="1149"/>
        <w:gridCol w:w="850"/>
        <w:gridCol w:w="92"/>
        <w:gridCol w:w="90"/>
        <w:gridCol w:w="527"/>
        <w:gridCol w:w="993"/>
        <w:gridCol w:w="845"/>
      </w:tblGrid>
      <w:tr w:rsidR="009960DA" w:rsidRPr="008B3848" w:rsidTr="00E8592D">
        <w:trPr>
          <w:gridBefore w:val="1"/>
          <w:gridAfter w:val="3"/>
          <w:wBefore w:w="174" w:type="dxa"/>
          <w:wAfter w:w="2365" w:type="dxa"/>
          <w:trHeight w:val="465"/>
        </w:trPr>
        <w:tc>
          <w:tcPr>
            <w:tcW w:w="11962" w:type="dxa"/>
            <w:gridSpan w:val="12"/>
            <w:tcBorders>
              <w:top w:val="nil"/>
              <w:left w:val="nil"/>
              <w:bottom w:val="nil"/>
              <w:right w:val="nil"/>
            </w:tcBorders>
            <w:shd w:val="clear" w:color="auto" w:fill="FFFFFF"/>
            <w:tcMar>
              <w:top w:w="0" w:type="dxa"/>
              <w:left w:w="108" w:type="dxa"/>
              <w:bottom w:w="0" w:type="dxa"/>
              <w:right w:w="108" w:type="dxa"/>
            </w:tcMar>
            <w:hideMark/>
          </w:tcPr>
          <w:p w:rsidR="009960DA" w:rsidRPr="00716D27" w:rsidRDefault="009960DA" w:rsidP="009960DA">
            <w:pPr>
              <w:spacing w:after="0" w:line="240" w:lineRule="auto"/>
              <w:jc w:val="center"/>
              <w:rPr>
                <w:rFonts w:ascii="Arial" w:eastAsia="Times New Roman" w:hAnsi="Arial" w:cs="Arial"/>
                <w:color w:val="212121"/>
                <w:sz w:val="24"/>
                <w:szCs w:val="24"/>
              </w:rPr>
            </w:pPr>
            <w:r w:rsidRPr="00716D27">
              <w:rPr>
                <w:rFonts w:ascii="Arial" w:eastAsia="Times New Roman" w:hAnsi="Arial" w:cs="Arial"/>
                <w:bCs/>
                <w:color w:val="000000"/>
                <w:sz w:val="24"/>
                <w:szCs w:val="24"/>
              </w:rPr>
              <w:t xml:space="preserve">Реестр расходных обязательств </w:t>
            </w:r>
            <w:r w:rsidR="00796B71" w:rsidRPr="00716D27">
              <w:rPr>
                <w:rFonts w:ascii="Arial" w:eastAsia="Times New Roman" w:hAnsi="Arial" w:cs="Arial"/>
                <w:bCs/>
                <w:color w:val="000000"/>
                <w:sz w:val="24"/>
                <w:szCs w:val="24"/>
              </w:rPr>
              <w:t>Ясеновского</w:t>
            </w:r>
            <w:r w:rsidRPr="00716D27">
              <w:rPr>
                <w:rFonts w:ascii="Arial" w:eastAsia="Times New Roman" w:hAnsi="Arial" w:cs="Arial"/>
                <w:bCs/>
                <w:color w:val="000000"/>
                <w:sz w:val="24"/>
                <w:szCs w:val="24"/>
              </w:rPr>
              <w:t xml:space="preserve"> сельского поселения за (_________) год</w:t>
            </w:r>
          </w:p>
          <w:p w:rsidR="009960DA" w:rsidRPr="008B3848" w:rsidRDefault="009960DA" w:rsidP="009960DA">
            <w:pPr>
              <w:spacing w:after="0" w:line="240" w:lineRule="auto"/>
              <w:rPr>
                <w:rFonts w:ascii="Arial" w:eastAsia="Times New Roman" w:hAnsi="Arial" w:cs="Arial"/>
                <w:color w:val="212121"/>
                <w:sz w:val="24"/>
                <w:szCs w:val="24"/>
              </w:rPr>
            </w:pPr>
          </w:p>
        </w:tc>
        <w:tc>
          <w:tcPr>
            <w:tcW w:w="90" w:type="dxa"/>
            <w:tcBorders>
              <w:top w:val="nil"/>
              <w:left w:val="nil"/>
              <w:bottom w:val="nil"/>
              <w:right w:val="nil"/>
            </w:tcBorders>
            <w:shd w:val="clear" w:color="auto" w:fill="FFFFFF"/>
            <w:vAlign w:val="center"/>
            <w:hideMark/>
          </w:tcPr>
          <w:p w:rsidR="009960DA" w:rsidRPr="008B3848" w:rsidRDefault="009960DA" w:rsidP="009960DA">
            <w:pPr>
              <w:spacing w:after="0" w:line="240" w:lineRule="auto"/>
              <w:rPr>
                <w:rFonts w:ascii="Arial" w:eastAsia="Times New Roman" w:hAnsi="Arial" w:cs="Arial"/>
                <w:color w:val="212121"/>
                <w:sz w:val="24"/>
                <w:szCs w:val="24"/>
              </w:rPr>
            </w:pPr>
            <w:r w:rsidRPr="008B3848">
              <w:rPr>
                <w:rFonts w:ascii="Arial" w:eastAsia="Times New Roman" w:hAnsi="Arial" w:cs="Arial"/>
                <w:color w:val="212121"/>
                <w:sz w:val="24"/>
                <w:szCs w:val="24"/>
              </w:rPr>
              <w:t> </w:t>
            </w:r>
          </w:p>
        </w:tc>
      </w:tr>
      <w:tr w:rsidR="009960DA" w:rsidRPr="008B3848" w:rsidTr="00E8592D">
        <w:trPr>
          <w:gridBefore w:val="1"/>
          <w:gridAfter w:val="3"/>
          <w:wBefore w:w="174" w:type="dxa"/>
          <w:wAfter w:w="2365" w:type="dxa"/>
          <w:trHeight w:val="285"/>
        </w:trPr>
        <w:tc>
          <w:tcPr>
            <w:tcW w:w="11962" w:type="dxa"/>
            <w:gridSpan w:val="12"/>
            <w:tcBorders>
              <w:top w:val="nil"/>
              <w:left w:val="nil"/>
              <w:bottom w:val="nil"/>
              <w:right w:val="nil"/>
            </w:tcBorders>
            <w:shd w:val="clear" w:color="auto" w:fill="FFFFFF"/>
            <w:tcMar>
              <w:top w:w="0" w:type="dxa"/>
              <w:left w:w="108" w:type="dxa"/>
              <w:bottom w:w="0" w:type="dxa"/>
              <w:right w:w="108" w:type="dxa"/>
            </w:tcMar>
            <w:hideMark/>
          </w:tcPr>
          <w:p w:rsidR="009960DA" w:rsidRPr="008B3848" w:rsidRDefault="009960DA" w:rsidP="00CF7058">
            <w:pPr>
              <w:spacing w:after="0" w:line="240" w:lineRule="auto"/>
              <w:jc w:val="center"/>
              <w:rPr>
                <w:rFonts w:ascii="Arial" w:eastAsia="Times New Roman" w:hAnsi="Arial" w:cs="Arial"/>
                <w:color w:val="212121"/>
                <w:sz w:val="24"/>
                <w:szCs w:val="24"/>
              </w:rPr>
            </w:pPr>
            <w:r w:rsidRPr="008B3848">
              <w:rPr>
                <w:rFonts w:ascii="Arial" w:eastAsia="Times New Roman" w:hAnsi="Arial" w:cs="Arial"/>
                <w:color w:val="000000"/>
                <w:sz w:val="24"/>
                <w:szCs w:val="24"/>
              </w:rPr>
              <w:t>Единица измерения: тыс. руб. (с точностью до первого десятичного знака)</w:t>
            </w:r>
          </w:p>
        </w:tc>
        <w:tc>
          <w:tcPr>
            <w:tcW w:w="90" w:type="dxa"/>
            <w:shd w:val="clear" w:color="auto" w:fill="FFFFFF"/>
            <w:vAlign w:val="center"/>
            <w:hideMark/>
          </w:tcPr>
          <w:p w:rsidR="009960DA" w:rsidRPr="008B3848" w:rsidRDefault="009960DA" w:rsidP="009960DA">
            <w:pPr>
              <w:spacing w:after="0" w:line="240" w:lineRule="auto"/>
              <w:rPr>
                <w:rFonts w:ascii="Arial" w:eastAsia="Times New Roman" w:hAnsi="Arial" w:cs="Arial"/>
                <w:sz w:val="24"/>
                <w:szCs w:val="24"/>
              </w:rPr>
            </w:pPr>
          </w:p>
        </w:tc>
      </w:tr>
      <w:tr w:rsidR="009960DA" w:rsidRPr="008B3848" w:rsidTr="00E8592D">
        <w:tblPrEx>
          <w:shd w:val="clear" w:color="auto" w:fill="auto"/>
          <w:tblCellMar>
            <w:top w:w="0" w:type="dxa"/>
            <w:left w:w="108" w:type="dxa"/>
            <w:bottom w:w="0" w:type="dxa"/>
            <w:right w:w="108" w:type="dxa"/>
          </w:tblCellMar>
        </w:tblPrEx>
        <w:trPr>
          <w:trHeight w:val="315"/>
        </w:trPr>
        <w:tc>
          <w:tcPr>
            <w:tcW w:w="10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0DA" w:rsidRPr="00716D27" w:rsidRDefault="009960DA" w:rsidP="009960DA">
            <w:pPr>
              <w:spacing w:after="0" w:line="240" w:lineRule="auto"/>
              <w:jc w:val="center"/>
              <w:rPr>
                <w:rFonts w:ascii="Arial" w:eastAsia="Times New Roman" w:hAnsi="Arial" w:cs="Arial"/>
                <w:bCs/>
                <w:color w:val="000000"/>
                <w:sz w:val="24"/>
                <w:szCs w:val="24"/>
              </w:rPr>
            </w:pPr>
            <w:r w:rsidRPr="00716D27">
              <w:rPr>
                <w:rFonts w:ascii="Arial" w:eastAsia="Times New Roman" w:hAnsi="Arial" w:cs="Arial"/>
                <w:bCs/>
                <w:color w:val="000000"/>
                <w:sz w:val="24"/>
                <w:szCs w:val="24"/>
              </w:rPr>
              <w:t>№ п</w:t>
            </w:r>
            <w:r w:rsidR="00716D27">
              <w:rPr>
                <w:rFonts w:ascii="Arial" w:eastAsia="Times New Roman" w:hAnsi="Arial" w:cs="Arial"/>
                <w:bCs/>
                <w:color w:val="000000"/>
                <w:sz w:val="24"/>
                <w:szCs w:val="24"/>
              </w:rPr>
              <w:t>/</w:t>
            </w:r>
            <w:r w:rsidRPr="00716D27">
              <w:rPr>
                <w:rFonts w:ascii="Arial" w:eastAsia="Times New Roman" w:hAnsi="Arial" w:cs="Arial"/>
                <w:bCs/>
                <w:color w:val="000000"/>
                <w:sz w:val="24"/>
                <w:szCs w:val="24"/>
              </w:rPr>
              <w:t>п</w:t>
            </w:r>
          </w:p>
        </w:tc>
        <w:tc>
          <w:tcPr>
            <w:tcW w:w="30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60DA" w:rsidRPr="00716D27" w:rsidRDefault="009960DA" w:rsidP="009960DA">
            <w:pPr>
              <w:spacing w:after="0" w:line="240" w:lineRule="auto"/>
              <w:jc w:val="center"/>
              <w:rPr>
                <w:rFonts w:ascii="Arial" w:eastAsia="Times New Roman" w:hAnsi="Arial" w:cs="Arial"/>
                <w:bCs/>
                <w:color w:val="000000"/>
                <w:sz w:val="24"/>
                <w:szCs w:val="24"/>
              </w:rPr>
            </w:pPr>
            <w:r w:rsidRPr="00716D27">
              <w:rPr>
                <w:rFonts w:ascii="Arial" w:eastAsia="Times New Roman" w:hAnsi="Arial" w:cs="Arial"/>
                <w:bCs/>
                <w:color w:val="000000"/>
                <w:sz w:val="24"/>
                <w:szCs w:val="24"/>
              </w:rPr>
              <w:t>Наименование расходного обязательства, вопроса местного значения, полномочия, права муниципального образования</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60DA" w:rsidRPr="00716D27" w:rsidRDefault="009960DA" w:rsidP="009960DA">
            <w:pPr>
              <w:spacing w:after="0" w:line="240" w:lineRule="auto"/>
              <w:jc w:val="center"/>
              <w:rPr>
                <w:rFonts w:ascii="Arial" w:eastAsia="Times New Roman" w:hAnsi="Arial" w:cs="Arial"/>
                <w:bCs/>
                <w:color w:val="000000"/>
                <w:sz w:val="24"/>
                <w:szCs w:val="24"/>
              </w:rPr>
            </w:pPr>
            <w:r w:rsidRPr="00716D27">
              <w:rPr>
                <w:rFonts w:ascii="Arial" w:eastAsia="Times New Roman" w:hAnsi="Arial" w:cs="Arial"/>
                <w:bCs/>
                <w:color w:val="000000"/>
                <w:sz w:val="24"/>
                <w:szCs w:val="24"/>
              </w:rPr>
              <w:t>Код строки</w:t>
            </w:r>
          </w:p>
        </w:tc>
        <w:tc>
          <w:tcPr>
            <w:tcW w:w="11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60DA" w:rsidRPr="00716D27" w:rsidRDefault="009960DA" w:rsidP="009960DA">
            <w:pPr>
              <w:spacing w:after="0" w:line="240" w:lineRule="auto"/>
              <w:jc w:val="center"/>
              <w:rPr>
                <w:rFonts w:ascii="Arial" w:eastAsia="Times New Roman" w:hAnsi="Arial" w:cs="Arial"/>
                <w:bCs/>
                <w:color w:val="000000"/>
                <w:sz w:val="24"/>
                <w:szCs w:val="24"/>
              </w:rPr>
            </w:pPr>
            <w:r w:rsidRPr="00716D27">
              <w:rPr>
                <w:rFonts w:ascii="Arial" w:eastAsia="Times New Roman" w:hAnsi="Arial" w:cs="Arial"/>
                <w:bCs/>
                <w:color w:val="000000"/>
                <w:sz w:val="24"/>
                <w:szCs w:val="24"/>
              </w:rPr>
              <w:t>Код расхода по БК</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960DA" w:rsidRPr="00716D27" w:rsidRDefault="009960DA" w:rsidP="009960DA">
            <w:pPr>
              <w:spacing w:after="0" w:line="240" w:lineRule="auto"/>
              <w:jc w:val="center"/>
              <w:rPr>
                <w:rFonts w:ascii="Arial" w:eastAsia="Times New Roman" w:hAnsi="Arial" w:cs="Arial"/>
                <w:bCs/>
                <w:color w:val="000000"/>
                <w:sz w:val="24"/>
                <w:szCs w:val="24"/>
              </w:rPr>
            </w:pPr>
            <w:r w:rsidRPr="00716D27">
              <w:rPr>
                <w:rFonts w:ascii="Arial" w:eastAsia="Times New Roman" w:hAnsi="Arial" w:cs="Arial"/>
                <w:bCs/>
                <w:color w:val="000000"/>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960DA" w:rsidRPr="00716D27" w:rsidRDefault="009960DA" w:rsidP="009960DA">
            <w:pPr>
              <w:spacing w:after="0" w:line="240" w:lineRule="auto"/>
              <w:jc w:val="center"/>
              <w:rPr>
                <w:rFonts w:ascii="Arial" w:eastAsia="Times New Roman" w:hAnsi="Arial" w:cs="Arial"/>
                <w:bCs/>
                <w:color w:val="000000"/>
                <w:sz w:val="24"/>
                <w:szCs w:val="24"/>
              </w:rPr>
            </w:pPr>
            <w:r w:rsidRPr="00716D27">
              <w:rPr>
                <w:rFonts w:ascii="Arial" w:eastAsia="Times New Roman" w:hAnsi="Arial" w:cs="Arial"/>
                <w:bCs/>
                <w:color w:val="000000"/>
                <w:sz w:val="24"/>
                <w:szCs w:val="24"/>
              </w:rPr>
              <w:t> </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9960DA" w:rsidRPr="00716D27" w:rsidRDefault="009960DA" w:rsidP="009960DA">
            <w:pPr>
              <w:spacing w:after="0" w:line="240" w:lineRule="auto"/>
              <w:jc w:val="center"/>
              <w:rPr>
                <w:rFonts w:ascii="Arial" w:eastAsia="Times New Roman" w:hAnsi="Arial" w:cs="Arial"/>
                <w:bCs/>
                <w:color w:val="000000"/>
                <w:sz w:val="24"/>
                <w:szCs w:val="24"/>
              </w:rPr>
            </w:pPr>
            <w:r w:rsidRPr="00716D27">
              <w:rPr>
                <w:rFonts w:ascii="Arial" w:eastAsia="Times New Roman" w:hAnsi="Arial" w:cs="Arial"/>
                <w:bCs/>
                <w:color w:val="000000"/>
                <w:sz w:val="24"/>
                <w:szCs w:val="24"/>
              </w:rPr>
              <w:t> </w:t>
            </w:r>
          </w:p>
        </w:tc>
        <w:tc>
          <w:tcPr>
            <w:tcW w:w="5524" w:type="dxa"/>
            <w:gridSpan w:val="8"/>
            <w:tcBorders>
              <w:top w:val="single" w:sz="4" w:space="0" w:color="auto"/>
              <w:left w:val="nil"/>
              <w:bottom w:val="single" w:sz="4" w:space="0" w:color="auto"/>
              <w:right w:val="single" w:sz="4" w:space="0" w:color="auto"/>
            </w:tcBorders>
            <w:shd w:val="clear" w:color="auto" w:fill="auto"/>
            <w:vAlign w:val="center"/>
            <w:hideMark/>
          </w:tcPr>
          <w:p w:rsidR="009960DA" w:rsidRPr="00716D27" w:rsidRDefault="009960DA" w:rsidP="009960DA">
            <w:pPr>
              <w:spacing w:after="0" w:line="240" w:lineRule="auto"/>
              <w:jc w:val="center"/>
              <w:rPr>
                <w:rFonts w:ascii="Arial" w:eastAsia="Times New Roman" w:hAnsi="Arial" w:cs="Arial"/>
                <w:bCs/>
                <w:color w:val="000000"/>
                <w:sz w:val="24"/>
                <w:szCs w:val="24"/>
              </w:rPr>
            </w:pPr>
            <w:r w:rsidRPr="00716D27">
              <w:rPr>
                <w:rFonts w:ascii="Arial" w:eastAsia="Times New Roman" w:hAnsi="Arial" w:cs="Arial"/>
                <w:bCs/>
                <w:color w:val="000000"/>
                <w:sz w:val="24"/>
                <w:szCs w:val="24"/>
              </w:rPr>
              <w:t>Объем средств на исполнение расходного обязательства</w:t>
            </w:r>
          </w:p>
        </w:tc>
      </w:tr>
      <w:tr w:rsidR="009960DA" w:rsidRPr="008B3848" w:rsidTr="00E8592D">
        <w:tblPrEx>
          <w:shd w:val="clear" w:color="auto" w:fill="auto"/>
          <w:tblCellMar>
            <w:top w:w="0" w:type="dxa"/>
            <w:left w:w="108" w:type="dxa"/>
            <w:bottom w:w="0" w:type="dxa"/>
            <w:right w:w="108" w:type="dxa"/>
          </w:tblCellMar>
        </w:tblPrEx>
        <w:trPr>
          <w:trHeight w:val="315"/>
        </w:trPr>
        <w:tc>
          <w:tcPr>
            <w:tcW w:w="1099" w:type="dxa"/>
            <w:gridSpan w:val="2"/>
            <w:vMerge/>
            <w:tcBorders>
              <w:top w:val="single" w:sz="4" w:space="0" w:color="auto"/>
              <w:left w:val="single" w:sz="4" w:space="0" w:color="auto"/>
              <w:bottom w:val="single" w:sz="4" w:space="0" w:color="auto"/>
              <w:right w:val="single" w:sz="4" w:space="0" w:color="auto"/>
            </w:tcBorders>
            <w:vAlign w:val="center"/>
            <w:hideMark/>
          </w:tcPr>
          <w:p w:rsidR="009960DA" w:rsidRPr="00716D27" w:rsidRDefault="009960DA" w:rsidP="009960DA">
            <w:pPr>
              <w:spacing w:after="0" w:line="240" w:lineRule="auto"/>
              <w:rPr>
                <w:rFonts w:ascii="Arial" w:eastAsia="Times New Roman" w:hAnsi="Arial" w:cs="Arial"/>
                <w:bCs/>
                <w:color w:val="000000"/>
                <w:sz w:val="24"/>
                <w:szCs w:val="24"/>
              </w:rPr>
            </w:pPr>
          </w:p>
        </w:tc>
        <w:tc>
          <w:tcPr>
            <w:tcW w:w="3007" w:type="dxa"/>
            <w:vMerge/>
            <w:tcBorders>
              <w:top w:val="single" w:sz="4" w:space="0" w:color="auto"/>
              <w:left w:val="single" w:sz="4" w:space="0" w:color="auto"/>
              <w:bottom w:val="single" w:sz="4" w:space="0" w:color="auto"/>
              <w:right w:val="single" w:sz="4" w:space="0" w:color="auto"/>
            </w:tcBorders>
            <w:vAlign w:val="center"/>
            <w:hideMark/>
          </w:tcPr>
          <w:p w:rsidR="009960DA" w:rsidRPr="00716D27" w:rsidRDefault="009960DA" w:rsidP="009960DA">
            <w:pPr>
              <w:spacing w:after="0" w:line="240" w:lineRule="auto"/>
              <w:rPr>
                <w:rFonts w:ascii="Arial" w:eastAsia="Times New Roman" w:hAnsi="Arial" w:cs="Arial"/>
                <w:bCs/>
                <w:color w:val="00000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960DA" w:rsidRPr="00716D27" w:rsidRDefault="009960DA" w:rsidP="009960DA">
            <w:pPr>
              <w:spacing w:after="0" w:line="240" w:lineRule="auto"/>
              <w:rPr>
                <w:rFonts w:ascii="Arial" w:eastAsia="Times New Roman" w:hAnsi="Arial" w:cs="Arial"/>
                <w:bCs/>
                <w:color w:val="000000"/>
                <w:sz w:val="24"/>
                <w:szCs w:val="24"/>
              </w:rPr>
            </w:pPr>
          </w:p>
        </w:tc>
        <w:tc>
          <w:tcPr>
            <w:tcW w:w="1169" w:type="dxa"/>
            <w:gridSpan w:val="2"/>
            <w:vMerge/>
            <w:tcBorders>
              <w:top w:val="single" w:sz="4" w:space="0" w:color="auto"/>
              <w:left w:val="single" w:sz="4" w:space="0" w:color="auto"/>
              <w:bottom w:val="single" w:sz="4" w:space="0" w:color="auto"/>
              <w:right w:val="single" w:sz="4" w:space="0" w:color="auto"/>
            </w:tcBorders>
            <w:vAlign w:val="center"/>
            <w:hideMark/>
          </w:tcPr>
          <w:p w:rsidR="009960DA" w:rsidRPr="00716D27" w:rsidRDefault="009960DA" w:rsidP="009960DA">
            <w:pPr>
              <w:spacing w:after="0" w:line="240" w:lineRule="auto"/>
              <w:rPr>
                <w:rFonts w:ascii="Arial" w:eastAsia="Times New Roman" w:hAnsi="Arial" w:cs="Arial"/>
                <w:bCs/>
                <w:color w:val="000000"/>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9960DA" w:rsidRPr="00716D27" w:rsidRDefault="009960DA" w:rsidP="009960DA">
            <w:pPr>
              <w:spacing w:after="0" w:line="240" w:lineRule="auto"/>
              <w:jc w:val="center"/>
              <w:rPr>
                <w:rFonts w:ascii="Arial" w:eastAsia="Times New Roman" w:hAnsi="Arial" w:cs="Arial"/>
                <w:bCs/>
                <w:color w:val="000000"/>
                <w:sz w:val="24"/>
                <w:szCs w:val="24"/>
              </w:rPr>
            </w:pPr>
            <w:r w:rsidRPr="00716D27">
              <w:rPr>
                <w:rFonts w:ascii="Arial" w:eastAsia="Times New Roman" w:hAnsi="Arial" w:cs="Arial"/>
                <w:bCs/>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9960DA" w:rsidRPr="00716D27" w:rsidRDefault="009960DA" w:rsidP="009960DA">
            <w:pPr>
              <w:spacing w:after="0" w:line="240" w:lineRule="auto"/>
              <w:jc w:val="center"/>
              <w:rPr>
                <w:rFonts w:ascii="Arial" w:eastAsia="Times New Roman" w:hAnsi="Arial" w:cs="Arial"/>
                <w:bCs/>
                <w:color w:val="000000"/>
                <w:sz w:val="24"/>
                <w:szCs w:val="24"/>
              </w:rPr>
            </w:pPr>
            <w:r w:rsidRPr="00716D27">
              <w:rPr>
                <w:rFonts w:ascii="Arial" w:eastAsia="Times New Roman" w:hAnsi="Arial" w:cs="Arial"/>
                <w:bCs/>
                <w:color w:val="000000"/>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rsidR="009960DA" w:rsidRPr="00716D27" w:rsidRDefault="009960DA" w:rsidP="009960DA">
            <w:pPr>
              <w:spacing w:after="0" w:line="240" w:lineRule="auto"/>
              <w:jc w:val="center"/>
              <w:rPr>
                <w:rFonts w:ascii="Arial" w:eastAsia="Times New Roman" w:hAnsi="Arial" w:cs="Arial"/>
                <w:bCs/>
                <w:color w:val="000000"/>
                <w:sz w:val="24"/>
                <w:szCs w:val="24"/>
              </w:rPr>
            </w:pPr>
            <w:r w:rsidRPr="00716D27">
              <w:rPr>
                <w:rFonts w:ascii="Arial" w:eastAsia="Times New Roman" w:hAnsi="Arial" w:cs="Arial"/>
                <w:bCs/>
                <w:color w:val="000000"/>
                <w:sz w:val="24"/>
                <w:szCs w:val="24"/>
              </w:rPr>
              <w:t> </w:t>
            </w:r>
          </w:p>
        </w:tc>
        <w:tc>
          <w:tcPr>
            <w:tcW w:w="978" w:type="dxa"/>
            <w:tcBorders>
              <w:top w:val="nil"/>
              <w:left w:val="single" w:sz="4" w:space="0" w:color="auto"/>
              <w:bottom w:val="single" w:sz="4" w:space="0" w:color="auto"/>
              <w:right w:val="nil"/>
            </w:tcBorders>
            <w:shd w:val="clear" w:color="auto" w:fill="auto"/>
            <w:vAlign w:val="center"/>
            <w:hideMark/>
          </w:tcPr>
          <w:p w:rsidR="009960DA" w:rsidRPr="00716D27" w:rsidRDefault="009960DA" w:rsidP="00A75AC1">
            <w:pPr>
              <w:spacing w:after="0" w:line="240" w:lineRule="auto"/>
              <w:jc w:val="center"/>
              <w:rPr>
                <w:rFonts w:ascii="Arial" w:eastAsia="Times New Roman" w:hAnsi="Arial" w:cs="Arial"/>
                <w:bCs/>
                <w:color w:val="000000"/>
                <w:sz w:val="24"/>
                <w:szCs w:val="24"/>
              </w:rPr>
            </w:pPr>
            <w:r w:rsidRPr="00716D27">
              <w:rPr>
                <w:rFonts w:ascii="Arial" w:eastAsia="Times New Roman" w:hAnsi="Arial" w:cs="Arial"/>
                <w:bCs/>
                <w:color w:val="000000"/>
                <w:sz w:val="24"/>
                <w:szCs w:val="24"/>
              </w:rPr>
              <w:t xml:space="preserve">Плановые значения на </w:t>
            </w:r>
            <w:r w:rsidR="00A75AC1" w:rsidRPr="00716D27">
              <w:rPr>
                <w:rFonts w:ascii="Arial" w:eastAsia="Times New Roman" w:hAnsi="Arial" w:cs="Arial"/>
                <w:bCs/>
                <w:color w:val="000000"/>
                <w:sz w:val="24"/>
                <w:szCs w:val="24"/>
                <w:lang w:val="en-US"/>
              </w:rPr>
              <w:t>__</w:t>
            </w:r>
            <w:r w:rsidRPr="00716D27">
              <w:rPr>
                <w:rFonts w:ascii="Arial" w:eastAsia="Times New Roman" w:hAnsi="Arial" w:cs="Arial"/>
                <w:bCs/>
                <w:color w:val="000000"/>
                <w:sz w:val="24"/>
                <w:szCs w:val="24"/>
              </w:rPr>
              <w:t xml:space="preserve"> год</w:t>
            </w:r>
          </w:p>
        </w:tc>
        <w:tc>
          <w:tcPr>
            <w:tcW w:w="1149" w:type="dxa"/>
            <w:tcBorders>
              <w:top w:val="nil"/>
              <w:left w:val="single" w:sz="4" w:space="0" w:color="auto"/>
              <w:bottom w:val="single" w:sz="4" w:space="0" w:color="auto"/>
              <w:right w:val="single" w:sz="4" w:space="0" w:color="auto"/>
            </w:tcBorders>
            <w:shd w:val="clear" w:color="auto" w:fill="auto"/>
            <w:vAlign w:val="center"/>
            <w:hideMark/>
          </w:tcPr>
          <w:p w:rsidR="009960DA" w:rsidRPr="00716D27" w:rsidRDefault="009960DA" w:rsidP="00A75AC1">
            <w:pPr>
              <w:spacing w:after="0" w:line="240" w:lineRule="auto"/>
              <w:jc w:val="center"/>
              <w:rPr>
                <w:rFonts w:ascii="Arial" w:eastAsia="Times New Roman" w:hAnsi="Arial" w:cs="Arial"/>
                <w:bCs/>
                <w:color w:val="000000"/>
                <w:sz w:val="24"/>
                <w:szCs w:val="24"/>
              </w:rPr>
            </w:pPr>
            <w:r w:rsidRPr="00716D27">
              <w:rPr>
                <w:rFonts w:ascii="Arial" w:eastAsia="Times New Roman" w:hAnsi="Arial" w:cs="Arial"/>
                <w:bCs/>
                <w:color w:val="000000"/>
                <w:sz w:val="24"/>
                <w:szCs w:val="24"/>
              </w:rPr>
              <w:t xml:space="preserve">Фактическое исполнение за </w:t>
            </w:r>
            <w:r w:rsidR="00A75AC1" w:rsidRPr="00716D27">
              <w:rPr>
                <w:rFonts w:ascii="Arial" w:eastAsia="Times New Roman" w:hAnsi="Arial" w:cs="Arial"/>
                <w:bCs/>
                <w:color w:val="000000"/>
                <w:sz w:val="24"/>
                <w:szCs w:val="24"/>
                <w:lang w:val="en-US"/>
              </w:rPr>
              <w:t>__</w:t>
            </w:r>
            <w:r w:rsidRPr="00716D27">
              <w:rPr>
                <w:rFonts w:ascii="Arial" w:eastAsia="Times New Roman" w:hAnsi="Arial" w:cs="Arial"/>
                <w:bCs/>
                <w:color w:val="000000"/>
                <w:sz w:val="24"/>
                <w:szCs w:val="24"/>
              </w:rPr>
              <w:t xml:space="preserve"> год</w:t>
            </w:r>
          </w:p>
        </w:tc>
        <w:tc>
          <w:tcPr>
            <w:tcW w:w="850" w:type="dxa"/>
            <w:tcBorders>
              <w:top w:val="nil"/>
              <w:left w:val="single" w:sz="4" w:space="0" w:color="auto"/>
              <w:bottom w:val="single" w:sz="4" w:space="0" w:color="auto"/>
              <w:right w:val="nil"/>
            </w:tcBorders>
            <w:shd w:val="clear" w:color="auto" w:fill="auto"/>
            <w:vAlign w:val="center"/>
            <w:hideMark/>
          </w:tcPr>
          <w:p w:rsidR="009960DA" w:rsidRPr="00716D27" w:rsidRDefault="009960DA" w:rsidP="00A75AC1">
            <w:pPr>
              <w:spacing w:after="0" w:line="240" w:lineRule="auto"/>
              <w:jc w:val="center"/>
              <w:rPr>
                <w:rFonts w:ascii="Arial" w:eastAsia="Times New Roman" w:hAnsi="Arial" w:cs="Arial"/>
                <w:bCs/>
                <w:color w:val="000000"/>
                <w:sz w:val="24"/>
                <w:szCs w:val="24"/>
                <w:lang w:val="en-US"/>
              </w:rPr>
            </w:pPr>
            <w:r w:rsidRPr="00716D27">
              <w:rPr>
                <w:rFonts w:ascii="Arial" w:eastAsia="Times New Roman" w:hAnsi="Arial" w:cs="Arial"/>
                <w:bCs/>
                <w:color w:val="000000"/>
                <w:sz w:val="24"/>
                <w:szCs w:val="24"/>
              </w:rPr>
              <w:t>Плановые значения на 01.04.20</w:t>
            </w:r>
            <w:r w:rsidR="00A75AC1" w:rsidRPr="00716D27">
              <w:rPr>
                <w:rFonts w:ascii="Arial" w:eastAsia="Times New Roman" w:hAnsi="Arial" w:cs="Arial"/>
                <w:bCs/>
                <w:color w:val="000000"/>
                <w:sz w:val="24"/>
                <w:szCs w:val="24"/>
                <w:lang w:val="en-US"/>
              </w:rPr>
              <w:t>__</w:t>
            </w:r>
          </w:p>
        </w:tc>
        <w:tc>
          <w:tcPr>
            <w:tcW w:w="709" w:type="dxa"/>
            <w:gridSpan w:val="3"/>
            <w:tcBorders>
              <w:top w:val="nil"/>
              <w:left w:val="single" w:sz="4" w:space="0" w:color="auto"/>
              <w:bottom w:val="single" w:sz="4" w:space="0" w:color="auto"/>
              <w:right w:val="nil"/>
            </w:tcBorders>
            <w:shd w:val="clear" w:color="auto" w:fill="auto"/>
            <w:vAlign w:val="center"/>
            <w:hideMark/>
          </w:tcPr>
          <w:p w:rsidR="009960DA" w:rsidRPr="00716D27" w:rsidRDefault="009960DA" w:rsidP="00A75AC1">
            <w:pPr>
              <w:spacing w:after="0" w:line="240" w:lineRule="auto"/>
              <w:jc w:val="center"/>
              <w:rPr>
                <w:rFonts w:ascii="Arial" w:eastAsia="Times New Roman" w:hAnsi="Arial" w:cs="Arial"/>
                <w:bCs/>
                <w:color w:val="000000"/>
                <w:sz w:val="24"/>
                <w:szCs w:val="24"/>
              </w:rPr>
            </w:pPr>
            <w:r w:rsidRPr="00716D27">
              <w:rPr>
                <w:rFonts w:ascii="Arial" w:eastAsia="Times New Roman" w:hAnsi="Arial" w:cs="Arial"/>
                <w:bCs/>
                <w:color w:val="000000"/>
                <w:sz w:val="24"/>
                <w:szCs w:val="24"/>
              </w:rPr>
              <w:t>П</w:t>
            </w:r>
            <w:r w:rsidR="00716D27">
              <w:rPr>
                <w:rFonts w:ascii="Arial" w:eastAsia="Times New Roman" w:hAnsi="Arial" w:cs="Arial"/>
                <w:bCs/>
                <w:color w:val="000000"/>
                <w:sz w:val="24"/>
                <w:szCs w:val="24"/>
              </w:rPr>
              <w:t xml:space="preserve">лановые значения на </w:t>
            </w:r>
            <w:r w:rsidR="00A75AC1" w:rsidRPr="00716D27">
              <w:rPr>
                <w:rFonts w:ascii="Arial" w:eastAsia="Times New Roman" w:hAnsi="Arial" w:cs="Arial"/>
                <w:bCs/>
                <w:color w:val="000000"/>
                <w:sz w:val="24"/>
                <w:szCs w:val="24"/>
              </w:rPr>
              <w:t>20</w:t>
            </w:r>
            <w:r w:rsidR="00A75AC1" w:rsidRPr="00716D27">
              <w:rPr>
                <w:rFonts w:ascii="Arial" w:eastAsia="Times New Roman" w:hAnsi="Arial" w:cs="Arial"/>
                <w:bCs/>
                <w:color w:val="000000"/>
                <w:sz w:val="24"/>
                <w:szCs w:val="24"/>
                <w:lang w:val="en-US"/>
              </w:rPr>
              <w:t>__</w:t>
            </w:r>
            <w:r w:rsidRPr="00716D27">
              <w:rPr>
                <w:rFonts w:ascii="Arial" w:eastAsia="Times New Roman" w:hAnsi="Arial" w:cs="Arial"/>
                <w:bCs/>
                <w:color w:val="000000"/>
                <w:sz w:val="24"/>
                <w:szCs w:val="24"/>
              </w:rPr>
              <w:t xml:space="preserve"> год</w:t>
            </w:r>
          </w:p>
        </w:tc>
        <w:tc>
          <w:tcPr>
            <w:tcW w:w="993" w:type="dxa"/>
            <w:tcBorders>
              <w:top w:val="nil"/>
              <w:left w:val="single" w:sz="4" w:space="0" w:color="auto"/>
              <w:bottom w:val="single" w:sz="4" w:space="0" w:color="auto"/>
              <w:right w:val="nil"/>
            </w:tcBorders>
            <w:shd w:val="clear" w:color="auto" w:fill="auto"/>
            <w:vAlign w:val="center"/>
            <w:hideMark/>
          </w:tcPr>
          <w:p w:rsidR="009960DA" w:rsidRPr="00716D27" w:rsidRDefault="00716D27" w:rsidP="00A75AC1">
            <w:pPr>
              <w:spacing w:after="0" w:line="240" w:lineRule="auto"/>
              <w:jc w:val="center"/>
              <w:rPr>
                <w:rFonts w:ascii="Arial" w:eastAsia="Times New Roman" w:hAnsi="Arial" w:cs="Arial"/>
                <w:bCs/>
                <w:color w:val="000000"/>
                <w:sz w:val="24"/>
                <w:szCs w:val="24"/>
              </w:rPr>
            </w:pPr>
            <w:r>
              <w:rPr>
                <w:rFonts w:ascii="Arial" w:eastAsia="Times New Roman" w:hAnsi="Arial" w:cs="Arial"/>
                <w:bCs/>
                <w:color w:val="000000"/>
                <w:sz w:val="24"/>
                <w:szCs w:val="24"/>
              </w:rPr>
              <w:t>Плановые значения на</w:t>
            </w:r>
            <w:r w:rsidR="009960DA" w:rsidRPr="00716D27">
              <w:rPr>
                <w:rFonts w:ascii="Arial" w:eastAsia="Times New Roman" w:hAnsi="Arial" w:cs="Arial"/>
                <w:bCs/>
                <w:color w:val="000000"/>
                <w:sz w:val="24"/>
                <w:szCs w:val="24"/>
              </w:rPr>
              <w:t xml:space="preserve"> 20</w:t>
            </w:r>
            <w:r w:rsidR="00A75AC1" w:rsidRPr="00716D27">
              <w:rPr>
                <w:rFonts w:ascii="Arial" w:eastAsia="Times New Roman" w:hAnsi="Arial" w:cs="Arial"/>
                <w:bCs/>
                <w:color w:val="000000"/>
                <w:sz w:val="24"/>
                <w:szCs w:val="24"/>
                <w:lang w:val="en-US"/>
              </w:rPr>
              <w:t>_</w:t>
            </w:r>
            <w:r w:rsidR="009960DA" w:rsidRPr="00716D27">
              <w:rPr>
                <w:rFonts w:ascii="Arial" w:eastAsia="Times New Roman" w:hAnsi="Arial" w:cs="Arial"/>
                <w:bCs/>
                <w:color w:val="000000"/>
                <w:sz w:val="24"/>
                <w:szCs w:val="24"/>
              </w:rPr>
              <w:t xml:space="preserve"> год</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0DA" w:rsidRPr="00716D27" w:rsidRDefault="00716D27" w:rsidP="00A75AC1">
            <w:pPr>
              <w:spacing w:after="0" w:line="240" w:lineRule="auto"/>
              <w:jc w:val="center"/>
              <w:rPr>
                <w:rFonts w:ascii="Arial" w:eastAsia="Times New Roman" w:hAnsi="Arial" w:cs="Arial"/>
                <w:bCs/>
                <w:color w:val="000000"/>
                <w:sz w:val="24"/>
                <w:szCs w:val="24"/>
              </w:rPr>
            </w:pPr>
            <w:r>
              <w:rPr>
                <w:rFonts w:ascii="Arial" w:eastAsia="Times New Roman" w:hAnsi="Arial" w:cs="Arial"/>
                <w:bCs/>
                <w:color w:val="000000"/>
                <w:sz w:val="24"/>
                <w:szCs w:val="24"/>
              </w:rPr>
              <w:t xml:space="preserve">Плановые значения на </w:t>
            </w:r>
            <w:r w:rsidR="009960DA" w:rsidRPr="00716D27">
              <w:rPr>
                <w:rFonts w:ascii="Arial" w:eastAsia="Times New Roman" w:hAnsi="Arial" w:cs="Arial"/>
                <w:bCs/>
                <w:color w:val="000000"/>
                <w:sz w:val="24"/>
                <w:szCs w:val="24"/>
              </w:rPr>
              <w:t>20</w:t>
            </w:r>
            <w:r w:rsidR="00A75AC1" w:rsidRPr="00716D27">
              <w:rPr>
                <w:rFonts w:ascii="Arial" w:eastAsia="Times New Roman" w:hAnsi="Arial" w:cs="Arial"/>
                <w:bCs/>
                <w:color w:val="000000"/>
                <w:sz w:val="24"/>
                <w:szCs w:val="24"/>
                <w:lang w:val="en-US"/>
              </w:rPr>
              <w:t>__</w:t>
            </w:r>
            <w:r w:rsidR="009960DA" w:rsidRPr="00716D27">
              <w:rPr>
                <w:rFonts w:ascii="Arial" w:eastAsia="Times New Roman" w:hAnsi="Arial" w:cs="Arial"/>
                <w:bCs/>
                <w:color w:val="000000"/>
                <w:sz w:val="24"/>
                <w:szCs w:val="24"/>
              </w:rPr>
              <w:t>2 год</w:t>
            </w:r>
          </w:p>
        </w:tc>
      </w:tr>
      <w:tr w:rsidR="009960DA" w:rsidRPr="008B3848" w:rsidTr="00E8592D">
        <w:tblPrEx>
          <w:shd w:val="clear" w:color="auto" w:fill="auto"/>
          <w:tblCellMar>
            <w:top w:w="0" w:type="dxa"/>
            <w:left w:w="108" w:type="dxa"/>
            <w:bottom w:w="0" w:type="dxa"/>
            <w:right w:w="108" w:type="dxa"/>
          </w:tblCellMar>
        </w:tblPrEx>
        <w:trPr>
          <w:trHeight w:val="450"/>
        </w:trPr>
        <w:tc>
          <w:tcPr>
            <w:tcW w:w="1099" w:type="dxa"/>
            <w:gridSpan w:val="2"/>
            <w:vMerge/>
            <w:tcBorders>
              <w:top w:val="single" w:sz="4" w:space="0" w:color="auto"/>
              <w:left w:val="single" w:sz="4" w:space="0" w:color="auto"/>
              <w:bottom w:val="single" w:sz="4" w:space="0" w:color="auto"/>
              <w:right w:val="single" w:sz="4" w:space="0" w:color="auto"/>
            </w:tcBorders>
            <w:vAlign w:val="center"/>
            <w:hideMark/>
          </w:tcPr>
          <w:p w:rsidR="009960DA" w:rsidRPr="00716D27" w:rsidRDefault="009960DA" w:rsidP="009960DA">
            <w:pPr>
              <w:spacing w:after="0" w:line="240" w:lineRule="auto"/>
              <w:rPr>
                <w:rFonts w:ascii="Arial" w:eastAsia="Times New Roman" w:hAnsi="Arial" w:cs="Arial"/>
                <w:bCs/>
                <w:color w:val="000000"/>
                <w:sz w:val="24"/>
                <w:szCs w:val="24"/>
              </w:rPr>
            </w:pPr>
          </w:p>
        </w:tc>
        <w:tc>
          <w:tcPr>
            <w:tcW w:w="3007" w:type="dxa"/>
            <w:vMerge/>
            <w:tcBorders>
              <w:top w:val="single" w:sz="4" w:space="0" w:color="auto"/>
              <w:left w:val="single" w:sz="4" w:space="0" w:color="auto"/>
              <w:bottom w:val="single" w:sz="4" w:space="0" w:color="auto"/>
              <w:right w:val="single" w:sz="4" w:space="0" w:color="auto"/>
            </w:tcBorders>
            <w:vAlign w:val="center"/>
            <w:hideMark/>
          </w:tcPr>
          <w:p w:rsidR="009960DA" w:rsidRPr="00716D27" w:rsidRDefault="009960DA" w:rsidP="009960DA">
            <w:pPr>
              <w:spacing w:after="0" w:line="240" w:lineRule="auto"/>
              <w:rPr>
                <w:rFonts w:ascii="Arial" w:eastAsia="Times New Roman" w:hAnsi="Arial" w:cs="Arial"/>
                <w:bCs/>
                <w:color w:val="00000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960DA" w:rsidRPr="00716D27" w:rsidRDefault="009960DA" w:rsidP="009960DA">
            <w:pPr>
              <w:spacing w:after="0" w:line="240" w:lineRule="auto"/>
              <w:rPr>
                <w:rFonts w:ascii="Arial" w:eastAsia="Times New Roman" w:hAnsi="Arial" w:cs="Arial"/>
                <w:bCs/>
                <w:color w:val="000000"/>
                <w:sz w:val="24"/>
                <w:szCs w:val="24"/>
              </w:rPr>
            </w:pPr>
          </w:p>
        </w:tc>
        <w:tc>
          <w:tcPr>
            <w:tcW w:w="532" w:type="dxa"/>
            <w:vMerge w:val="restart"/>
            <w:tcBorders>
              <w:top w:val="nil"/>
              <w:left w:val="single" w:sz="4" w:space="0" w:color="auto"/>
              <w:bottom w:val="single" w:sz="4" w:space="0" w:color="auto"/>
              <w:right w:val="single" w:sz="4" w:space="0" w:color="auto"/>
            </w:tcBorders>
            <w:shd w:val="clear" w:color="auto" w:fill="auto"/>
            <w:vAlign w:val="center"/>
            <w:hideMark/>
          </w:tcPr>
          <w:p w:rsidR="009960DA" w:rsidRPr="00716D27" w:rsidRDefault="009960DA" w:rsidP="009960DA">
            <w:pPr>
              <w:spacing w:after="0" w:line="240" w:lineRule="auto"/>
              <w:jc w:val="center"/>
              <w:rPr>
                <w:rFonts w:ascii="Arial" w:eastAsia="Times New Roman" w:hAnsi="Arial" w:cs="Arial"/>
                <w:bCs/>
                <w:color w:val="000000"/>
                <w:sz w:val="24"/>
                <w:szCs w:val="24"/>
              </w:rPr>
            </w:pPr>
            <w:r w:rsidRPr="00716D27">
              <w:rPr>
                <w:rFonts w:ascii="Arial" w:eastAsia="Times New Roman" w:hAnsi="Arial" w:cs="Arial"/>
                <w:bCs/>
                <w:color w:val="000000"/>
                <w:sz w:val="24"/>
                <w:szCs w:val="24"/>
              </w:rPr>
              <w:t>Рз</w:t>
            </w:r>
          </w:p>
        </w:tc>
        <w:tc>
          <w:tcPr>
            <w:tcW w:w="637" w:type="dxa"/>
            <w:vMerge w:val="restart"/>
            <w:tcBorders>
              <w:top w:val="nil"/>
              <w:left w:val="single" w:sz="4" w:space="0" w:color="auto"/>
              <w:bottom w:val="single" w:sz="4" w:space="0" w:color="000000"/>
              <w:right w:val="single" w:sz="4" w:space="0" w:color="auto"/>
            </w:tcBorders>
            <w:shd w:val="clear" w:color="auto" w:fill="auto"/>
            <w:vAlign w:val="center"/>
            <w:hideMark/>
          </w:tcPr>
          <w:p w:rsidR="009960DA" w:rsidRPr="00716D27" w:rsidRDefault="009960DA" w:rsidP="009960DA">
            <w:pPr>
              <w:spacing w:after="0" w:line="240" w:lineRule="auto"/>
              <w:jc w:val="center"/>
              <w:rPr>
                <w:rFonts w:ascii="Arial" w:eastAsia="Times New Roman" w:hAnsi="Arial" w:cs="Arial"/>
                <w:bCs/>
                <w:color w:val="000000"/>
                <w:sz w:val="24"/>
                <w:szCs w:val="24"/>
              </w:rPr>
            </w:pPr>
            <w:r w:rsidRPr="00716D27">
              <w:rPr>
                <w:rFonts w:ascii="Arial" w:eastAsia="Times New Roman" w:hAnsi="Arial" w:cs="Arial"/>
                <w:bCs/>
                <w:color w:val="000000"/>
                <w:sz w:val="24"/>
                <w:szCs w:val="24"/>
              </w:rPr>
              <w:t>ПР</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9960DA" w:rsidRPr="00716D27" w:rsidRDefault="009960DA" w:rsidP="009960DA">
            <w:pPr>
              <w:spacing w:after="0" w:line="240" w:lineRule="auto"/>
              <w:jc w:val="center"/>
              <w:rPr>
                <w:rFonts w:ascii="Arial" w:eastAsia="Times New Roman" w:hAnsi="Arial" w:cs="Arial"/>
                <w:bCs/>
                <w:color w:val="000000"/>
                <w:sz w:val="24"/>
                <w:szCs w:val="24"/>
              </w:rPr>
            </w:pPr>
            <w:r w:rsidRPr="00716D27">
              <w:rPr>
                <w:rFonts w:ascii="Arial" w:eastAsia="Times New Roman" w:hAnsi="Arial" w:cs="Arial"/>
                <w:bCs/>
                <w:color w:val="000000"/>
                <w:sz w:val="24"/>
                <w:szCs w:val="24"/>
              </w:rPr>
              <w:t>ЦСР</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9960DA" w:rsidRPr="00716D27" w:rsidRDefault="009960DA" w:rsidP="009960DA">
            <w:pPr>
              <w:spacing w:after="0" w:line="240" w:lineRule="auto"/>
              <w:jc w:val="center"/>
              <w:rPr>
                <w:rFonts w:ascii="Arial" w:eastAsia="Times New Roman" w:hAnsi="Arial" w:cs="Arial"/>
                <w:bCs/>
                <w:color w:val="000000"/>
                <w:sz w:val="24"/>
                <w:szCs w:val="24"/>
              </w:rPr>
            </w:pPr>
            <w:r w:rsidRPr="00716D27">
              <w:rPr>
                <w:rFonts w:ascii="Arial" w:eastAsia="Times New Roman" w:hAnsi="Arial" w:cs="Arial"/>
                <w:bCs/>
                <w:color w:val="000000"/>
                <w:sz w:val="24"/>
                <w:szCs w:val="24"/>
              </w:rPr>
              <w:t>ВР</w:t>
            </w:r>
          </w:p>
        </w:tc>
        <w:tc>
          <w:tcPr>
            <w:tcW w:w="957" w:type="dxa"/>
            <w:vMerge w:val="restart"/>
            <w:tcBorders>
              <w:top w:val="nil"/>
              <w:left w:val="single" w:sz="4" w:space="0" w:color="auto"/>
              <w:bottom w:val="single" w:sz="4" w:space="0" w:color="000000"/>
              <w:right w:val="single" w:sz="4" w:space="0" w:color="auto"/>
            </w:tcBorders>
            <w:shd w:val="clear" w:color="auto" w:fill="auto"/>
            <w:vAlign w:val="center"/>
            <w:hideMark/>
          </w:tcPr>
          <w:p w:rsidR="009960DA" w:rsidRPr="00716D27" w:rsidRDefault="009960DA" w:rsidP="009960DA">
            <w:pPr>
              <w:spacing w:after="0" w:line="240" w:lineRule="auto"/>
              <w:jc w:val="center"/>
              <w:rPr>
                <w:rFonts w:ascii="Arial" w:eastAsia="Times New Roman" w:hAnsi="Arial" w:cs="Arial"/>
                <w:bCs/>
                <w:color w:val="000000"/>
                <w:sz w:val="24"/>
                <w:szCs w:val="24"/>
              </w:rPr>
            </w:pPr>
            <w:r w:rsidRPr="00716D27">
              <w:rPr>
                <w:rFonts w:ascii="Arial" w:eastAsia="Times New Roman" w:hAnsi="Arial" w:cs="Arial"/>
                <w:bCs/>
                <w:color w:val="000000"/>
                <w:sz w:val="24"/>
                <w:szCs w:val="24"/>
              </w:rPr>
              <w:t>КОСГУ</w:t>
            </w:r>
          </w:p>
        </w:tc>
        <w:tc>
          <w:tcPr>
            <w:tcW w:w="978" w:type="dxa"/>
            <w:vMerge w:val="restart"/>
            <w:tcBorders>
              <w:top w:val="nil"/>
              <w:left w:val="single" w:sz="4" w:space="0" w:color="auto"/>
              <w:bottom w:val="single" w:sz="4" w:space="0" w:color="auto"/>
              <w:right w:val="nil"/>
            </w:tcBorders>
            <w:vAlign w:val="center"/>
            <w:hideMark/>
          </w:tcPr>
          <w:p w:rsidR="009960DA" w:rsidRPr="00716D27" w:rsidRDefault="009960DA" w:rsidP="009960DA">
            <w:pPr>
              <w:spacing w:after="0" w:line="240" w:lineRule="auto"/>
              <w:rPr>
                <w:rFonts w:ascii="Arial" w:eastAsia="Times New Roman" w:hAnsi="Arial" w:cs="Arial"/>
                <w:bCs/>
                <w:color w:val="000000"/>
                <w:sz w:val="24"/>
                <w:szCs w:val="24"/>
              </w:rPr>
            </w:pPr>
          </w:p>
        </w:tc>
        <w:tc>
          <w:tcPr>
            <w:tcW w:w="1149" w:type="dxa"/>
            <w:vMerge w:val="restart"/>
            <w:tcBorders>
              <w:top w:val="nil"/>
              <w:left w:val="single" w:sz="4" w:space="0" w:color="auto"/>
              <w:bottom w:val="single" w:sz="4" w:space="0" w:color="auto"/>
              <w:right w:val="single" w:sz="4" w:space="0" w:color="auto"/>
            </w:tcBorders>
            <w:vAlign w:val="center"/>
            <w:hideMark/>
          </w:tcPr>
          <w:p w:rsidR="009960DA" w:rsidRPr="00716D27" w:rsidRDefault="009960DA" w:rsidP="009960DA">
            <w:pPr>
              <w:spacing w:after="0" w:line="240" w:lineRule="auto"/>
              <w:rPr>
                <w:rFonts w:ascii="Arial" w:eastAsia="Times New Roman" w:hAnsi="Arial" w:cs="Arial"/>
                <w:bCs/>
                <w:color w:val="000000"/>
                <w:sz w:val="24"/>
                <w:szCs w:val="24"/>
              </w:rPr>
            </w:pPr>
          </w:p>
        </w:tc>
        <w:tc>
          <w:tcPr>
            <w:tcW w:w="850" w:type="dxa"/>
            <w:vMerge w:val="restart"/>
            <w:tcBorders>
              <w:top w:val="nil"/>
              <w:left w:val="single" w:sz="4" w:space="0" w:color="auto"/>
              <w:bottom w:val="single" w:sz="4" w:space="0" w:color="auto"/>
              <w:right w:val="nil"/>
            </w:tcBorders>
            <w:vAlign w:val="center"/>
            <w:hideMark/>
          </w:tcPr>
          <w:p w:rsidR="009960DA" w:rsidRPr="00716D27" w:rsidRDefault="009960DA" w:rsidP="009960DA">
            <w:pPr>
              <w:spacing w:after="0" w:line="240" w:lineRule="auto"/>
              <w:rPr>
                <w:rFonts w:ascii="Arial" w:eastAsia="Times New Roman" w:hAnsi="Arial" w:cs="Arial"/>
                <w:bCs/>
                <w:color w:val="000000"/>
                <w:sz w:val="24"/>
                <w:szCs w:val="24"/>
              </w:rPr>
            </w:pPr>
          </w:p>
        </w:tc>
        <w:tc>
          <w:tcPr>
            <w:tcW w:w="709" w:type="dxa"/>
            <w:gridSpan w:val="3"/>
            <w:vMerge w:val="restart"/>
            <w:tcBorders>
              <w:top w:val="nil"/>
              <w:left w:val="single" w:sz="4" w:space="0" w:color="auto"/>
              <w:bottom w:val="single" w:sz="4" w:space="0" w:color="auto"/>
              <w:right w:val="nil"/>
            </w:tcBorders>
            <w:vAlign w:val="center"/>
            <w:hideMark/>
          </w:tcPr>
          <w:p w:rsidR="009960DA" w:rsidRPr="00716D27" w:rsidRDefault="009960DA" w:rsidP="009960DA">
            <w:pPr>
              <w:spacing w:after="0" w:line="240" w:lineRule="auto"/>
              <w:rPr>
                <w:rFonts w:ascii="Arial" w:eastAsia="Times New Roman" w:hAnsi="Arial" w:cs="Arial"/>
                <w:bCs/>
                <w:color w:val="000000"/>
                <w:sz w:val="24"/>
                <w:szCs w:val="24"/>
              </w:rPr>
            </w:pPr>
          </w:p>
        </w:tc>
        <w:tc>
          <w:tcPr>
            <w:tcW w:w="993" w:type="dxa"/>
            <w:vMerge w:val="restart"/>
            <w:tcBorders>
              <w:top w:val="nil"/>
              <w:left w:val="single" w:sz="4" w:space="0" w:color="auto"/>
              <w:bottom w:val="single" w:sz="4" w:space="0" w:color="auto"/>
              <w:right w:val="nil"/>
            </w:tcBorders>
            <w:vAlign w:val="center"/>
            <w:hideMark/>
          </w:tcPr>
          <w:p w:rsidR="009960DA" w:rsidRPr="00716D27" w:rsidRDefault="009960DA" w:rsidP="009960DA">
            <w:pPr>
              <w:spacing w:after="0" w:line="240" w:lineRule="auto"/>
              <w:rPr>
                <w:rFonts w:ascii="Arial" w:eastAsia="Times New Roman" w:hAnsi="Arial" w:cs="Arial"/>
                <w:bCs/>
                <w:color w:val="000000"/>
                <w:sz w:val="24"/>
                <w:szCs w:val="24"/>
              </w:rPr>
            </w:pPr>
          </w:p>
        </w:tc>
        <w:tc>
          <w:tcPr>
            <w:tcW w:w="845" w:type="dxa"/>
            <w:vMerge w:val="restart"/>
            <w:tcBorders>
              <w:top w:val="single" w:sz="4" w:space="0" w:color="auto"/>
              <w:left w:val="single" w:sz="4" w:space="0" w:color="auto"/>
              <w:bottom w:val="single" w:sz="4" w:space="0" w:color="auto"/>
              <w:right w:val="single" w:sz="4" w:space="0" w:color="auto"/>
            </w:tcBorders>
            <w:vAlign w:val="center"/>
            <w:hideMark/>
          </w:tcPr>
          <w:p w:rsidR="009960DA" w:rsidRPr="00716D27" w:rsidRDefault="009960DA" w:rsidP="009960DA">
            <w:pPr>
              <w:spacing w:after="0" w:line="240" w:lineRule="auto"/>
              <w:rPr>
                <w:rFonts w:ascii="Arial" w:eastAsia="Times New Roman" w:hAnsi="Arial" w:cs="Arial"/>
                <w:bCs/>
                <w:color w:val="000000"/>
                <w:sz w:val="24"/>
                <w:szCs w:val="24"/>
              </w:rPr>
            </w:pPr>
          </w:p>
        </w:tc>
      </w:tr>
      <w:tr w:rsidR="009960DA" w:rsidRPr="008B3848" w:rsidTr="00E8592D">
        <w:tblPrEx>
          <w:shd w:val="clear" w:color="auto" w:fill="auto"/>
          <w:tblCellMar>
            <w:top w:w="0" w:type="dxa"/>
            <w:left w:w="108" w:type="dxa"/>
            <w:bottom w:w="0" w:type="dxa"/>
            <w:right w:w="108" w:type="dxa"/>
          </w:tblCellMar>
        </w:tblPrEx>
        <w:trPr>
          <w:trHeight w:val="450"/>
        </w:trPr>
        <w:tc>
          <w:tcPr>
            <w:tcW w:w="1099" w:type="dxa"/>
            <w:gridSpan w:val="2"/>
            <w:vMerge/>
            <w:tcBorders>
              <w:top w:val="single" w:sz="4" w:space="0" w:color="auto"/>
              <w:left w:val="single" w:sz="4" w:space="0" w:color="auto"/>
              <w:bottom w:val="single" w:sz="4" w:space="0" w:color="auto"/>
              <w:right w:val="single" w:sz="4" w:space="0" w:color="auto"/>
            </w:tcBorders>
            <w:vAlign w:val="center"/>
            <w:hideMark/>
          </w:tcPr>
          <w:p w:rsidR="009960DA" w:rsidRPr="008B3848" w:rsidRDefault="009960DA" w:rsidP="009960DA">
            <w:pPr>
              <w:spacing w:after="0" w:line="240" w:lineRule="auto"/>
              <w:rPr>
                <w:rFonts w:ascii="Arial" w:eastAsia="Times New Roman" w:hAnsi="Arial" w:cs="Arial"/>
                <w:b/>
                <w:bCs/>
                <w:color w:val="000000"/>
                <w:sz w:val="24"/>
                <w:szCs w:val="24"/>
              </w:rPr>
            </w:pPr>
          </w:p>
        </w:tc>
        <w:tc>
          <w:tcPr>
            <w:tcW w:w="3007" w:type="dxa"/>
            <w:vMerge/>
            <w:tcBorders>
              <w:top w:val="single" w:sz="4" w:space="0" w:color="auto"/>
              <w:left w:val="single" w:sz="4" w:space="0" w:color="auto"/>
              <w:bottom w:val="single" w:sz="4" w:space="0" w:color="auto"/>
              <w:right w:val="single" w:sz="4" w:space="0" w:color="auto"/>
            </w:tcBorders>
            <w:vAlign w:val="center"/>
            <w:hideMark/>
          </w:tcPr>
          <w:p w:rsidR="009960DA" w:rsidRPr="008B3848" w:rsidRDefault="009960DA" w:rsidP="009960DA">
            <w:pPr>
              <w:spacing w:after="0" w:line="240" w:lineRule="auto"/>
              <w:rPr>
                <w:rFonts w:ascii="Arial" w:eastAsia="Times New Roman" w:hAnsi="Arial" w:cs="Arial"/>
                <w:b/>
                <w:bCs/>
                <w:color w:val="00000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960DA" w:rsidRPr="008B3848" w:rsidRDefault="009960DA" w:rsidP="009960DA">
            <w:pPr>
              <w:spacing w:after="0" w:line="240" w:lineRule="auto"/>
              <w:rPr>
                <w:rFonts w:ascii="Arial" w:eastAsia="Times New Roman" w:hAnsi="Arial" w:cs="Arial"/>
                <w:b/>
                <w:bCs/>
                <w:color w:val="000000"/>
                <w:sz w:val="24"/>
                <w:szCs w:val="24"/>
              </w:rPr>
            </w:pPr>
          </w:p>
        </w:tc>
        <w:tc>
          <w:tcPr>
            <w:tcW w:w="532" w:type="dxa"/>
            <w:vMerge/>
            <w:tcBorders>
              <w:top w:val="nil"/>
              <w:left w:val="single" w:sz="4" w:space="0" w:color="auto"/>
              <w:bottom w:val="single" w:sz="4" w:space="0" w:color="auto"/>
              <w:right w:val="single" w:sz="4" w:space="0" w:color="auto"/>
            </w:tcBorders>
            <w:vAlign w:val="center"/>
            <w:hideMark/>
          </w:tcPr>
          <w:p w:rsidR="009960DA" w:rsidRPr="008B3848" w:rsidRDefault="009960DA" w:rsidP="009960DA">
            <w:pPr>
              <w:spacing w:after="0" w:line="240" w:lineRule="auto"/>
              <w:rPr>
                <w:rFonts w:ascii="Arial" w:eastAsia="Times New Roman" w:hAnsi="Arial" w:cs="Arial"/>
                <w:b/>
                <w:bCs/>
                <w:color w:val="000000"/>
                <w:sz w:val="24"/>
                <w:szCs w:val="24"/>
              </w:rPr>
            </w:pPr>
          </w:p>
        </w:tc>
        <w:tc>
          <w:tcPr>
            <w:tcW w:w="637" w:type="dxa"/>
            <w:vMerge/>
            <w:tcBorders>
              <w:top w:val="nil"/>
              <w:left w:val="single" w:sz="4" w:space="0" w:color="auto"/>
              <w:bottom w:val="single" w:sz="4" w:space="0" w:color="000000"/>
              <w:right w:val="single" w:sz="4" w:space="0" w:color="auto"/>
            </w:tcBorders>
            <w:vAlign w:val="center"/>
            <w:hideMark/>
          </w:tcPr>
          <w:p w:rsidR="009960DA" w:rsidRPr="008B3848" w:rsidRDefault="009960DA" w:rsidP="009960DA">
            <w:pPr>
              <w:spacing w:after="0" w:line="240" w:lineRule="auto"/>
              <w:rPr>
                <w:rFonts w:ascii="Arial" w:eastAsia="Times New Roman" w:hAnsi="Arial" w:cs="Arial"/>
                <w:b/>
                <w:bCs/>
                <w:color w:val="000000"/>
                <w:sz w:val="24"/>
                <w:szCs w:val="24"/>
              </w:rPr>
            </w:pPr>
          </w:p>
        </w:tc>
        <w:tc>
          <w:tcPr>
            <w:tcW w:w="992" w:type="dxa"/>
            <w:vMerge/>
            <w:tcBorders>
              <w:top w:val="nil"/>
              <w:left w:val="single" w:sz="4" w:space="0" w:color="auto"/>
              <w:bottom w:val="single" w:sz="4" w:space="0" w:color="000000"/>
              <w:right w:val="single" w:sz="4" w:space="0" w:color="auto"/>
            </w:tcBorders>
            <w:vAlign w:val="center"/>
            <w:hideMark/>
          </w:tcPr>
          <w:p w:rsidR="009960DA" w:rsidRPr="008B3848" w:rsidRDefault="009960DA" w:rsidP="009960DA">
            <w:pPr>
              <w:spacing w:after="0" w:line="240" w:lineRule="auto"/>
              <w:rPr>
                <w:rFonts w:ascii="Arial" w:eastAsia="Times New Roman" w:hAnsi="Arial" w:cs="Arial"/>
                <w:b/>
                <w:bCs/>
                <w:color w:val="000000"/>
                <w:sz w:val="24"/>
                <w:szCs w:val="24"/>
              </w:rPr>
            </w:pPr>
          </w:p>
        </w:tc>
        <w:tc>
          <w:tcPr>
            <w:tcW w:w="992" w:type="dxa"/>
            <w:vMerge/>
            <w:tcBorders>
              <w:top w:val="nil"/>
              <w:left w:val="single" w:sz="4" w:space="0" w:color="auto"/>
              <w:bottom w:val="single" w:sz="4" w:space="0" w:color="000000"/>
              <w:right w:val="single" w:sz="4" w:space="0" w:color="auto"/>
            </w:tcBorders>
            <w:vAlign w:val="center"/>
            <w:hideMark/>
          </w:tcPr>
          <w:p w:rsidR="009960DA" w:rsidRPr="008B3848" w:rsidRDefault="009960DA" w:rsidP="009960DA">
            <w:pPr>
              <w:spacing w:after="0" w:line="240" w:lineRule="auto"/>
              <w:rPr>
                <w:rFonts w:ascii="Arial" w:eastAsia="Times New Roman" w:hAnsi="Arial" w:cs="Arial"/>
                <w:b/>
                <w:bCs/>
                <w:color w:val="000000"/>
                <w:sz w:val="24"/>
                <w:szCs w:val="24"/>
              </w:rPr>
            </w:pPr>
          </w:p>
        </w:tc>
        <w:tc>
          <w:tcPr>
            <w:tcW w:w="957" w:type="dxa"/>
            <w:vMerge/>
            <w:tcBorders>
              <w:top w:val="nil"/>
              <w:left w:val="single" w:sz="4" w:space="0" w:color="auto"/>
              <w:bottom w:val="single" w:sz="4" w:space="0" w:color="000000"/>
              <w:right w:val="single" w:sz="4" w:space="0" w:color="auto"/>
            </w:tcBorders>
            <w:vAlign w:val="center"/>
            <w:hideMark/>
          </w:tcPr>
          <w:p w:rsidR="009960DA" w:rsidRPr="008B3848" w:rsidRDefault="009960DA" w:rsidP="009960DA">
            <w:pPr>
              <w:spacing w:after="0" w:line="240" w:lineRule="auto"/>
              <w:rPr>
                <w:rFonts w:ascii="Arial" w:eastAsia="Times New Roman" w:hAnsi="Arial" w:cs="Arial"/>
                <w:b/>
                <w:bCs/>
                <w:color w:val="000000"/>
                <w:sz w:val="24"/>
                <w:szCs w:val="24"/>
              </w:rPr>
            </w:pPr>
          </w:p>
        </w:tc>
        <w:tc>
          <w:tcPr>
            <w:tcW w:w="978" w:type="dxa"/>
            <w:vMerge/>
            <w:tcBorders>
              <w:top w:val="nil"/>
              <w:left w:val="single" w:sz="4" w:space="0" w:color="auto"/>
              <w:bottom w:val="single" w:sz="4" w:space="0" w:color="auto"/>
              <w:right w:val="nil"/>
            </w:tcBorders>
            <w:vAlign w:val="center"/>
            <w:hideMark/>
          </w:tcPr>
          <w:p w:rsidR="009960DA" w:rsidRPr="008B3848" w:rsidRDefault="009960DA" w:rsidP="009960DA">
            <w:pPr>
              <w:spacing w:after="0" w:line="240" w:lineRule="auto"/>
              <w:rPr>
                <w:rFonts w:ascii="Arial" w:eastAsia="Times New Roman" w:hAnsi="Arial" w:cs="Arial"/>
                <w:b/>
                <w:bCs/>
                <w:color w:val="000000"/>
                <w:sz w:val="24"/>
                <w:szCs w:val="24"/>
              </w:rPr>
            </w:pPr>
          </w:p>
        </w:tc>
        <w:tc>
          <w:tcPr>
            <w:tcW w:w="1149" w:type="dxa"/>
            <w:vMerge/>
            <w:tcBorders>
              <w:top w:val="nil"/>
              <w:left w:val="single" w:sz="4" w:space="0" w:color="auto"/>
              <w:bottom w:val="single" w:sz="4" w:space="0" w:color="auto"/>
              <w:right w:val="single" w:sz="4" w:space="0" w:color="auto"/>
            </w:tcBorders>
            <w:vAlign w:val="center"/>
            <w:hideMark/>
          </w:tcPr>
          <w:p w:rsidR="009960DA" w:rsidRPr="008B3848" w:rsidRDefault="009960DA" w:rsidP="009960DA">
            <w:pPr>
              <w:spacing w:after="0" w:line="240" w:lineRule="auto"/>
              <w:rPr>
                <w:rFonts w:ascii="Arial" w:eastAsia="Times New Roman" w:hAnsi="Arial" w:cs="Arial"/>
                <w:b/>
                <w:bCs/>
                <w:color w:val="000000"/>
                <w:sz w:val="24"/>
                <w:szCs w:val="24"/>
              </w:rPr>
            </w:pPr>
          </w:p>
        </w:tc>
        <w:tc>
          <w:tcPr>
            <w:tcW w:w="850" w:type="dxa"/>
            <w:vMerge/>
            <w:tcBorders>
              <w:top w:val="nil"/>
              <w:left w:val="single" w:sz="4" w:space="0" w:color="auto"/>
              <w:bottom w:val="single" w:sz="4" w:space="0" w:color="auto"/>
              <w:right w:val="nil"/>
            </w:tcBorders>
            <w:vAlign w:val="center"/>
            <w:hideMark/>
          </w:tcPr>
          <w:p w:rsidR="009960DA" w:rsidRPr="008B3848" w:rsidRDefault="009960DA" w:rsidP="009960DA">
            <w:pPr>
              <w:spacing w:after="0" w:line="240" w:lineRule="auto"/>
              <w:rPr>
                <w:rFonts w:ascii="Arial" w:eastAsia="Times New Roman" w:hAnsi="Arial" w:cs="Arial"/>
                <w:b/>
                <w:bCs/>
                <w:color w:val="000000"/>
                <w:sz w:val="24"/>
                <w:szCs w:val="24"/>
              </w:rPr>
            </w:pPr>
          </w:p>
        </w:tc>
        <w:tc>
          <w:tcPr>
            <w:tcW w:w="709" w:type="dxa"/>
            <w:gridSpan w:val="3"/>
            <w:vMerge/>
            <w:tcBorders>
              <w:top w:val="nil"/>
              <w:left w:val="single" w:sz="4" w:space="0" w:color="auto"/>
              <w:bottom w:val="single" w:sz="4" w:space="0" w:color="auto"/>
              <w:right w:val="nil"/>
            </w:tcBorders>
            <w:vAlign w:val="center"/>
            <w:hideMark/>
          </w:tcPr>
          <w:p w:rsidR="009960DA" w:rsidRPr="008B3848" w:rsidRDefault="009960DA" w:rsidP="009960DA">
            <w:pPr>
              <w:spacing w:after="0" w:line="240" w:lineRule="auto"/>
              <w:rPr>
                <w:rFonts w:ascii="Arial" w:eastAsia="Times New Roman" w:hAnsi="Arial" w:cs="Arial"/>
                <w:b/>
                <w:bCs/>
                <w:color w:val="000000"/>
                <w:sz w:val="24"/>
                <w:szCs w:val="24"/>
              </w:rPr>
            </w:pPr>
          </w:p>
        </w:tc>
        <w:tc>
          <w:tcPr>
            <w:tcW w:w="993" w:type="dxa"/>
            <w:vMerge/>
            <w:tcBorders>
              <w:top w:val="nil"/>
              <w:left w:val="single" w:sz="4" w:space="0" w:color="auto"/>
              <w:bottom w:val="single" w:sz="4" w:space="0" w:color="auto"/>
              <w:right w:val="nil"/>
            </w:tcBorders>
            <w:vAlign w:val="center"/>
            <w:hideMark/>
          </w:tcPr>
          <w:p w:rsidR="009960DA" w:rsidRPr="008B3848" w:rsidRDefault="009960DA" w:rsidP="009960DA">
            <w:pPr>
              <w:spacing w:after="0" w:line="240" w:lineRule="auto"/>
              <w:rPr>
                <w:rFonts w:ascii="Arial" w:eastAsia="Times New Roman" w:hAnsi="Arial" w:cs="Arial"/>
                <w:b/>
                <w:bCs/>
                <w:color w:val="000000"/>
                <w:sz w:val="24"/>
                <w:szCs w:val="24"/>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rsidR="009960DA" w:rsidRPr="008B3848" w:rsidRDefault="009960DA" w:rsidP="009960DA">
            <w:pPr>
              <w:spacing w:after="0" w:line="240" w:lineRule="auto"/>
              <w:rPr>
                <w:rFonts w:ascii="Arial" w:eastAsia="Times New Roman" w:hAnsi="Arial" w:cs="Arial"/>
                <w:b/>
                <w:bCs/>
                <w:color w:val="000000"/>
                <w:sz w:val="24"/>
                <w:szCs w:val="24"/>
              </w:rPr>
            </w:pPr>
          </w:p>
        </w:tc>
      </w:tr>
      <w:tr w:rsidR="009960DA" w:rsidRPr="008B3848" w:rsidTr="00E8592D">
        <w:tblPrEx>
          <w:shd w:val="clear" w:color="auto" w:fill="auto"/>
          <w:tblCellMar>
            <w:top w:w="0" w:type="dxa"/>
            <w:left w:w="108" w:type="dxa"/>
            <w:bottom w:w="0" w:type="dxa"/>
            <w:right w:w="108" w:type="dxa"/>
          </w:tblCellMar>
        </w:tblPrEx>
        <w:trPr>
          <w:trHeight w:val="315"/>
        </w:trPr>
        <w:tc>
          <w:tcPr>
            <w:tcW w:w="1099"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0DA" w:rsidRPr="008B3848" w:rsidRDefault="009960DA" w:rsidP="009960DA">
            <w:pPr>
              <w:spacing w:after="0" w:line="240" w:lineRule="auto"/>
              <w:jc w:val="center"/>
              <w:rPr>
                <w:rFonts w:ascii="Arial" w:eastAsia="Times New Roman" w:hAnsi="Arial" w:cs="Arial"/>
                <w:bCs/>
                <w:color w:val="000000"/>
                <w:sz w:val="24"/>
                <w:szCs w:val="24"/>
              </w:rPr>
            </w:pPr>
            <w:r w:rsidRPr="008B3848">
              <w:rPr>
                <w:rFonts w:ascii="Arial" w:eastAsia="Times New Roman" w:hAnsi="Arial" w:cs="Arial"/>
                <w:bCs/>
                <w:color w:val="000000"/>
                <w:sz w:val="24"/>
                <w:szCs w:val="24"/>
              </w:rPr>
              <w:t>1</w:t>
            </w:r>
          </w:p>
        </w:tc>
        <w:tc>
          <w:tcPr>
            <w:tcW w:w="3007" w:type="dxa"/>
            <w:tcBorders>
              <w:top w:val="nil"/>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jc w:val="center"/>
              <w:rPr>
                <w:rFonts w:ascii="Arial" w:eastAsia="Times New Roman" w:hAnsi="Arial" w:cs="Arial"/>
                <w:bCs/>
                <w:color w:val="000000"/>
                <w:sz w:val="24"/>
                <w:szCs w:val="24"/>
              </w:rPr>
            </w:pPr>
            <w:r w:rsidRPr="008B3848">
              <w:rPr>
                <w:rFonts w:ascii="Arial" w:eastAsia="Times New Roman" w:hAnsi="Arial" w:cs="Arial"/>
                <w:bCs/>
                <w:color w:val="000000"/>
                <w:sz w:val="24"/>
                <w:szCs w:val="24"/>
              </w:rPr>
              <w:t>2</w:t>
            </w:r>
          </w:p>
        </w:tc>
        <w:tc>
          <w:tcPr>
            <w:tcW w:w="851" w:type="dxa"/>
            <w:tcBorders>
              <w:top w:val="nil"/>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jc w:val="center"/>
              <w:rPr>
                <w:rFonts w:ascii="Arial" w:eastAsia="Times New Roman" w:hAnsi="Arial" w:cs="Arial"/>
                <w:bCs/>
                <w:color w:val="000000"/>
                <w:sz w:val="24"/>
                <w:szCs w:val="24"/>
              </w:rPr>
            </w:pPr>
            <w:r w:rsidRPr="008B3848">
              <w:rPr>
                <w:rFonts w:ascii="Arial" w:eastAsia="Times New Roman" w:hAnsi="Arial" w:cs="Arial"/>
                <w:bCs/>
                <w:color w:val="000000"/>
                <w:sz w:val="24"/>
                <w:szCs w:val="24"/>
              </w:rPr>
              <w:t>3</w:t>
            </w:r>
          </w:p>
        </w:tc>
        <w:tc>
          <w:tcPr>
            <w:tcW w:w="532" w:type="dxa"/>
            <w:tcBorders>
              <w:top w:val="nil"/>
              <w:left w:val="nil"/>
              <w:bottom w:val="single" w:sz="4" w:space="0" w:color="auto"/>
              <w:right w:val="single" w:sz="4" w:space="0" w:color="auto"/>
            </w:tcBorders>
            <w:shd w:val="clear" w:color="auto" w:fill="auto"/>
            <w:noWrap/>
            <w:vAlign w:val="bottom"/>
            <w:hideMark/>
          </w:tcPr>
          <w:p w:rsidR="009960DA" w:rsidRPr="008B3848" w:rsidRDefault="009960DA" w:rsidP="009960DA">
            <w:pPr>
              <w:spacing w:after="0" w:line="240" w:lineRule="auto"/>
              <w:jc w:val="center"/>
              <w:rPr>
                <w:rFonts w:ascii="Arial" w:eastAsia="Times New Roman" w:hAnsi="Arial" w:cs="Arial"/>
                <w:color w:val="000000"/>
                <w:sz w:val="24"/>
                <w:szCs w:val="24"/>
              </w:rPr>
            </w:pPr>
            <w:r w:rsidRPr="008B3848">
              <w:rPr>
                <w:rFonts w:ascii="Arial" w:eastAsia="Times New Roman" w:hAnsi="Arial" w:cs="Arial"/>
                <w:color w:val="000000"/>
                <w:sz w:val="24"/>
                <w:szCs w:val="24"/>
              </w:rPr>
              <w:t>4</w:t>
            </w:r>
          </w:p>
        </w:tc>
        <w:tc>
          <w:tcPr>
            <w:tcW w:w="637" w:type="dxa"/>
            <w:tcBorders>
              <w:top w:val="nil"/>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jc w:val="center"/>
              <w:rPr>
                <w:rFonts w:ascii="Arial" w:eastAsia="Times New Roman" w:hAnsi="Arial" w:cs="Arial"/>
                <w:color w:val="000000"/>
                <w:sz w:val="24"/>
                <w:szCs w:val="24"/>
              </w:rPr>
            </w:pPr>
            <w:r w:rsidRPr="008B3848">
              <w:rPr>
                <w:rFonts w:ascii="Arial" w:eastAsia="Times New Roman" w:hAnsi="Arial" w:cs="Arial"/>
                <w:color w:val="000000"/>
                <w:sz w:val="24"/>
                <w:szCs w:val="24"/>
              </w:rPr>
              <w:t>5</w:t>
            </w:r>
          </w:p>
        </w:tc>
        <w:tc>
          <w:tcPr>
            <w:tcW w:w="992" w:type="dxa"/>
            <w:tcBorders>
              <w:top w:val="nil"/>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jc w:val="center"/>
              <w:rPr>
                <w:rFonts w:ascii="Arial" w:eastAsia="Times New Roman" w:hAnsi="Arial" w:cs="Arial"/>
                <w:color w:val="000000"/>
                <w:sz w:val="24"/>
                <w:szCs w:val="24"/>
              </w:rPr>
            </w:pPr>
            <w:r w:rsidRPr="008B3848">
              <w:rPr>
                <w:rFonts w:ascii="Arial" w:eastAsia="Times New Roman" w:hAnsi="Arial" w:cs="Arial"/>
                <w:color w:val="000000"/>
                <w:sz w:val="24"/>
                <w:szCs w:val="24"/>
              </w:rPr>
              <w:t>6</w:t>
            </w:r>
          </w:p>
        </w:tc>
        <w:tc>
          <w:tcPr>
            <w:tcW w:w="992" w:type="dxa"/>
            <w:tcBorders>
              <w:top w:val="nil"/>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jc w:val="center"/>
              <w:rPr>
                <w:rFonts w:ascii="Arial" w:eastAsia="Times New Roman" w:hAnsi="Arial" w:cs="Arial"/>
                <w:color w:val="000000"/>
                <w:sz w:val="24"/>
                <w:szCs w:val="24"/>
              </w:rPr>
            </w:pPr>
            <w:r w:rsidRPr="008B3848">
              <w:rPr>
                <w:rFonts w:ascii="Arial" w:eastAsia="Times New Roman" w:hAnsi="Arial" w:cs="Arial"/>
                <w:color w:val="000000"/>
                <w:sz w:val="24"/>
                <w:szCs w:val="24"/>
              </w:rPr>
              <w:t>7</w:t>
            </w:r>
          </w:p>
        </w:tc>
        <w:tc>
          <w:tcPr>
            <w:tcW w:w="957" w:type="dxa"/>
            <w:tcBorders>
              <w:top w:val="nil"/>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jc w:val="center"/>
              <w:rPr>
                <w:rFonts w:ascii="Arial" w:eastAsia="Times New Roman" w:hAnsi="Arial" w:cs="Arial"/>
                <w:color w:val="000000"/>
                <w:sz w:val="24"/>
                <w:szCs w:val="24"/>
              </w:rPr>
            </w:pPr>
            <w:r w:rsidRPr="008B3848">
              <w:rPr>
                <w:rFonts w:ascii="Arial" w:eastAsia="Times New Roman" w:hAnsi="Arial" w:cs="Arial"/>
                <w:color w:val="000000"/>
                <w:sz w:val="24"/>
                <w:szCs w:val="24"/>
              </w:rPr>
              <w:t>8</w:t>
            </w:r>
          </w:p>
        </w:tc>
        <w:tc>
          <w:tcPr>
            <w:tcW w:w="978" w:type="dxa"/>
            <w:tcBorders>
              <w:top w:val="nil"/>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jc w:val="center"/>
              <w:rPr>
                <w:rFonts w:ascii="Arial" w:eastAsia="Times New Roman" w:hAnsi="Arial" w:cs="Arial"/>
                <w:color w:val="000000"/>
                <w:sz w:val="24"/>
                <w:szCs w:val="24"/>
              </w:rPr>
            </w:pPr>
            <w:r w:rsidRPr="008B3848">
              <w:rPr>
                <w:rFonts w:ascii="Arial" w:eastAsia="Times New Roman" w:hAnsi="Arial" w:cs="Arial"/>
                <w:color w:val="000000"/>
                <w:sz w:val="24"/>
                <w:szCs w:val="24"/>
              </w:rPr>
              <w:t>9</w:t>
            </w:r>
          </w:p>
        </w:tc>
        <w:tc>
          <w:tcPr>
            <w:tcW w:w="1149" w:type="dxa"/>
            <w:tcBorders>
              <w:top w:val="nil"/>
              <w:left w:val="nil"/>
              <w:bottom w:val="single" w:sz="4" w:space="0" w:color="auto"/>
              <w:right w:val="nil"/>
            </w:tcBorders>
            <w:shd w:val="clear" w:color="auto" w:fill="auto"/>
            <w:vAlign w:val="bottom"/>
            <w:hideMark/>
          </w:tcPr>
          <w:p w:rsidR="009960DA" w:rsidRPr="008B3848" w:rsidRDefault="009960DA" w:rsidP="009960DA">
            <w:pPr>
              <w:spacing w:after="0" w:line="240" w:lineRule="auto"/>
              <w:jc w:val="center"/>
              <w:rPr>
                <w:rFonts w:ascii="Arial" w:eastAsia="Times New Roman" w:hAnsi="Arial" w:cs="Arial"/>
                <w:color w:val="000000"/>
                <w:sz w:val="24"/>
                <w:szCs w:val="24"/>
              </w:rPr>
            </w:pPr>
            <w:r w:rsidRPr="008B3848">
              <w:rPr>
                <w:rFonts w:ascii="Arial" w:eastAsia="Times New Roman" w:hAnsi="Arial" w:cs="Arial"/>
                <w:color w:val="000000"/>
                <w:sz w:val="24"/>
                <w:szCs w:val="24"/>
              </w:rPr>
              <w:t>10</w:t>
            </w:r>
          </w:p>
        </w:tc>
        <w:tc>
          <w:tcPr>
            <w:tcW w:w="850" w:type="dxa"/>
            <w:tcBorders>
              <w:top w:val="nil"/>
              <w:left w:val="single" w:sz="4" w:space="0" w:color="auto"/>
              <w:bottom w:val="single" w:sz="4" w:space="0" w:color="auto"/>
              <w:right w:val="nil"/>
            </w:tcBorders>
            <w:shd w:val="clear" w:color="auto" w:fill="auto"/>
            <w:vAlign w:val="bottom"/>
            <w:hideMark/>
          </w:tcPr>
          <w:p w:rsidR="009960DA" w:rsidRPr="008B3848" w:rsidRDefault="009960DA" w:rsidP="009960DA">
            <w:pPr>
              <w:spacing w:after="0" w:line="240" w:lineRule="auto"/>
              <w:jc w:val="center"/>
              <w:rPr>
                <w:rFonts w:ascii="Arial" w:eastAsia="Times New Roman" w:hAnsi="Arial" w:cs="Arial"/>
                <w:color w:val="000000"/>
                <w:sz w:val="24"/>
                <w:szCs w:val="24"/>
              </w:rPr>
            </w:pPr>
            <w:r w:rsidRPr="008B3848">
              <w:rPr>
                <w:rFonts w:ascii="Arial" w:eastAsia="Times New Roman" w:hAnsi="Arial" w:cs="Arial"/>
                <w:color w:val="000000"/>
                <w:sz w:val="24"/>
                <w:szCs w:val="24"/>
              </w:rPr>
              <w:t>11</w:t>
            </w:r>
          </w:p>
        </w:tc>
        <w:tc>
          <w:tcPr>
            <w:tcW w:w="709" w:type="dxa"/>
            <w:gridSpan w:val="3"/>
            <w:tcBorders>
              <w:top w:val="nil"/>
              <w:left w:val="single" w:sz="4" w:space="0" w:color="auto"/>
              <w:bottom w:val="single" w:sz="4" w:space="0" w:color="auto"/>
              <w:right w:val="nil"/>
            </w:tcBorders>
            <w:shd w:val="clear" w:color="auto" w:fill="auto"/>
            <w:vAlign w:val="bottom"/>
            <w:hideMark/>
          </w:tcPr>
          <w:p w:rsidR="009960DA" w:rsidRPr="008B3848" w:rsidRDefault="009960DA" w:rsidP="009960DA">
            <w:pPr>
              <w:spacing w:after="0" w:line="240" w:lineRule="auto"/>
              <w:jc w:val="center"/>
              <w:rPr>
                <w:rFonts w:ascii="Arial" w:eastAsia="Times New Roman" w:hAnsi="Arial" w:cs="Arial"/>
                <w:color w:val="000000"/>
                <w:sz w:val="24"/>
                <w:szCs w:val="24"/>
              </w:rPr>
            </w:pPr>
            <w:r w:rsidRPr="008B3848">
              <w:rPr>
                <w:rFonts w:ascii="Arial" w:eastAsia="Times New Roman" w:hAnsi="Arial" w:cs="Arial"/>
                <w:color w:val="000000"/>
                <w:sz w:val="24"/>
                <w:szCs w:val="24"/>
              </w:rPr>
              <w:t>12</w:t>
            </w:r>
          </w:p>
        </w:tc>
        <w:tc>
          <w:tcPr>
            <w:tcW w:w="993" w:type="dxa"/>
            <w:tcBorders>
              <w:top w:val="nil"/>
              <w:left w:val="single" w:sz="4" w:space="0" w:color="auto"/>
              <w:bottom w:val="single" w:sz="4" w:space="0" w:color="auto"/>
              <w:right w:val="nil"/>
            </w:tcBorders>
            <w:shd w:val="clear" w:color="auto" w:fill="auto"/>
            <w:vAlign w:val="bottom"/>
            <w:hideMark/>
          </w:tcPr>
          <w:p w:rsidR="009960DA" w:rsidRPr="008B3848" w:rsidRDefault="009960DA" w:rsidP="009960DA">
            <w:pPr>
              <w:spacing w:after="0" w:line="240" w:lineRule="auto"/>
              <w:jc w:val="center"/>
              <w:rPr>
                <w:rFonts w:ascii="Arial" w:eastAsia="Times New Roman" w:hAnsi="Arial" w:cs="Arial"/>
                <w:color w:val="000000"/>
                <w:sz w:val="24"/>
                <w:szCs w:val="24"/>
              </w:rPr>
            </w:pPr>
            <w:r w:rsidRPr="008B3848">
              <w:rPr>
                <w:rFonts w:ascii="Arial" w:eastAsia="Times New Roman" w:hAnsi="Arial" w:cs="Arial"/>
                <w:color w:val="000000"/>
                <w:sz w:val="24"/>
                <w:szCs w:val="24"/>
              </w:rPr>
              <w:t>13</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60DA" w:rsidRPr="008B3848" w:rsidRDefault="009960DA" w:rsidP="009960DA">
            <w:pPr>
              <w:spacing w:after="0" w:line="240" w:lineRule="auto"/>
              <w:jc w:val="center"/>
              <w:rPr>
                <w:rFonts w:ascii="Arial" w:eastAsia="Times New Roman" w:hAnsi="Arial" w:cs="Arial"/>
                <w:color w:val="000000"/>
                <w:sz w:val="24"/>
                <w:szCs w:val="24"/>
              </w:rPr>
            </w:pPr>
            <w:r w:rsidRPr="008B3848">
              <w:rPr>
                <w:rFonts w:ascii="Arial" w:eastAsia="Times New Roman" w:hAnsi="Arial" w:cs="Arial"/>
                <w:color w:val="000000"/>
                <w:sz w:val="24"/>
                <w:szCs w:val="24"/>
              </w:rPr>
              <w:t>14</w:t>
            </w:r>
          </w:p>
        </w:tc>
      </w:tr>
      <w:tr w:rsidR="009960DA" w:rsidRPr="008B3848" w:rsidTr="00E8592D">
        <w:tblPrEx>
          <w:shd w:val="clear" w:color="auto" w:fill="auto"/>
          <w:tblCellMar>
            <w:top w:w="0" w:type="dxa"/>
            <w:left w:w="108" w:type="dxa"/>
            <w:bottom w:w="0" w:type="dxa"/>
            <w:right w:w="108" w:type="dxa"/>
          </w:tblCellMar>
        </w:tblPrEx>
        <w:trPr>
          <w:trHeight w:val="1260"/>
        </w:trPr>
        <w:tc>
          <w:tcPr>
            <w:tcW w:w="1099" w:type="dxa"/>
            <w:gridSpan w:val="2"/>
            <w:tcBorders>
              <w:top w:val="nil"/>
              <w:left w:val="single" w:sz="4" w:space="0" w:color="auto"/>
              <w:bottom w:val="single" w:sz="4" w:space="0" w:color="auto"/>
              <w:right w:val="single" w:sz="4" w:space="0" w:color="auto"/>
            </w:tcBorders>
            <w:shd w:val="clear" w:color="auto" w:fill="auto"/>
            <w:vAlign w:val="bottom"/>
            <w:hideMark/>
          </w:tcPr>
          <w:p w:rsidR="009960DA" w:rsidRPr="00716D27" w:rsidRDefault="009960DA" w:rsidP="009960DA">
            <w:pPr>
              <w:spacing w:after="0" w:line="240" w:lineRule="auto"/>
              <w:jc w:val="center"/>
              <w:rPr>
                <w:rFonts w:ascii="Arial" w:eastAsia="Times New Roman" w:hAnsi="Arial" w:cs="Arial"/>
                <w:bCs/>
                <w:color w:val="000000"/>
                <w:sz w:val="24"/>
                <w:szCs w:val="24"/>
              </w:rPr>
            </w:pPr>
            <w:r w:rsidRPr="00716D27">
              <w:rPr>
                <w:rFonts w:ascii="Arial" w:eastAsia="Times New Roman" w:hAnsi="Arial" w:cs="Arial"/>
                <w:bCs/>
                <w:color w:val="000000"/>
                <w:sz w:val="24"/>
                <w:szCs w:val="24"/>
              </w:rPr>
              <w:t>5.</w:t>
            </w:r>
          </w:p>
        </w:tc>
        <w:tc>
          <w:tcPr>
            <w:tcW w:w="3007" w:type="dxa"/>
            <w:tcBorders>
              <w:top w:val="nil"/>
              <w:left w:val="nil"/>
              <w:bottom w:val="single" w:sz="4" w:space="0" w:color="auto"/>
              <w:right w:val="single" w:sz="4" w:space="0" w:color="auto"/>
            </w:tcBorders>
            <w:shd w:val="clear" w:color="auto" w:fill="auto"/>
            <w:vAlign w:val="bottom"/>
            <w:hideMark/>
          </w:tcPr>
          <w:p w:rsidR="009960DA" w:rsidRPr="00716D27" w:rsidRDefault="009960DA" w:rsidP="009960DA">
            <w:pPr>
              <w:spacing w:after="0" w:line="240" w:lineRule="auto"/>
              <w:jc w:val="both"/>
              <w:rPr>
                <w:rFonts w:ascii="Arial" w:eastAsia="Times New Roman" w:hAnsi="Arial" w:cs="Arial"/>
                <w:bCs/>
                <w:color w:val="000000"/>
                <w:sz w:val="24"/>
                <w:szCs w:val="24"/>
              </w:rPr>
            </w:pPr>
            <w:r w:rsidRPr="00716D27">
              <w:rPr>
                <w:rFonts w:ascii="Arial" w:eastAsia="Times New Roman" w:hAnsi="Arial" w:cs="Arial"/>
                <w:bCs/>
                <w:color w:val="000000"/>
                <w:sz w:val="24"/>
                <w:szCs w:val="24"/>
              </w:rPr>
              <w:t xml:space="preserve">Расходные обязательства, возникшие в результате принятия нормативных правовых актов сельского поселения, заключения договоров </w:t>
            </w:r>
            <w:r w:rsidRPr="00716D27">
              <w:rPr>
                <w:rFonts w:ascii="Arial" w:eastAsia="Times New Roman" w:hAnsi="Arial" w:cs="Arial"/>
                <w:bCs/>
                <w:color w:val="000000"/>
                <w:sz w:val="24"/>
                <w:szCs w:val="24"/>
              </w:rPr>
              <w:lastRenderedPageBreak/>
              <w:t>(соглашений), всего из них:</w:t>
            </w:r>
          </w:p>
        </w:tc>
        <w:tc>
          <w:tcPr>
            <w:tcW w:w="851" w:type="dxa"/>
            <w:tcBorders>
              <w:top w:val="nil"/>
              <w:left w:val="nil"/>
              <w:bottom w:val="single" w:sz="4" w:space="0" w:color="auto"/>
              <w:right w:val="single" w:sz="4" w:space="0" w:color="auto"/>
            </w:tcBorders>
            <w:shd w:val="clear" w:color="auto" w:fill="auto"/>
            <w:vAlign w:val="bottom"/>
            <w:hideMark/>
          </w:tcPr>
          <w:p w:rsidR="009960DA" w:rsidRPr="00716D27" w:rsidRDefault="009960DA" w:rsidP="009960DA">
            <w:pPr>
              <w:spacing w:after="0" w:line="240" w:lineRule="auto"/>
              <w:jc w:val="center"/>
              <w:rPr>
                <w:rFonts w:ascii="Arial" w:eastAsia="Times New Roman" w:hAnsi="Arial" w:cs="Arial"/>
                <w:bCs/>
                <w:color w:val="000000"/>
                <w:sz w:val="24"/>
                <w:szCs w:val="24"/>
              </w:rPr>
            </w:pPr>
            <w:r w:rsidRPr="00716D27">
              <w:rPr>
                <w:rFonts w:ascii="Arial" w:eastAsia="Times New Roman" w:hAnsi="Arial" w:cs="Arial"/>
                <w:bCs/>
                <w:color w:val="000000"/>
                <w:sz w:val="24"/>
                <w:szCs w:val="24"/>
              </w:rPr>
              <w:lastRenderedPageBreak/>
              <w:t>5000</w:t>
            </w:r>
          </w:p>
        </w:tc>
        <w:tc>
          <w:tcPr>
            <w:tcW w:w="532" w:type="dxa"/>
            <w:tcBorders>
              <w:top w:val="nil"/>
              <w:left w:val="nil"/>
              <w:bottom w:val="single" w:sz="4" w:space="0" w:color="auto"/>
              <w:right w:val="single" w:sz="4" w:space="0" w:color="auto"/>
            </w:tcBorders>
            <w:shd w:val="clear" w:color="auto" w:fill="auto"/>
            <w:vAlign w:val="bottom"/>
            <w:hideMark/>
          </w:tcPr>
          <w:p w:rsidR="009960DA" w:rsidRPr="00716D27" w:rsidRDefault="009960DA" w:rsidP="009960DA">
            <w:pPr>
              <w:spacing w:after="0" w:line="240" w:lineRule="auto"/>
              <w:jc w:val="center"/>
              <w:rPr>
                <w:rFonts w:ascii="Arial" w:eastAsia="Times New Roman" w:hAnsi="Arial" w:cs="Arial"/>
                <w:bCs/>
                <w:color w:val="000000"/>
                <w:sz w:val="24"/>
                <w:szCs w:val="24"/>
              </w:rPr>
            </w:pPr>
            <w:r w:rsidRPr="00716D27">
              <w:rPr>
                <w:rFonts w:ascii="Arial" w:eastAsia="Times New Roman" w:hAnsi="Arial" w:cs="Arial"/>
                <w:bCs/>
                <w:color w:val="000000"/>
                <w:sz w:val="24"/>
                <w:szCs w:val="24"/>
              </w:rPr>
              <w:t>X</w:t>
            </w:r>
          </w:p>
        </w:tc>
        <w:tc>
          <w:tcPr>
            <w:tcW w:w="637" w:type="dxa"/>
            <w:tcBorders>
              <w:top w:val="nil"/>
              <w:left w:val="nil"/>
              <w:bottom w:val="single" w:sz="4" w:space="0" w:color="auto"/>
              <w:right w:val="single" w:sz="4" w:space="0" w:color="auto"/>
            </w:tcBorders>
            <w:shd w:val="clear" w:color="auto" w:fill="auto"/>
            <w:vAlign w:val="bottom"/>
            <w:hideMark/>
          </w:tcPr>
          <w:p w:rsidR="009960DA" w:rsidRPr="00716D27" w:rsidRDefault="009960DA" w:rsidP="009960DA">
            <w:pPr>
              <w:spacing w:after="0" w:line="240" w:lineRule="auto"/>
              <w:jc w:val="center"/>
              <w:rPr>
                <w:rFonts w:ascii="Arial" w:eastAsia="Times New Roman" w:hAnsi="Arial" w:cs="Arial"/>
                <w:bCs/>
                <w:color w:val="000000"/>
                <w:sz w:val="24"/>
                <w:szCs w:val="24"/>
              </w:rPr>
            </w:pPr>
            <w:r w:rsidRPr="00716D27">
              <w:rPr>
                <w:rFonts w:ascii="Arial" w:eastAsia="Times New Roman" w:hAnsi="Arial" w:cs="Arial"/>
                <w:bCs/>
                <w:color w:val="000000"/>
                <w:sz w:val="24"/>
                <w:szCs w:val="24"/>
              </w:rPr>
              <w:t>X</w:t>
            </w:r>
          </w:p>
        </w:tc>
        <w:tc>
          <w:tcPr>
            <w:tcW w:w="992" w:type="dxa"/>
            <w:tcBorders>
              <w:top w:val="nil"/>
              <w:left w:val="nil"/>
              <w:bottom w:val="single" w:sz="4" w:space="0" w:color="auto"/>
              <w:right w:val="single" w:sz="4" w:space="0" w:color="auto"/>
            </w:tcBorders>
            <w:shd w:val="clear" w:color="auto" w:fill="auto"/>
            <w:vAlign w:val="bottom"/>
            <w:hideMark/>
          </w:tcPr>
          <w:p w:rsidR="009960DA" w:rsidRPr="00716D27" w:rsidRDefault="009960DA" w:rsidP="009960DA">
            <w:pPr>
              <w:spacing w:after="0" w:line="240" w:lineRule="auto"/>
              <w:jc w:val="center"/>
              <w:rPr>
                <w:rFonts w:ascii="Arial" w:eastAsia="Times New Roman" w:hAnsi="Arial" w:cs="Arial"/>
                <w:bCs/>
                <w:color w:val="000000"/>
                <w:sz w:val="24"/>
                <w:szCs w:val="24"/>
              </w:rPr>
            </w:pPr>
            <w:r w:rsidRPr="00716D27">
              <w:rPr>
                <w:rFonts w:ascii="Arial" w:eastAsia="Times New Roman" w:hAnsi="Arial" w:cs="Arial"/>
                <w:bCs/>
                <w:color w:val="000000"/>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9960DA" w:rsidRPr="00716D27" w:rsidRDefault="009960DA" w:rsidP="009960DA">
            <w:pPr>
              <w:spacing w:after="0" w:line="240" w:lineRule="auto"/>
              <w:jc w:val="center"/>
              <w:rPr>
                <w:rFonts w:ascii="Arial" w:eastAsia="Times New Roman" w:hAnsi="Arial" w:cs="Arial"/>
                <w:bCs/>
                <w:color w:val="000000"/>
                <w:sz w:val="24"/>
                <w:szCs w:val="24"/>
              </w:rPr>
            </w:pPr>
            <w:r w:rsidRPr="00716D27">
              <w:rPr>
                <w:rFonts w:ascii="Arial" w:eastAsia="Times New Roman" w:hAnsi="Arial" w:cs="Arial"/>
                <w:bCs/>
                <w:color w:val="000000"/>
                <w:sz w:val="24"/>
                <w:szCs w:val="24"/>
              </w:rPr>
              <w:t> </w:t>
            </w:r>
          </w:p>
        </w:tc>
        <w:tc>
          <w:tcPr>
            <w:tcW w:w="957" w:type="dxa"/>
            <w:tcBorders>
              <w:top w:val="nil"/>
              <w:left w:val="nil"/>
              <w:bottom w:val="single" w:sz="4" w:space="0" w:color="auto"/>
              <w:right w:val="single" w:sz="4" w:space="0" w:color="auto"/>
            </w:tcBorders>
            <w:shd w:val="clear" w:color="auto" w:fill="auto"/>
            <w:vAlign w:val="bottom"/>
            <w:hideMark/>
          </w:tcPr>
          <w:p w:rsidR="009960DA" w:rsidRPr="00716D27" w:rsidRDefault="009960DA" w:rsidP="009960DA">
            <w:pPr>
              <w:spacing w:after="0" w:line="240" w:lineRule="auto"/>
              <w:jc w:val="center"/>
              <w:rPr>
                <w:rFonts w:ascii="Arial" w:eastAsia="Times New Roman" w:hAnsi="Arial" w:cs="Arial"/>
                <w:bCs/>
                <w:color w:val="000000"/>
                <w:sz w:val="24"/>
                <w:szCs w:val="24"/>
              </w:rPr>
            </w:pPr>
            <w:r w:rsidRPr="00716D27">
              <w:rPr>
                <w:rFonts w:ascii="Arial" w:eastAsia="Times New Roman" w:hAnsi="Arial" w:cs="Arial"/>
                <w:bCs/>
                <w:color w:val="000000"/>
                <w:sz w:val="24"/>
                <w:szCs w:val="24"/>
              </w:rPr>
              <w:t> </w:t>
            </w:r>
          </w:p>
        </w:tc>
        <w:tc>
          <w:tcPr>
            <w:tcW w:w="978" w:type="dxa"/>
            <w:tcBorders>
              <w:top w:val="nil"/>
              <w:left w:val="nil"/>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1149" w:type="dxa"/>
            <w:tcBorders>
              <w:top w:val="nil"/>
              <w:left w:val="nil"/>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709" w:type="dxa"/>
            <w:gridSpan w:val="3"/>
            <w:tcBorders>
              <w:top w:val="nil"/>
              <w:left w:val="nil"/>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993" w:type="dxa"/>
            <w:tcBorders>
              <w:top w:val="nil"/>
              <w:left w:val="nil"/>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center"/>
              <w:rPr>
                <w:rFonts w:ascii="Arial" w:eastAsia="Times New Roman" w:hAnsi="Arial" w:cs="Arial"/>
                <w:bCs/>
                <w:color w:val="000000"/>
                <w:sz w:val="24"/>
                <w:szCs w:val="24"/>
              </w:rPr>
            </w:pPr>
          </w:p>
        </w:tc>
        <w:tc>
          <w:tcPr>
            <w:tcW w:w="845" w:type="dxa"/>
            <w:tcBorders>
              <w:top w:val="nil"/>
              <w:left w:val="nil"/>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r>
      <w:tr w:rsidR="009960DA" w:rsidRPr="008B3848" w:rsidTr="00E8592D">
        <w:tblPrEx>
          <w:shd w:val="clear" w:color="auto" w:fill="auto"/>
          <w:tblCellMar>
            <w:top w:w="0" w:type="dxa"/>
            <w:left w:w="108" w:type="dxa"/>
            <w:bottom w:w="0" w:type="dxa"/>
            <w:right w:w="108" w:type="dxa"/>
          </w:tblCellMar>
        </w:tblPrEx>
        <w:trPr>
          <w:trHeight w:val="1890"/>
        </w:trPr>
        <w:tc>
          <w:tcPr>
            <w:tcW w:w="1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960DA" w:rsidRPr="00716D27" w:rsidRDefault="009960DA" w:rsidP="009960DA">
            <w:pPr>
              <w:spacing w:after="0" w:line="240" w:lineRule="auto"/>
              <w:jc w:val="center"/>
              <w:rPr>
                <w:rFonts w:ascii="Arial" w:eastAsia="Times New Roman" w:hAnsi="Arial" w:cs="Arial"/>
                <w:bCs/>
                <w:color w:val="000000"/>
                <w:sz w:val="24"/>
                <w:szCs w:val="24"/>
              </w:rPr>
            </w:pPr>
            <w:r w:rsidRPr="00716D27">
              <w:rPr>
                <w:rFonts w:ascii="Arial" w:eastAsia="Times New Roman" w:hAnsi="Arial" w:cs="Arial"/>
                <w:bCs/>
                <w:color w:val="000000"/>
                <w:sz w:val="24"/>
                <w:szCs w:val="24"/>
              </w:rPr>
              <w:t>5.1.</w:t>
            </w:r>
          </w:p>
        </w:tc>
        <w:tc>
          <w:tcPr>
            <w:tcW w:w="30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0DA" w:rsidRPr="00716D27" w:rsidRDefault="009960DA" w:rsidP="009960DA">
            <w:pPr>
              <w:spacing w:after="0" w:line="240" w:lineRule="auto"/>
              <w:jc w:val="both"/>
              <w:rPr>
                <w:rFonts w:ascii="Arial" w:eastAsia="Times New Roman" w:hAnsi="Arial" w:cs="Arial"/>
                <w:bCs/>
                <w:color w:val="000000"/>
                <w:sz w:val="24"/>
                <w:szCs w:val="24"/>
              </w:rPr>
            </w:pPr>
            <w:r w:rsidRPr="00716D27">
              <w:rPr>
                <w:rFonts w:ascii="Arial" w:eastAsia="Times New Roman" w:hAnsi="Arial" w:cs="Arial"/>
                <w:bCs/>
                <w:color w:val="000000"/>
                <w:sz w:val="24"/>
                <w:szCs w:val="24"/>
              </w:rPr>
              <w:t>Расходные обязательства, возникшие в результате принятия нормативных правовых актов сельского поселения, заключения договоров (соглашений) в рамках реализации вопросов местного значения сельского поселения, всего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0DA" w:rsidRPr="00716D27" w:rsidRDefault="009960DA" w:rsidP="009960DA">
            <w:pPr>
              <w:spacing w:after="0" w:line="240" w:lineRule="auto"/>
              <w:jc w:val="center"/>
              <w:rPr>
                <w:rFonts w:ascii="Arial" w:eastAsia="Times New Roman" w:hAnsi="Arial" w:cs="Arial"/>
                <w:bCs/>
                <w:color w:val="000000"/>
                <w:sz w:val="24"/>
                <w:szCs w:val="24"/>
              </w:rPr>
            </w:pPr>
            <w:r w:rsidRPr="00716D27">
              <w:rPr>
                <w:rFonts w:ascii="Arial" w:eastAsia="Times New Roman" w:hAnsi="Arial" w:cs="Arial"/>
                <w:bCs/>
                <w:color w:val="000000"/>
                <w:sz w:val="24"/>
                <w:szCs w:val="24"/>
              </w:rPr>
              <w:t>5001</w:t>
            </w:r>
          </w:p>
        </w:tc>
        <w:tc>
          <w:tcPr>
            <w:tcW w:w="5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0DA" w:rsidRPr="00716D27" w:rsidRDefault="009960DA" w:rsidP="009960DA">
            <w:pPr>
              <w:spacing w:after="0" w:line="240" w:lineRule="auto"/>
              <w:jc w:val="center"/>
              <w:rPr>
                <w:rFonts w:ascii="Arial" w:eastAsia="Times New Roman" w:hAnsi="Arial" w:cs="Arial"/>
                <w:bCs/>
                <w:color w:val="000000"/>
                <w:sz w:val="24"/>
                <w:szCs w:val="24"/>
              </w:rPr>
            </w:pPr>
            <w:r w:rsidRPr="00716D27">
              <w:rPr>
                <w:rFonts w:ascii="Arial" w:eastAsia="Times New Roman" w:hAnsi="Arial" w:cs="Arial"/>
                <w:bCs/>
                <w:color w:val="000000"/>
                <w:sz w:val="24"/>
                <w:szCs w:val="24"/>
              </w:rPr>
              <w:t>X</w:t>
            </w:r>
          </w:p>
        </w:tc>
        <w:tc>
          <w:tcPr>
            <w:tcW w:w="6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0DA" w:rsidRPr="00716D27" w:rsidRDefault="009960DA" w:rsidP="009960DA">
            <w:pPr>
              <w:spacing w:after="0" w:line="240" w:lineRule="auto"/>
              <w:jc w:val="center"/>
              <w:rPr>
                <w:rFonts w:ascii="Arial" w:eastAsia="Times New Roman" w:hAnsi="Arial" w:cs="Arial"/>
                <w:bCs/>
                <w:color w:val="000000"/>
                <w:sz w:val="24"/>
                <w:szCs w:val="24"/>
              </w:rPr>
            </w:pPr>
            <w:r w:rsidRPr="00716D27">
              <w:rPr>
                <w:rFonts w:ascii="Arial" w:eastAsia="Times New Roman" w:hAnsi="Arial" w:cs="Arial"/>
                <w:bCs/>
                <w:color w:val="000000"/>
                <w:sz w:val="24"/>
                <w:szCs w:val="24"/>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0DA" w:rsidRPr="00716D27" w:rsidRDefault="009960DA" w:rsidP="009960DA">
            <w:pPr>
              <w:spacing w:after="0" w:line="240" w:lineRule="auto"/>
              <w:jc w:val="center"/>
              <w:rPr>
                <w:rFonts w:ascii="Arial" w:eastAsia="Times New Roman" w:hAnsi="Arial" w:cs="Arial"/>
                <w:bCs/>
                <w:color w:val="000000"/>
                <w:sz w:val="24"/>
                <w:szCs w:val="24"/>
              </w:rPr>
            </w:pPr>
            <w:r w:rsidRPr="00716D27">
              <w:rPr>
                <w:rFonts w:ascii="Arial" w:eastAsia="Times New Roman" w:hAnsi="Arial" w:cs="Arial"/>
                <w:bCs/>
                <w:color w:val="00000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0DA" w:rsidRPr="00716D27" w:rsidRDefault="009960DA" w:rsidP="009960DA">
            <w:pPr>
              <w:spacing w:after="0" w:line="240" w:lineRule="auto"/>
              <w:jc w:val="center"/>
              <w:rPr>
                <w:rFonts w:ascii="Arial" w:eastAsia="Times New Roman" w:hAnsi="Arial" w:cs="Arial"/>
                <w:bCs/>
                <w:color w:val="000000"/>
                <w:sz w:val="24"/>
                <w:szCs w:val="24"/>
              </w:rPr>
            </w:pPr>
            <w:r w:rsidRPr="00716D27">
              <w:rPr>
                <w:rFonts w:ascii="Arial" w:eastAsia="Times New Roman" w:hAnsi="Arial" w:cs="Arial"/>
                <w:bCs/>
                <w:color w:val="000000"/>
                <w:sz w:val="24"/>
                <w:szCs w:val="24"/>
              </w:rPr>
              <w:t> </w:t>
            </w:r>
          </w:p>
        </w:tc>
        <w:tc>
          <w:tcPr>
            <w:tcW w:w="9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0DA" w:rsidRPr="00716D27" w:rsidRDefault="009960DA" w:rsidP="009960DA">
            <w:pPr>
              <w:spacing w:after="0" w:line="240" w:lineRule="auto"/>
              <w:jc w:val="center"/>
              <w:rPr>
                <w:rFonts w:ascii="Arial" w:eastAsia="Times New Roman" w:hAnsi="Arial" w:cs="Arial"/>
                <w:bCs/>
                <w:color w:val="000000"/>
                <w:sz w:val="24"/>
                <w:szCs w:val="24"/>
              </w:rPr>
            </w:pPr>
            <w:r w:rsidRPr="00716D27">
              <w:rPr>
                <w:rFonts w:ascii="Arial" w:eastAsia="Times New Roman" w:hAnsi="Arial" w:cs="Arial"/>
                <w:bCs/>
                <w:color w:val="000000"/>
                <w:sz w:val="24"/>
                <w:szCs w:val="24"/>
              </w:rPr>
              <w:t> </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11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r>
      <w:tr w:rsidR="009960DA" w:rsidRPr="008B3848" w:rsidTr="00E8592D">
        <w:tblPrEx>
          <w:shd w:val="clear" w:color="auto" w:fill="auto"/>
          <w:tblCellMar>
            <w:top w:w="0" w:type="dxa"/>
            <w:left w:w="108" w:type="dxa"/>
            <w:bottom w:w="0" w:type="dxa"/>
            <w:right w:w="108" w:type="dxa"/>
          </w:tblCellMar>
        </w:tblPrEx>
        <w:trPr>
          <w:trHeight w:val="1890"/>
        </w:trPr>
        <w:tc>
          <w:tcPr>
            <w:tcW w:w="1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jc w:val="center"/>
              <w:rPr>
                <w:rFonts w:ascii="Arial" w:eastAsia="Times New Roman" w:hAnsi="Arial" w:cs="Arial"/>
                <w:color w:val="000000"/>
                <w:sz w:val="24"/>
                <w:szCs w:val="24"/>
              </w:rPr>
            </w:pPr>
            <w:r w:rsidRPr="008B3848">
              <w:rPr>
                <w:rFonts w:ascii="Arial" w:eastAsia="Times New Roman" w:hAnsi="Arial" w:cs="Arial"/>
                <w:color w:val="000000"/>
                <w:sz w:val="24"/>
                <w:szCs w:val="24"/>
              </w:rPr>
              <w:t>5.1.1.</w:t>
            </w:r>
          </w:p>
        </w:tc>
        <w:tc>
          <w:tcPr>
            <w:tcW w:w="3007" w:type="dxa"/>
            <w:tcBorders>
              <w:top w:val="single" w:sz="4" w:space="0" w:color="auto"/>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jc w:val="both"/>
              <w:rPr>
                <w:rFonts w:ascii="Arial" w:eastAsia="Times New Roman" w:hAnsi="Arial" w:cs="Arial"/>
                <w:color w:val="000000"/>
                <w:sz w:val="24"/>
                <w:szCs w:val="24"/>
              </w:rPr>
            </w:pPr>
            <w:r w:rsidRPr="008B3848">
              <w:rPr>
                <w:rFonts w:ascii="Arial" w:eastAsia="Times New Roman" w:hAnsi="Arial" w:cs="Arial"/>
                <w:color w:val="000000"/>
                <w:sz w:val="24"/>
                <w:szCs w:val="24"/>
              </w:rPr>
              <w:t>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jc w:val="center"/>
              <w:rPr>
                <w:rFonts w:ascii="Arial" w:eastAsia="Times New Roman" w:hAnsi="Arial" w:cs="Arial"/>
                <w:color w:val="000000"/>
                <w:sz w:val="24"/>
                <w:szCs w:val="24"/>
              </w:rPr>
            </w:pPr>
            <w:r w:rsidRPr="008B3848">
              <w:rPr>
                <w:rFonts w:ascii="Arial" w:eastAsia="Times New Roman" w:hAnsi="Arial" w:cs="Arial"/>
                <w:color w:val="000000"/>
                <w:sz w:val="24"/>
                <w:szCs w:val="24"/>
              </w:rPr>
              <w:t>5002</w:t>
            </w:r>
          </w:p>
        </w:tc>
        <w:tc>
          <w:tcPr>
            <w:tcW w:w="532" w:type="dxa"/>
            <w:tcBorders>
              <w:top w:val="single" w:sz="4" w:space="0" w:color="auto"/>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rPr>
                <w:rFonts w:ascii="Arial" w:eastAsia="Times New Roman" w:hAnsi="Arial" w:cs="Arial"/>
                <w:color w:val="000000"/>
                <w:sz w:val="24"/>
                <w:szCs w:val="24"/>
              </w:rPr>
            </w:pPr>
            <w:r w:rsidRPr="008B3848">
              <w:rPr>
                <w:rFonts w:ascii="Arial" w:eastAsia="Times New Roman" w:hAnsi="Arial" w:cs="Arial"/>
                <w:color w:val="000000"/>
                <w:sz w:val="24"/>
                <w:szCs w:val="24"/>
              </w:rPr>
              <w:t> </w:t>
            </w:r>
          </w:p>
        </w:tc>
        <w:tc>
          <w:tcPr>
            <w:tcW w:w="637" w:type="dxa"/>
            <w:tcBorders>
              <w:top w:val="single" w:sz="4" w:space="0" w:color="auto"/>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rPr>
                <w:rFonts w:ascii="Arial" w:eastAsia="Times New Roman" w:hAnsi="Arial" w:cs="Arial"/>
                <w:color w:val="000000"/>
                <w:sz w:val="24"/>
                <w:szCs w:val="24"/>
              </w:rPr>
            </w:pPr>
            <w:r w:rsidRPr="008B3848">
              <w:rPr>
                <w:rFonts w:ascii="Arial" w:eastAsia="Times New Roman" w:hAnsi="Arial" w:cs="Arial"/>
                <w:color w:val="000000"/>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rPr>
                <w:rFonts w:ascii="Arial" w:eastAsia="Times New Roman" w:hAnsi="Arial" w:cs="Arial"/>
                <w:color w:val="000000"/>
                <w:sz w:val="24"/>
                <w:szCs w:val="24"/>
              </w:rPr>
            </w:pPr>
            <w:r w:rsidRPr="008B3848">
              <w:rPr>
                <w:rFonts w:ascii="Arial" w:eastAsia="Times New Roman" w:hAnsi="Arial" w:cs="Arial"/>
                <w:color w:val="000000"/>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rPr>
                <w:rFonts w:ascii="Arial" w:eastAsia="Times New Roman" w:hAnsi="Arial" w:cs="Arial"/>
                <w:color w:val="000000"/>
                <w:sz w:val="24"/>
                <w:szCs w:val="24"/>
              </w:rPr>
            </w:pPr>
            <w:r w:rsidRPr="008B3848">
              <w:rPr>
                <w:rFonts w:ascii="Arial" w:eastAsia="Times New Roman" w:hAnsi="Arial" w:cs="Arial"/>
                <w:color w:val="000000"/>
                <w:sz w:val="24"/>
                <w:szCs w:val="24"/>
              </w:rPr>
              <w:t> </w:t>
            </w:r>
          </w:p>
        </w:tc>
        <w:tc>
          <w:tcPr>
            <w:tcW w:w="957" w:type="dxa"/>
            <w:tcBorders>
              <w:top w:val="single" w:sz="4" w:space="0" w:color="auto"/>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rPr>
                <w:rFonts w:ascii="Arial" w:eastAsia="Times New Roman" w:hAnsi="Arial" w:cs="Arial"/>
                <w:color w:val="000000"/>
                <w:sz w:val="24"/>
                <w:szCs w:val="24"/>
              </w:rPr>
            </w:pPr>
            <w:r w:rsidRPr="008B3848">
              <w:rPr>
                <w:rFonts w:ascii="Arial" w:eastAsia="Times New Roman" w:hAnsi="Arial" w:cs="Arial"/>
                <w:color w:val="000000"/>
                <w:sz w:val="24"/>
                <w:szCs w:val="24"/>
              </w:rPr>
              <w:t> </w:t>
            </w:r>
          </w:p>
        </w:tc>
        <w:tc>
          <w:tcPr>
            <w:tcW w:w="978" w:type="dxa"/>
            <w:tcBorders>
              <w:top w:val="single" w:sz="4" w:space="0" w:color="auto"/>
              <w:left w:val="nil"/>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jc w:val="right"/>
              <w:rPr>
                <w:rFonts w:ascii="Arial" w:eastAsia="Times New Roman" w:hAnsi="Arial" w:cs="Arial"/>
                <w:bCs/>
                <w:color w:val="000000"/>
                <w:sz w:val="24"/>
                <w:szCs w:val="24"/>
              </w:rPr>
            </w:pPr>
          </w:p>
        </w:tc>
        <w:tc>
          <w:tcPr>
            <w:tcW w:w="1149" w:type="dxa"/>
            <w:tcBorders>
              <w:top w:val="single" w:sz="4" w:space="0" w:color="auto"/>
              <w:left w:val="nil"/>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jc w:val="right"/>
              <w:rPr>
                <w:rFonts w:ascii="Arial" w:eastAsia="Times New Roman" w:hAnsi="Arial" w:cs="Arial"/>
                <w:bCs/>
                <w:color w:val="000000"/>
                <w:sz w:val="24"/>
                <w:szCs w:val="24"/>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jc w:val="right"/>
              <w:rPr>
                <w:rFonts w:ascii="Arial" w:eastAsia="Times New Roman" w:hAnsi="Arial" w:cs="Arial"/>
                <w:bCs/>
                <w:color w:val="000000"/>
                <w:sz w:val="24"/>
                <w:szCs w:val="24"/>
              </w:rPr>
            </w:pPr>
          </w:p>
        </w:tc>
        <w:tc>
          <w:tcPr>
            <w:tcW w:w="709" w:type="dxa"/>
            <w:gridSpan w:val="3"/>
            <w:tcBorders>
              <w:top w:val="single" w:sz="4" w:space="0" w:color="auto"/>
              <w:left w:val="nil"/>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jc w:val="right"/>
              <w:rPr>
                <w:rFonts w:ascii="Arial" w:eastAsia="Times New Roman" w:hAnsi="Arial" w:cs="Arial"/>
                <w:bCs/>
                <w:color w:val="000000"/>
                <w:sz w:val="24"/>
                <w:szCs w:val="24"/>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jc w:val="right"/>
              <w:rPr>
                <w:rFonts w:ascii="Arial" w:eastAsia="Times New Roman" w:hAnsi="Arial" w:cs="Arial"/>
                <w:bCs/>
                <w:color w:val="000000"/>
                <w:sz w:val="24"/>
                <w:szCs w:val="24"/>
              </w:rPr>
            </w:pP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jc w:val="right"/>
              <w:rPr>
                <w:rFonts w:ascii="Arial" w:eastAsia="Times New Roman" w:hAnsi="Arial" w:cs="Arial"/>
                <w:bCs/>
                <w:color w:val="000000"/>
                <w:sz w:val="24"/>
                <w:szCs w:val="24"/>
              </w:rPr>
            </w:pPr>
          </w:p>
        </w:tc>
      </w:tr>
      <w:tr w:rsidR="009960DA" w:rsidRPr="008B3848" w:rsidTr="00E8592D">
        <w:tblPrEx>
          <w:shd w:val="clear" w:color="auto" w:fill="auto"/>
          <w:tblCellMar>
            <w:top w:w="0" w:type="dxa"/>
            <w:left w:w="108" w:type="dxa"/>
            <w:bottom w:w="0" w:type="dxa"/>
            <w:right w:w="108" w:type="dxa"/>
          </w:tblCellMar>
        </w:tblPrEx>
        <w:trPr>
          <w:trHeight w:val="315"/>
        </w:trPr>
        <w:tc>
          <w:tcPr>
            <w:tcW w:w="1099" w:type="dxa"/>
            <w:gridSpan w:val="2"/>
            <w:tcBorders>
              <w:top w:val="nil"/>
              <w:left w:val="single" w:sz="4" w:space="0" w:color="auto"/>
              <w:bottom w:val="single" w:sz="4" w:space="0" w:color="auto"/>
              <w:right w:val="single" w:sz="4" w:space="0" w:color="auto"/>
            </w:tcBorders>
            <w:shd w:val="clear" w:color="auto" w:fill="auto"/>
            <w:vAlign w:val="bottom"/>
            <w:hideMark/>
          </w:tcPr>
          <w:p w:rsidR="009960DA" w:rsidRPr="008B3848" w:rsidRDefault="00716D27" w:rsidP="009960DA">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5.1.2.</w:t>
            </w:r>
          </w:p>
        </w:tc>
        <w:tc>
          <w:tcPr>
            <w:tcW w:w="3007" w:type="dxa"/>
            <w:tcBorders>
              <w:top w:val="nil"/>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jc w:val="both"/>
              <w:rPr>
                <w:rFonts w:ascii="Arial" w:eastAsia="Times New Roman" w:hAnsi="Arial" w:cs="Arial"/>
                <w:color w:val="FF0000"/>
                <w:sz w:val="24"/>
                <w:szCs w:val="24"/>
              </w:rPr>
            </w:pPr>
            <w:r w:rsidRPr="00716D27">
              <w:rPr>
                <w:rFonts w:ascii="Arial" w:eastAsia="Times New Roman" w:hAnsi="Arial" w:cs="Arial"/>
                <w:sz w:val="24"/>
                <w:szCs w:val="24"/>
              </w:rPr>
              <w:t>условно утвержденные 2021 г., 2022 г.</w:t>
            </w:r>
          </w:p>
        </w:tc>
        <w:tc>
          <w:tcPr>
            <w:tcW w:w="851" w:type="dxa"/>
            <w:tcBorders>
              <w:top w:val="nil"/>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jc w:val="center"/>
              <w:rPr>
                <w:rFonts w:ascii="Arial" w:eastAsia="Times New Roman" w:hAnsi="Arial" w:cs="Arial"/>
                <w:color w:val="000000"/>
                <w:sz w:val="24"/>
                <w:szCs w:val="24"/>
              </w:rPr>
            </w:pPr>
            <w:r w:rsidRPr="008B3848">
              <w:rPr>
                <w:rFonts w:ascii="Arial" w:eastAsia="Times New Roman" w:hAnsi="Arial" w:cs="Arial"/>
                <w:color w:val="000000"/>
                <w:sz w:val="24"/>
                <w:szCs w:val="24"/>
              </w:rPr>
              <w:t> </w:t>
            </w:r>
          </w:p>
        </w:tc>
        <w:tc>
          <w:tcPr>
            <w:tcW w:w="532" w:type="dxa"/>
            <w:tcBorders>
              <w:top w:val="nil"/>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rPr>
                <w:rFonts w:ascii="Arial" w:eastAsia="Times New Roman" w:hAnsi="Arial" w:cs="Arial"/>
                <w:color w:val="000000"/>
                <w:sz w:val="24"/>
                <w:szCs w:val="24"/>
              </w:rPr>
            </w:pPr>
            <w:r w:rsidRPr="008B3848">
              <w:rPr>
                <w:rFonts w:ascii="Arial" w:eastAsia="Times New Roman" w:hAnsi="Arial" w:cs="Arial"/>
                <w:color w:val="000000"/>
                <w:sz w:val="24"/>
                <w:szCs w:val="24"/>
              </w:rPr>
              <w:t> </w:t>
            </w:r>
          </w:p>
        </w:tc>
        <w:tc>
          <w:tcPr>
            <w:tcW w:w="637" w:type="dxa"/>
            <w:tcBorders>
              <w:top w:val="nil"/>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rPr>
                <w:rFonts w:ascii="Arial" w:eastAsia="Times New Roman" w:hAnsi="Arial" w:cs="Arial"/>
                <w:color w:val="000000"/>
                <w:sz w:val="24"/>
                <w:szCs w:val="24"/>
              </w:rPr>
            </w:pPr>
            <w:r w:rsidRPr="008B3848">
              <w:rPr>
                <w:rFonts w:ascii="Arial" w:eastAsia="Times New Roman" w:hAnsi="Arial" w:cs="Arial"/>
                <w:color w:val="000000"/>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rPr>
                <w:rFonts w:ascii="Arial" w:eastAsia="Times New Roman" w:hAnsi="Arial" w:cs="Arial"/>
                <w:color w:val="000000"/>
                <w:sz w:val="24"/>
                <w:szCs w:val="24"/>
              </w:rPr>
            </w:pPr>
            <w:r w:rsidRPr="008B3848">
              <w:rPr>
                <w:rFonts w:ascii="Arial" w:eastAsia="Times New Roman" w:hAnsi="Arial" w:cs="Arial"/>
                <w:color w:val="000000"/>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rPr>
                <w:rFonts w:ascii="Arial" w:eastAsia="Times New Roman" w:hAnsi="Arial" w:cs="Arial"/>
                <w:color w:val="000000"/>
                <w:sz w:val="24"/>
                <w:szCs w:val="24"/>
              </w:rPr>
            </w:pPr>
            <w:r w:rsidRPr="008B3848">
              <w:rPr>
                <w:rFonts w:ascii="Arial" w:eastAsia="Times New Roman" w:hAnsi="Arial" w:cs="Arial"/>
                <w:color w:val="000000"/>
                <w:sz w:val="24"/>
                <w:szCs w:val="24"/>
              </w:rPr>
              <w:t> </w:t>
            </w:r>
          </w:p>
        </w:tc>
        <w:tc>
          <w:tcPr>
            <w:tcW w:w="957" w:type="dxa"/>
            <w:tcBorders>
              <w:top w:val="nil"/>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rPr>
                <w:rFonts w:ascii="Arial" w:eastAsia="Times New Roman" w:hAnsi="Arial" w:cs="Arial"/>
                <w:color w:val="000000"/>
                <w:sz w:val="24"/>
                <w:szCs w:val="24"/>
              </w:rPr>
            </w:pPr>
            <w:r w:rsidRPr="008B3848">
              <w:rPr>
                <w:rFonts w:ascii="Arial" w:eastAsia="Times New Roman" w:hAnsi="Arial" w:cs="Arial"/>
                <w:color w:val="000000"/>
                <w:sz w:val="24"/>
                <w:szCs w:val="24"/>
              </w:rPr>
              <w:t> </w:t>
            </w:r>
          </w:p>
        </w:tc>
        <w:tc>
          <w:tcPr>
            <w:tcW w:w="978" w:type="dxa"/>
            <w:tcBorders>
              <w:top w:val="nil"/>
              <w:left w:val="nil"/>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rPr>
                <w:rFonts w:ascii="Arial" w:eastAsia="Times New Roman" w:hAnsi="Arial" w:cs="Arial"/>
                <w:color w:val="000000"/>
                <w:sz w:val="24"/>
                <w:szCs w:val="24"/>
              </w:rPr>
            </w:pPr>
          </w:p>
        </w:tc>
        <w:tc>
          <w:tcPr>
            <w:tcW w:w="1149" w:type="dxa"/>
            <w:tcBorders>
              <w:top w:val="nil"/>
              <w:left w:val="nil"/>
              <w:bottom w:val="single" w:sz="4" w:space="0" w:color="auto"/>
              <w:right w:val="nil"/>
            </w:tcBorders>
            <w:shd w:val="clear" w:color="auto" w:fill="auto"/>
            <w:noWrap/>
            <w:vAlign w:val="bottom"/>
          </w:tcPr>
          <w:p w:rsidR="009960DA" w:rsidRPr="00887F16" w:rsidRDefault="009960DA" w:rsidP="009960DA">
            <w:pPr>
              <w:spacing w:after="0" w:line="240" w:lineRule="auto"/>
              <w:rPr>
                <w:rFonts w:ascii="Arial" w:eastAsia="Times New Roman" w:hAnsi="Arial" w:cs="Arial"/>
                <w:color w:val="000000"/>
                <w:sz w:val="24"/>
                <w:szCs w:val="24"/>
              </w:rPr>
            </w:pPr>
          </w:p>
        </w:tc>
        <w:tc>
          <w:tcPr>
            <w:tcW w:w="850" w:type="dxa"/>
            <w:tcBorders>
              <w:top w:val="nil"/>
              <w:left w:val="single" w:sz="4" w:space="0" w:color="auto"/>
              <w:bottom w:val="single" w:sz="4" w:space="0" w:color="auto"/>
              <w:right w:val="nil"/>
            </w:tcBorders>
            <w:shd w:val="clear" w:color="auto" w:fill="auto"/>
            <w:noWrap/>
            <w:vAlign w:val="bottom"/>
          </w:tcPr>
          <w:p w:rsidR="009960DA" w:rsidRPr="00887F16" w:rsidRDefault="009960DA" w:rsidP="009960DA">
            <w:pPr>
              <w:spacing w:after="0" w:line="240" w:lineRule="auto"/>
              <w:rPr>
                <w:rFonts w:ascii="Arial" w:eastAsia="Times New Roman" w:hAnsi="Arial" w:cs="Arial"/>
                <w:color w:val="000000"/>
                <w:sz w:val="24"/>
                <w:szCs w:val="24"/>
              </w:rPr>
            </w:pPr>
          </w:p>
        </w:tc>
        <w:tc>
          <w:tcPr>
            <w:tcW w:w="709" w:type="dxa"/>
            <w:gridSpan w:val="3"/>
            <w:tcBorders>
              <w:top w:val="nil"/>
              <w:left w:val="single" w:sz="4" w:space="0" w:color="auto"/>
              <w:bottom w:val="single" w:sz="4" w:space="0" w:color="auto"/>
              <w:right w:val="nil"/>
            </w:tcBorders>
            <w:shd w:val="clear" w:color="auto" w:fill="auto"/>
            <w:noWrap/>
            <w:vAlign w:val="bottom"/>
          </w:tcPr>
          <w:p w:rsidR="009960DA" w:rsidRPr="00887F16" w:rsidRDefault="009960DA" w:rsidP="009960DA">
            <w:pPr>
              <w:spacing w:after="0" w:line="240" w:lineRule="auto"/>
              <w:rPr>
                <w:rFonts w:ascii="Arial" w:eastAsia="Times New Roman" w:hAnsi="Arial" w:cs="Arial"/>
                <w:color w:val="000000"/>
                <w:sz w:val="24"/>
                <w:szCs w:val="24"/>
              </w:rPr>
            </w:pPr>
          </w:p>
        </w:tc>
        <w:tc>
          <w:tcPr>
            <w:tcW w:w="993" w:type="dxa"/>
            <w:tcBorders>
              <w:top w:val="nil"/>
              <w:left w:val="single" w:sz="4" w:space="0" w:color="auto"/>
              <w:bottom w:val="single" w:sz="4" w:space="0" w:color="auto"/>
              <w:right w:val="nil"/>
            </w:tcBorders>
            <w:shd w:val="clear" w:color="auto" w:fill="auto"/>
            <w:noWrap/>
            <w:vAlign w:val="bottom"/>
          </w:tcPr>
          <w:p w:rsidR="009960DA" w:rsidRPr="00887F16" w:rsidRDefault="009960DA" w:rsidP="009960DA">
            <w:pPr>
              <w:spacing w:after="0" w:line="240" w:lineRule="auto"/>
              <w:jc w:val="right"/>
              <w:rPr>
                <w:rFonts w:ascii="Arial" w:eastAsia="Times New Roman" w:hAnsi="Arial" w:cs="Arial"/>
                <w:color w:val="000000"/>
                <w:sz w:val="24"/>
                <w:szCs w:val="24"/>
              </w:rPr>
            </w:pPr>
          </w:p>
        </w:tc>
        <w:tc>
          <w:tcPr>
            <w:tcW w:w="845" w:type="dxa"/>
            <w:tcBorders>
              <w:top w:val="nil"/>
              <w:left w:val="single" w:sz="4" w:space="0" w:color="auto"/>
              <w:bottom w:val="single" w:sz="4" w:space="0" w:color="auto"/>
              <w:right w:val="nil"/>
            </w:tcBorders>
            <w:shd w:val="clear" w:color="auto" w:fill="auto"/>
            <w:noWrap/>
            <w:vAlign w:val="bottom"/>
          </w:tcPr>
          <w:p w:rsidR="009960DA" w:rsidRPr="00887F16" w:rsidRDefault="009960DA" w:rsidP="009960DA">
            <w:pPr>
              <w:spacing w:after="0" w:line="240" w:lineRule="auto"/>
              <w:jc w:val="right"/>
              <w:rPr>
                <w:rFonts w:ascii="Arial" w:eastAsia="Times New Roman" w:hAnsi="Arial" w:cs="Arial"/>
                <w:color w:val="000000"/>
                <w:sz w:val="24"/>
                <w:szCs w:val="24"/>
              </w:rPr>
            </w:pPr>
          </w:p>
        </w:tc>
      </w:tr>
      <w:tr w:rsidR="009960DA" w:rsidRPr="008B3848" w:rsidTr="00E8592D">
        <w:tblPrEx>
          <w:shd w:val="clear" w:color="auto" w:fill="auto"/>
          <w:tblCellMar>
            <w:top w:w="0" w:type="dxa"/>
            <w:left w:w="108" w:type="dxa"/>
            <w:bottom w:w="0" w:type="dxa"/>
            <w:right w:w="108" w:type="dxa"/>
          </w:tblCellMar>
        </w:tblPrEx>
        <w:trPr>
          <w:trHeight w:val="945"/>
        </w:trPr>
        <w:tc>
          <w:tcPr>
            <w:tcW w:w="1099" w:type="dxa"/>
            <w:gridSpan w:val="2"/>
            <w:tcBorders>
              <w:top w:val="nil"/>
              <w:left w:val="single" w:sz="4" w:space="0" w:color="auto"/>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jc w:val="center"/>
              <w:rPr>
                <w:rFonts w:ascii="Arial" w:eastAsia="Times New Roman" w:hAnsi="Arial" w:cs="Arial"/>
                <w:color w:val="000000"/>
                <w:sz w:val="24"/>
                <w:szCs w:val="24"/>
              </w:rPr>
            </w:pPr>
            <w:r w:rsidRPr="008B3848">
              <w:rPr>
                <w:rFonts w:ascii="Arial" w:eastAsia="Times New Roman" w:hAnsi="Arial" w:cs="Arial"/>
                <w:color w:val="000000"/>
                <w:sz w:val="24"/>
                <w:szCs w:val="24"/>
              </w:rPr>
              <w:lastRenderedPageBreak/>
              <w:t>5.1.3.</w:t>
            </w:r>
          </w:p>
        </w:tc>
        <w:tc>
          <w:tcPr>
            <w:tcW w:w="3007" w:type="dxa"/>
            <w:tcBorders>
              <w:top w:val="nil"/>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jc w:val="both"/>
              <w:rPr>
                <w:rFonts w:ascii="Arial" w:eastAsia="Times New Roman" w:hAnsi="Arial" w:cs="Arial"/>
                <w:color w:val="000000"/>
                <w:sz w:val="24"/>
                <w:szCs w:val="24"/>
              </w:rPr>
            </w:pPr>
            <w:r w:rsidRPr="008B3848">
              <w:rPr>
                <w:rFonts w:ascii="Arial" w:eastAsia="Times New Roman" w:hAnsi="Arial" w:cs="Arial"/>
                <w:color w:val="000000"/>
                <w:sz w:val="24"/>
                <w:szCs w:val="24"/>
              </w:rPr>
              <w:t>владение, пользование и распоряжение имуществом, находящимся в муниципальной собственности сельского поселения</w:t>
            </w:r>
          </w:p>
        </w:tc>
        <w:tc>
          <w:tcPr>
            <w:tcW w:w="851" w:type="dxa"/>
            <w:tcBorders>
              <w:top w:val="nil"/>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jc w:val="center"/>
              <w:rPr>
                <w:rFonts w:ascii="Arial" w:eastAsia="Times New Roman" w:hAnsi="Arial" w:cs="Arial"/>
                <w:color w:val="000000"/>
                <w:sz w:val="24"/>
                <w:szCs w:val="24"/>
              </w:rPr>
            </w:pPr>
            <w:r w:rsidRPr="008B3848">
              <w:rPr>
                <w:rFonts w:ascii="Arial" w:eastAsia="Times New Roman" w:hAnsi="Arial" w:cs="Arial"/>
                <w:color w:val="000000"/>
                <w:sz w:val="24"/>
                <w:szCs w:val="24"/>
              </w:rPr>
              <w:t>5004</w:t>
            </w:r>
          </w:p>
        </w:tc>
        <w:tc>
          <w:tcPr>
            <w:tcW w:w="532" w:type="dxa"/>
            <w:tcBorders>
              <w:top w:val="nil"/>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rPr>
                <w:rFonts w:ascii="Arial" w:eastAsia="Times New Roman" w:hAnsi="Arial" w:cs="Arial"/>
                <w:color w:val="000000"/>
                <w:sz w:val="24"/>
                <w:szCs w:val="24"/>
              </w:rPr>
            </w:pPr>
            <w:r w:rsidRPr="008B3848">
              <w:rPr>
                <w:rFonts w:ascii="Arial" w:eastAsia="Times New Roman" w:hAnsi="Arial" w:cs="Arial"/>
                <w:color w:val="000000"/>
                <w:sz w:val="24"/>
                <w:szCs w:val="24"/>
              </w:rPr>
              <w:t> </w:t>
            </w:r>
          </w:p>
        </w:tc>
        <w:tc>
          <w:tcPr>
            <w:tcW w:w="637" w:type="dxa"/>
            <w:tcBorders>
              <w:top w:val="nil"/>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rPr>
                <w:rFonts w:ascii="Arial" w:eastAsia="Times New Roman" w:hAnsi="Arial" w:cs="Arial"/>
                <w:color w:val="000000"/>
                <w:sz w:val="24"/>
                <w:szCs w:val="24"/>
              </w:rPr>
            </w:pPr>
            <w:r w:rsidRPr="008B3848">
              <w:rPr>
                <w:rFonts w:ascii="Arial" w:eastAsia="Times New Roman" w:hAnsi="Arial" w:cs="Arial"/>
                <w:color w:val="000000"/>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rPr>
                <w:rFonts w:ascii="Arial" w:eastAsia="Times New Roman" w:hAnsi="Arial" w:cs="Arial"/>
                <w:color w:val="000000"/>
                <w:sz w:val="24"/>
                <w:szCs w:val="24"/>
              </w:rPr>
            </w:pPr>
            <w:r w:rsidRPr="008B3848">
              <w:rPr>
                <w:rFonts w:ascii="Arial" w:eastAsia="Times New Roman" w:hAnsi="Arial" w:cs="Arial"/>
                <w:color w:val="000000"/>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rPr>
                <w:rFonts w:ascii="Arial" w:eastAsia="Times New Roman" w:hAnsi="Arial" w:cs="Arial"/>
                <w:color w:val="000000"/>
                <w:sz w:val="24"/>
                <w:szCs w:val="24"/>
              </w:rPr>
            </w:pPr>
            <w:r w:rsidRPr="008B3848">
              <w:rPr>
                <w:rFonts w:ascii="Arial" w:eastAsia="Times New Roman" w:hAnsi="Arial" w:cs="Arial"/>
                <w:color w:val="000000"/>
                <w:sz w:val="24"/>
                <w:szCs w:val="24"/>
              </w:rPr>
              <w:t> </w:t>
            </w:r>
          </w:p>
        </w:tc>
        <w:tc>
          <w:tcPr>
            <w:tcW w:w="957" w:type="dxa"/>
            <w:tcBorders>
              <w:top w:val="nil"/>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rPr>
                <w:rFonts w:ascii="Arial" w:eastAsia="Times New Roman" w:hAnsi="Arial" w:cs="Arial"/>
                <w:color w:val="000000"/>
                <w:sz w:val="24"/>
                <w:szCs w:val="24"/>
              </w:rPr>
            </w:pPr>
            <w:r w:rsidRPr="008B3848">
              <w:rPr>
                <w:rFonts w:ascii="Arial" w:eastAsia="Times New Roman" w:hAnsi="Arial" w:cs="Arial"/>
                <w:color w:val="000000"/>
                <w:sz w:val="24"/>
                <w:szCs w:val="24"/>
              </w:rPr>
              <w:t> </w:t>
            </w:r>
          </w:p>
        </w:tc>
        <w:tc>
          <w:tcPr>
            <w:tcW w:w="978" w:type="dxa"/>
            <w:tcBorders>
              <w:top w:val="nil"/>
              <w:left w:val="nil"/>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jc w:val="right"/>
              <w:rPr>
                <w:rFonts w:ascii="Arial" w:eastAsia="Times New Roman" w:hAnsi="Arial" w:cs="Arial"/>
                <w:bCs/>
                <w:color w:val="000000"/>
                <w:sz w:val="24"/>
                <w:szCs w:val="24"/>
              </w:rPr>
            </w:pPr>
          </w:p>
        </w:tc>
        <w:tc>
          <w:tcPr>
            <w:tcW w:w="1149" w:type="dxa"/>
            <w:tcBorders>
              <w:top w:val="nil"/>
              <w:left w:val="nil"/>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jc w:val="right"/>
              <w:rPr>
                <w:rFonts w:ascii="Arial" w:eastAsia="Times New Roman" w:hAnsi="Arial" w:cs="Arial"/>
                <w:bCs/>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jc w:val="right"/>
              <w:rPr>
                <w:rFonts w:ascii="Arial" w:eastAsia="Times New Roman" w:hAnsi="Arial" w:cs="Arial"/>
                <w:bCs/>
                <w:color w:val="000000"/>
                <w:sz w:val="24"/>
                <w:szCs w:val="24"/>
              </w:rPr>
            </w:pPr>
          </w:p>
        </w:tc>
        <w:tc>
          <w:tcPr>
            <w:tcW w:w="709" w:type="dxa"/>
            <w:gridSpan w:val="3"/>
            <w:tcBorders>
              <w:top w:val="nil"/>
              <w:left w:val="nil"/>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jc w:val="right"/>
              <w:rPr>
                <w:rFonts w:ascii="Arial" w:eastAsia="Times New Roman" w:hAnsi="Arial" w:cs="Arial"/>
                <w:bCs/>
                <w:color w:val="000000"/>
                <w:sz w:val="24"/>
                <w:szCs w:val="24"/>
              </w:rPr>
            </w:pPr>
          </w:p>
        </w:tc>
        <w:tc>
          <w:tcPr>
            <w:tcW w:w="993" w:type="dxa"/>
            <w:tcBorders>
              <w:top w:val="nil"/>
              <w:left w:val="nil"/>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jc w:val="right"/>
              <w:rPr>
                <w:rFonts w:ascii="Arial" w:eastAsia="Times New Roman" w:hAnsi="Arial" w:cs="Arial"/>
                <w:bCs/>
                <w:color w:val="000000"/>
                <w:sz w:val="24"/>
                <w:szCs w:val="24"/>
              </w:rPr>
            </w:pPr>
          </w:p>
        </w:tc>
        <w:tc>
          <w:tcPr>
            <w:tcW w:w="845" w:type="dxa"/>
            <w:tcBorders>
              <w:top w:val="nil"/>
              <w:left w:val="nil"/>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jc w:val="right"/>
              <w:rPr>
                <w:rFonts w:ascii="Arial" w:eastAsia="Times New Roman" w:hAnsi="Arial" w:cs="Arial"/>
                <w:bCs/>
                <w:color w:val="000000"/>
                <w:sz w:val="24"/>
                <w:szCs w:val="24"/>
              </w:rPr>
            </w:pPr>
          </w:p>
        </w:tc>
      </w:tr>
      <w:tr w:rsidR="009960DA" w:rsidRPr="008B3848" w:rsidTr="00E8592D">
        <w:tblPrEx>
          <w:shd w:val="clear" w:color="auto" w:fill="auto"/>
          <w:tblCellMar>
            <w:top w:w="0" w:type="dxa"/>
            <w:left w:w="108" w:type="dxa"/>
            <w:bottom w:w="0" w:type="dxa"/>
            <w:right w:w="108" w:type="dxa"/>
          </w:tblCellMar>
        </w:tblPrEx>
        <w:trPr>
          <w:trHeight w:val="945"/>
        </w:trPr>
        <w:tc>
          <w:tcPr>
            <w:tcW w:w="1099" w:type="dxa"/>
            <w:gridSpan w:val="2"/>
            <w:tcBorders>
              <w:top w:val="nil"/>
              <w:left w:val="single" w:sz="4" w:space="0" w:color="auto"/>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jc w:val="center"/>
              <w:rPr>
                <w:rFonts w:ascii="Arial" w:eastAsia="Times New Roman" w:hAnsi="Arial" w:cs="Arial"/>
                <w:color w:val="000000"/>
                <w:sz w:val="24"/>
                <w:szCs w:val="24"/>
              </w:rPr>
            </w:pPr>
            <w:r w:rsidRPr="008B3848">
              <w:rPr>
                <w:rFonts w:ascii="Arial" w:eastAsia="Times New Roman" w:hAnsi="Arial" w:cs="Arial"/>
                <w:color w:val="000000"/>
                <w:sz w:val="24"/>
                <w:szCs w:val="24"/>
              </w:rPr>
              <w:t>5.1.4.</w:t>
            </w:r>
          </w:p>
        </w:tc>
        <w:tc>
          <w:tcPr>
            <w:tcW w:w="3007" w:type="dxa"/>
            <w:tcBorders>
              <w:top w:val="nil"/>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jc w:val="both"/>
              <w:rPr>
                <w:rFonts w:ascii="Arial" w:eastAsia="Times New Roman" w:hAnsi="Arial" w:cs="Arial"/>
                <w:color w:val="000000"/>
                <w:sz w:val="24"/>
                <w:szCs w:val="24"/>
              </w:rPr>
            </w:pPr>
            <w:r w:rsidRPr="008B3848">
              <w:rPr>
                <w:rFonts w:ascii="Arial" w:eastAsia="Times New Roman" w:hAnsi="Arial" w:cs="Arial"/>
                <w:color w:val="000000"/>
                <w:sz w:val="24"/>
                <w:szCs w:val="24"/>
              </w:rPr>
              <w:t>обеспечение первичных мер пожарной безопасности в границах населенных пунктов сельского поселения</w:t>
            </w:r>
          </w:p>
        </w:tc>
        <w:tc>
          <w:tcPr>
            <w:tcW w:w="851" w:type="dxa"/>
            <w:tcBorders>
              <w:top w:val="nil"/>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jc w:val="center"/>
              <w:rPr>
                <w:rFonts w:ascii="Arial" w:eastAsia="Times New Roman" w:hAnsi="Arial" w:cs="Arial"/>
                <w:color w:val="000000"/>
                <w:sz w:val="24"/>
                <w:szCs w:val="24"/>
              </w:rPr>
            </w:pPr>
            <w:r w:rsidRPr="008B3848">
              <w:rPr>
                <w:rFonts w:ascii="Arial" w:eastAsia="Times New Roman" w:hAnsi="Arial" w:cs="Arial"/>
                <w:color w:val="000000"/>
                <w:sz w:val="24"/>
                <w:szCs w:val="24"/>
              </w:rPr>
              <w:t>5005</w:t>
            </w:r>
          </w:p>
        </w:tc>
        <w:tc>
          <w:tcPr>
            <w:tcW w:w="532" w:type="dxa"/>
            <w:tcBorders>
              <w:top w:val="nil"/>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rPr>
                <w:rFonts w:ascii="Arial" w:eastAsia="Times New Roman" w:hAnsi="Arial" w:cs="Arial"/>
                <w:color w:val="000000"/>
                <w:sz w:val="24"/>
                <w:szCs w:val="24"/>
              </w:rPr>
            </w:pPr>
            <w:r w:rsidRPr="008B3848">
              <w:rPr>
                <w:rFonts w:ascii="Arial" w:eastAsia="Times New Roman" w:hAnsi="Arial" w:cs="Arial"/>
                <w:color w:val="000000"/>
                <w:sz w:val="24"/>
                <w:szCs w:val="24"/>
              </w:rPr>
              <w:t> </w:t>
            </w:r>
          </w:p>
        </w:tc>
        <w:tc>
          <w:tcPr>
            <w:tcW w:w="637" w:type="dxa"/>
            <w:tcBorders>
              <w:top w:val="nil"/>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rPr>
                <w:rFonts w:ascii="Arial" w:eastAsia="Times New Roman" w:hAnsi="Arial" w:cs="Arial"/>
                <w:color w:val="000000"/>
                <w:sz w:val="24"/>
                <w:szCs w:val="24"/>
              </w:rPr>
            </w:pPr>
            <w:r w:rsidRPr="008B3848">
              <w:rPr>
                <w:rFonts w:ascii="Arial" w:eastAsia="Times New Roman" w:hAnsi="Arial" w:cs="Arial"/>
                <w:color w:val="000000"/>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9960DA" w:rsidRPr="008B3848" w:rsidRDefault="009960DA" w:rsidP="009960DA">
            <w:pPr>
              <w:spacing w:after="0" w:line="240" w:lineRule="auto"/>
              <w:rPr>
                <w:rFonts w:ascii="Arial" w:eastAsia="Times New Roman" w:hAnsi="Arial" w:cs="Arial"/>
                <w:color w:val="000000"/>
                <w:sz w:val="24"/>
                <w:szCs w:val="24"/>
              </w:rPr>
            </w:pPr>
          </w:p>
        </w:tc>
        <w:tc>
          <w:tcPr>
            <w:tcW w:w="992" w:type="dxa"/>
            <w:tcBorders>
              <w:top w:val="nil"/>
              <w:left w:val="nil"/>
              <w:bottom w:val="single" w:sz="4" w:space="0" w:color="auto"/>
              <w:right w:val="single" w:sz="4" w:space="0" w:color="auto"/>
            </w:tcBorders>
            <w:shd w:val="clear" w:color="auto" w:fill="auto"/>
            <w:vAlign w:val="bottom"/>
          </w:tcPr>
          <w:p w:rsidR="009960DA" w:rsidRPr="008B3848" w:rsidRDefault="009960DA" w:rsidP="009960DA">
            <w:pPr>
              <w:spacing w:after="0" w:line="240" w:lineRule="auto"/>
              <w:rPr>
                <w:rFonts w:ascii="Arial" w:eastAsia="Times New Roman" w:hAnsi="Arial" w:cs="Arial"/>
                <w:color w:val="000000"/>
                <w:sz w:val="24"/>
                <w:szCs w:val="24"/>
              </w:rPr>
            </w:pPr>
          </w:p>
        </w:tc>
        <w:tc>
          <w:tcPr>
            <w:tcW w:w="957" w:type="dxa"/>
            <w:tcBorders>
              <w:top w:val="nil"/>
              <w:left w:val="nil"/>
              <w:bottom w:val="single" w:sz="4" w:space="0" w:color="auto"/>
              <w:right w:val="single" w:sz="4" w:space="0" w:color="auto"/>
            </w:tcBorders>
            <w:shd w:val="clear" w:color="auto" w:fill="auto"/>
            <w:vAlign w:val="bottom"/>
          </w:tcPr>
          <w:p w:rsidR="009960DA" w:rsidRPr="008B3848" w:rsidRDefault="009960DA" w:rsidP="009960DA">
            <w:pPr>
              <w:spacing w:after="0" w:line="240" w:lineRule="auto"/>
              <w:rPr>
                <w:rFonts w:ascii="Arial" w:eastAsia="Times New Roman" w:hAnsi="Arial" w:cs="Arial"/>
                <w:color w:val="000000"/>
                <w:sz w:val="24"/>
                <w:szCs w:val="24"/>
              </w:rPr>
            </w:pPr>
          </w:p>
        </w:tc>
        <w:tc>
          <w:tcPr>
            <w:tcW w:w="978" w:type="dxa"/>
            <w:tcBorders>
              <w:top w:val="nil"/>
              <w:left w:val="nil"/>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jc w:val="right"/>
              <w:rPr>
                <w:rFonts w:ascii="Arial" w:eastAsia="Times New Roman" w:hAnsi="Arial" w:cs="Arial"/>
                <w:bCs/>
                <w:color w:val="000000"/>
                <w:sz w:val="24"/>
                <w:szCs w:val="24"/>
              </w:rPr>
            </w:pPr>
          </w:p>
        </w:tc>
        <w:tc>
          <w:tcPr>
            <w:tcW w:w="1149" w:type="dxa"/>
            <w:tcBorders>
              <w:top w:val="nil"/>
              <w:left w:val="nil"/>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jc w:val="right"/>
              <w:rPr>
                <w:rFonts w:ascii="Arial" w:eastAsia="Times New Roman" w:hAnsi="Arial" w:cs="Arial"/>
                <w:bCs/>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jc w:val="right"/>
              <w:rPr>
                <w:rFonts w:ascii="Arial" w:eastAsia="Times New Roman" w:hAnsi="Arial" w:cs="Arial"/>
                <w:bCs/>
                <w:color w:val="000000"/>
                <w:sz w:val="24"/>
                <w:szCs w:val="24"/>
              </w:rPr>
            </w:pPr>
          </w:p>
        </w:tc>
        <w:tc>
          <w:tcPr>
            <w:tcW w:w="709" w:type="dxa"/>
            <w:gridSpan w:val="3"/>
            <w:tcBorders>
              <w:top w:val="nil"/>
              <w:left w:val="nil"/>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jc w:val="right"/>
              <w:rPr>
                <w:rFonts w:ascii="Arial" w:eastAsia="Times New Roman" w:hAnsi="Arial" w:cs="Arial"/>
                <w:bCs/>
                <w:color w:val="000000"/>
                <w:sz w:val="24"/>
                <w:szCs w:val="24"/>
              </w:rPr>
            </w:pPr>
          </w:p>
        </w:tc>
        <w:tc>
          <w:tcPr>
            <w:tcW w:w="993" w:type="dxa"/>
            <w:tcBorders>
              <w:top w:val="nil"/>
              <w:left w:val="nil"/>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jc w:val="right"/>
              <w:rPr>
                <w:rFonts w:ascii="Arial" w:eastAsia="Times New Roman" w:hAnsi="Arial" w:cs="Arial"/>
                <w:bCs/>
                <w:color w:val="000000"/>
                <w:sz w:val="24"/>
                <w:szCs w:val="24"/>
              </w:rPr>
            </w:pPr>
          </w:p>
        </w:tc>
        <w:tc>
          <w:tcPr>
            <w:tcW w:w="845" w:type="dxa"/>
            <w:tcBorders>
              <w:top w:val="nil"/>
              <w:left w:val="nil"/>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jc w:val="right"/>
              <w:rPr>
                <w:rFonts w:ascii="Arial" w:eastAsia="Times New Roman" w:hAnsi="Arial" w:cs="Arial"/>
                <w:bCs/>
                <w:color w:val="000000"/>
                <w:sz w:val="24"/>
                <w:szCs w:val="24"/>
              </w:rPr>
            </w:pPr>
          </w:p>
        </w:tc>
      </w:tr>
      <w:tr w:rsidR="009960DA" w:rsidRPr="008B3848" w:rsidTr="00E8592D">
        <w:tblPrEx>
          <w:shd w:val="clear" w:color="auto" w:fill="auto"/>
          <w:tblCellMar>
            <w:top w:w="0" w:type="dxa"/>
            <w:left w:w="108" w:type="dxa"/>
            <w:bottom w:w="0" w:type="dxa"/>
            <w:right w:w="108" w:type="dxa"/>
          </w:tblCellMar>
        </w:tblPrEx>
        <w:trPr>
          <w:trHeight w:val="703"/>
        </w:trPr>
        <w:tc>
          <w:tcPr>
            <w:tcW w:w="1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jc w:val="center"/>
              <w:rPr>
                <w:rFonts w:ascii="Arial" w:eastAsia="Times New Roman" w:hAnsi="Arial" w:cs="Arial"/>
                <w:color w:val="000000"/>
                <w:sz w:val="24"/>
                <w:szCs w:val="24"/>
              </w:rPr>
            </w:pPr>
            <w:r w:rsidRPr="008B3848">
              <w:rPr>
                <w:rFonts w:ascii="Arial" w:eastAsia="Times New Roman" w:hAnsi="Arial" w:cs="Arial"/>
                <w:color w:val="000000"/>
                <w:sz w:val="24"/>
                <w:szCs w:val="24"/>
              </w:rPr>
              <w:t>5.1.6.</w:t>
            </w:r>
          </w:p>
        </w:tc>
        <w:tc>
          <w:tcPr>
            <w:tcW w:w="30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jc w:val="both"/>
              <w:rPr>
                <w:rFonts w:ascii="Arial" w:eastAsia="Times New Roman" w:hAnsi="Arial" w:cs="Arial"/>
                <w:color w:val="000000"/>
                <w:sz w:val="24"/>
                <w:szCs w:val="24"/>
              </w:rPr>
            </w:pPr>
            <w:r w:rsidRPr="008B3848">
              <w:rPr>
                <w:rFonts w:ascii="Arial" w:eastAsia="Times New Roman" w:hAnsi="Arial" w:cs="Arial"/>
                <w:color w:val="000000"/>
                <w:sz w:val="24"/>
                <w:szCs w:val="24"/>
              </w:rPr>
              <w:t>создание условий для организации досуга и обеспечения жителей сельского поселения услугами организаций культуры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jc w:val="center"/>
              <w:rPr>
                <w:rFonts w:ascii="Arial" w:eastAsia="Times New Roman" w:hAnsi="Arial" w:cs="Arial"/>
                <w:color w:val="000000"/>
                <w:sz w:val="24"/>
                <w:szCs w:val="24"/>
              </w:rPr>
            </w:pPr>
            <w:r w:rsidRPr="008B3848">
              <w:rPr>
                <w:rFonts w:ascii="Arial" w:eastAsia="Times New Roman" w:hAnsi="Arial" w:cs="Arial"/>
                <w:color w:val="000000"/>
                <w:sz w:val="24"/>
                <w:szCs w:val="24"/>
              </w:rPr>
              <w:t>5007</w:t>
            </w:r>
          </w:p>
        </w:tc>
        <w:tc>
          <w:tcPr>
            <w:tcW w:w="5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rPr>
                <w:rFonts w:ascii="Arial" w:eastAsia="Times New Roman" w:hAnsi="Arial" w:cs="Arial"/>
                <w:color w:val="000000"/>
                <w:sz w:val="24"/>
                <w:szCs w:val="24"/>
              </w:rPr>
            </w:pPr>
            <w:r w:rsidRPr="008B3848">
              <w:rPr>
                <w:rFonts w:ascii="Arial" w:eastAsia="Times New Roman" w:hAnsi="Arial" w:cs="Arial"/>
                <w:color w:val="000000"/>
                <w:sz w:val="24"/>
                <w:szCs w:val="24"/>
              </w:rPr>
              <w:t> </w:t>
            </w:r>
          </w:p>
        </w:tc>
        <w:tc>
          <w:tcPr>
            <w:tcW w:w="6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rPr>
                <w:rFonts w:ascii="Arial" w:eastAsia="Times New Roman" w:hAnsi="Arial" w:cs="Arial"/>
                <w:color w:val="000000"/>
                <w:sz w:val="24"/>
                <w:szCs w:val="24"/>
              </w:rPr>
            </w:pPr>
            <w:r w:rsidRPr="008B3848">
              <w:rPr>
                <w:rFonts w:ascii="Arial" w:eastAsia="Times New Roman" w:hAnsi="Arial" w:cs="Arial"/>
                <w:color w:val="00000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9960DA" w:rsidRPr="008B3848" w:rsidRDefault="009960DA" w:rsidP="009960DA">
            <w:pPr>
              <w:spacing w:after="0" w:line="240" w:lineRule="auto"/>
              <w:rPr>
                <w:rFonts w:ascii="Arial" w:eastAsia="Times New Roman" w:hAnsi="Arial" w:cs="Arial"/>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9960DA" w:rsidRPr="008B3848" w:rsidRDefault="009960DA" w:rsidP="009960DA">
            <w:pPr>
              <w:spacing w:after="0" w:line="240" w:lineRule="auto"/>
              <w:rPr>
                <w:rFonts w:ascii="Arial" w:eastAsia="Times New Roman" w:hAnsi="Arial" w:cs="Arial"/>
                <w:color w:val="000000"/>
                <w:sz w:val="24"/>
                <w:szCs w:val="24"/>
              </w:rPr>
            </w:pPr>
          </w:p>
        </w:tc>
        <w:tc>
          <w:tcPr>
            <w:tcW w:w="957" w:type="dxa"/>
            <w:tcBorders>
              <w:top w:val="single" w:sz="4" w:space="0" w:color="auto"/>
              <w:left w:val="single" w:sz="4" w:space="0" w:color="auto"/>
              <w:bottom w:val="single" w:sz="4" w:space="0" w:color="auto"/>
              <w:right w:val="single" w:sz="4" w:space="0" w:color="auto"/>
            </w:tcBorders>
            <w:shd w:val="clear" w:color="auto" w:fill="auto"/>
            <w:vAlign w:val="bottom"/>
          </w:tcPr>
          <w:p w:rsidR="009960DA" w:rsidRPr="008B3848" w:rsidRDefault="009960DA" w:rsidP="009960DA">
            <w:pPr>
              <w:spacing w:after="0" w:line="240" w:lineRule="auto"/>
              <w:rPr>
                <w:rFonts w:ascii="Arial" w:eastAsia="Times New Roman" w:hAnsi="Arial" w:cs="Arial"/>
                <w:color w:val="000000"/>
                <w:sz w:val="24"/>
                <w:szCs w:val="24"/>
              </w:rPr>
            </w:pP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jc w:val="right"/>
              <w:rPr>
                <w:rFonts w:ascii="Arial" w:eastAsia="Times New Roman" w:hAnsi="Arial" w:cs="Arial"/>
                <w:bCs/>
                <w:color w:val="000000"/>
                <w:sz w:val="24"/>
                <w:szCs w:val="24"/>
              </w:rPr>
            </w:pPr>
          </w:p>
        </w:tc>
        <w:tc>
          <w:tcPr>
            <w:tcW w:w="11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jc w:val="right"/>
              <w:rPr>
                <w:rFonts w:ascii="Arial" w:eastAsia="Times New Roman" w:hAnsi="Arial" w:cs="Arial"/>
                <w:bCs/>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jc w:val="right"/>
              <w:rPr>
                <w:rFonts w:ascii="Arial" w:eastAsia="Times New Roman" w:hAnsi="Arial" w:cs="Arial"/>
                <w:bCs/>
                <w:color w:val="000000"/>
                <w:sz w:val="24"/>
                <w:szCs w:val="24"/>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jc w:val="right"/>
              <w:rPr>
                <w:rFonts w:ascii="Arial" w:eastAsia="Times New Roman" w:hAnsi="Arial" w:cs="Arial"/>
                <w:bCs/>
                <w:color w:val="000000"/>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jc w:val="right"/>
              <w:rPr>
                <w:rFonts w:ascii="Arial" w:eastAsia="Times New Roman" w:hAnsi="Arial" w:cs="Arial"/>
                <w:bCs/>
                <w:color w:val="000000"/>
                <w:sz w:val="24"/>
                <w:szCs w:val="24"/>
              </w:rPr>
            </w:pP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jc w:val="right"/>
              <w:rPr>
                <w:rFonts w:ascii="Arial" w:eastAsia="Times New Roman" w:hAnsi="Arial" w:cs="Arial"/>
                <w:bCs/>
                <w:color w:val="000000"/>
                <w:sz w:val="24"/>
                <w:szCs w:val="24"/>
              </w:rPr>
            </w:pPr>
          </w:p>
        </w:tc>
      </w:tr>
      <w:tr w:rsidR="009960DA" w:rsidRPr="008B3848" w:rsidTr="00E8592D">
        <w:tblPrEx>
          <w:shd w:val="clear" w:color="auto" w:fill="auto"/>
          <w:tblCellMar>
            <w:top w:w="0" w:type="dxa"/>
            <w:left w:w="108" w:type="dxa"/>
            <w:bottom w:w="0" w:type="dxa"/>
            <w:right w:w="108" w:type="dxa"/>
          </w:tblCellMar>
        </w:tblPrEx>
        <w:trPr>
          <w:trHeight w:val="1890"/>
        </w:trPr>
        <w:tc>
          <w:tcPr>
            <w:tcW w:w="1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jc w:val="center"/>
              <w:rPr>
                <w:rFonts w:ascii="Arial" w:eastAsia="Times New Roman" w:hAnsi="Arial" w:cs="Arial"/>
                <w:color w:val="000000"/>
                <w:sz w:val="24"/>
                <w:szCs w:val="24"/>
              </w:rPr>
            </w:pPr>
            <w:r w:rsidRPr="008B3848">
              <w:rPr>
                <w:rFonts w:ascii="Arial" w:eastAsia="Times New Roman" w:hAnsi="Arial" w:cs="Arial"/>
                <w:color w:val="000000"/>
                <w:sz w:val="24"/>
                <w:szCs w:val="24"/>
              </w:rPr>
              <w:t>5.1.7.</w:t>
            </w:r>
          </w:p>
        </w:tc>
        <w:tc>
          <w:tcPr>
            <w:tcW w:w="3007" w:type="dxa"/>
            <w:tcBorders>
              <w:top w:val="single" w:sz="4" w:space="0" w:color="auto"/>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jc w:val="both"/>
              <w:rPr>
                <w:rFonts w:ascii="Arial" w:eastAsia="Times New Roman" w:hAnsi="Arial" w:cs="Arial"/>
                <w:color w:val="000000"/>
                <w:sz w:val="24"/>
                <w:szCs w:val="24"/>
              </w:rPr>
            </w:pPr>
            <w:r w:rsidRPr="008B3848">
              <w:rPr>
                <w:rFonts w:ascii="Arial" w:eastAsia="Times New Roman" w:hAnsi="Arial" w:cs="Arial"/>
                <w:color w:val="000000"/>
                <w:sz w:val="24"/>
                <w:szCs w:val="24"/>
              </w:rPr>
              <w:t>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jc w:val="center"/>
              <w:rPr>
                <w:rFonts w:ascii="Arial" w:eastAsia="Times New Roman" w:hAnsi="Arial" w:cs="Arial"/>
                <w:color w:val="000000"/>
                <w:sz w:val="24"/>
                <w:szCs w:val="24"/>
              </w:rPr>
            </w:pPr>
            <w:r w:rsidRPr="008B3848">
              <w:rPr>
                <w:rFonts w:ascii="Arial" w:eastAsia="Times New Roman" w:hAnsi="Arial" w:cs="Arial"/>
                <w:color w:val="000000"/>
                <w:sz w:val="24"/>
                <w:szCs w:val="24"/>
              </w:rPr>
              <w:t>5008</w:t>
            </w:r>
          </w:p>
        </w:tc>
        <w:tc>
          <w:tcPr>
            <w:tcW w:w="532" w:type="dxa"/>
            <w:tcBorders>
              <w:top w:val="single" w:sz="4" w:space="0" w:color="auto"/>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rPr>
                <w:rFonts w:ascii="Arial" w:eastAsia="Times New Roman" w:hAnsi="Arial" w:cs="Arial"/>
                <w:color w:val="000000"/>
                <w:sz w:val="24"/>
                <w:szCs w:val="24"/>
              </w:rPr>
            </w:pPr>
            <w:r w:rsidRPr="008B3848">
              <w:rPr>
                <w:rFonts w:ascii="Arial" w:eastAsia="Times New Roman" w:hAnsi="Arial" w:cs="Arial"/>
                <w:color w:val="000000"/>
                <w:sz w:val="24"/>
                <w:szCs w:val="24"/>
              </w:rPr>
              <w:t> </w:t>
            </w:r>
          </w:p>
        </w:tc>
        <w:tc>
          <w:tcPr>
            <w:tcW w:w="637" w:type="dxa"/>
            <w:tcBorders>
              <w:top w:val="single" w:sz="4" w:space="0" w:color="auto"/>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rPr>
                <w:rFonts w:ascii="Arial" w:eastAsia="Times New Roman" w:hAnsi="Arial" w:cs="Arial"/>
                <w:color w:val="000000"/>
                <w:sz w:val="24"/>
                <w:szCs w:val="24"/>
              </w:rPr>
            </w:pPr>
            <w:r w:rsidRPr="008B3848">
              <w:rPr>
                <w:rFonts w:ascii="Arial" w:eastAsia="Times New Roman" w:hAnsi="Arial" w:cs="Arial"/>
                <w:color w:val="000000"/>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bottom"/>
          </w:tcPr>
          <w:p w:rsidR="009960DA" w:rsidRPr="008B3848" w:rsidRDefault="009960DA" w:rsidP="009960DA">
            <w:pPr>
              <w:spacing w:after="0" w:line="240" w:lineRule="auto"/>
              <w:rPr>
                <w:rFonts w:ascii="Arial" w:eastAsia="Times New Roman" w:hAnsi="Arial" w:cs="Arial"/>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9960DA" w:rsidRPr="008B3848" w:rsidRDefault="009960DA" w:rsidP="009960DA">
            <w:pPr>
              <w:spacing w:after="0" w:line="240" w:lineRule="auto"/>
              <w:rPr>
                <w:rFonts w:ascii="Arial" w:eastAsia="Times New Roman" w:hAnsi="Arial" w:cs="Arial"/>
                <w:color w:val="000000"/>
                <w:sz w:val="24"/>
                <w:szCs w:val="24"/>
              </w:rPr>
            </w:pPr>
          </w:p>
        </w:tc>
        <w:tc>
          <w:tcPr>
            <w:tcW w:w="957" w:type="dxa"/>
            <w:tcBorders>
              <w:top w:val="single" w:sz="4" w:space="0" w:color="auto"/>
              <w:left w:val="nil"/>
              <w:bottom w:val="single" w:sz="4" w:space="0" w:color="auto"/>
              <w:right w:val="single" w:sz="4" w:space="0" w:color="auto"/>
            </w:tcBorders>
            <w:shd w:val="clear" w:color="auto" w:fill="auto"/>
            <w:vAlign w:val="bottom"/>
          </w:tcPr>
          <w:p w:rsidR="009960DA" w:rsidRPr="008B3848" w:rsidRDefault="009960DA" w:rsidP="009960DA">
            <w:pPr>
              <w:spacing w:after="0" w:line="240" w:lineRule="auto"/>
              <w:rPr>
                <w:rFonts w:ascii="Arial" w:eastAsia="Times New Roman" w:hAnsi="Arial" w:cs="Arial"/>
                <w:color w:val="000000"/>
                <w:sz w:val="24"/>
                <w:szCs w:val="24"/>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jc w:val="right"/>
              <w:rPr>
                <w:rFonts w:ascii="Arial" w:eastAsia="Times New Roman" w:hAnsi="Arial" w:cs="Arial"/>
                <w:bCs/>
                <w:color w:val="000000"/>
                <w:sz w:val="24"/>
                <w:szCs w:val="24"/>
              </w:rPr>
            </w:pPr>
          </w:p>
        </w:tc>
        <w:tc>
          <w:tcPr>
            <w:tcW w:w="1149" w:type="dxa"/>
            <w:tcBorders>
              <w:top w:val="single" w:sz="4" w:space="0" w:color="auto"/>
              <w:left w:val="nil"/>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jc w:val="right"/>
              <w:rPr>
                <w:rFonts w:ascii="Arial" w:eastAsia="Times New Roman" w:hAnsi="Arial" w:cs="Arial"/>
                <w:bCs/>
                <w:color w:val="000000"/>
                <w:sz w:val="24"/>
                <w:szCs w:val="24"/>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jc w:val="right"/>
              <w:rPr>
                <w:rFonts w:ascii="Arial" w:eastAsia="Times New Roman" w:hAnsi="Arial" w:cs="Arial"/>
                <w:bCs/>
                <w:color w:val="000000"/>
                <w:sz w:val="24"/>
                <w:szCs w:val="24"/>
              </w:rPr>
            </w:pPr>
          </w:p>
        </w:tc>
        <w:tc>
          <w:tcPr>
            <w:tcW w:w="709" w:type="dxa"/>
            <w:gridSpan w:val="3"/>
            <w:tcBorders>
              <w:top w:val="single" w:sz="4" w:space="0" w:color="auto"/>
              <w:left w:val="nil"/>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jc w:val="right"/>
              <w:rPr>
                <w:rFonts w:ascii="Arial" w:eastAsia="Times New Roman" w:hAnsi="Arial" w:cs="Arial"/>
                <w:bCs/>
                <w:color w:val="000000"/>
                <w:sz w:val="24"/>
                <w:szCs w:val="24"/>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jc w:val="right"/>
              <w:rPr>
                <w:rFonts w:ascii="Arial" w:eastAsia="Times New Roman" w:hAnsi="Arial" w:cs="Arial"/>
                <w:bCs/>
                <w:color w:val="000000"/>
                <w:sz w:val="24"/>
                <w:szCs w:val="24"/>
              </w:rPr>
            </w:pP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jc w:val="right"/>
              <w:rPr>
                <w:rFonts w:ascii="Arial" w:eastAsia="Times New Roman" w:hAnsi="Arial" w:cs="Arial"/>
                <w:bCs/>
                <w:color w:val="000000"/>
                <w:sz w:val="24"/>
                <w:szCs w:val="24"/>
              </w:rPr>
            </w:pPr>
          </w:p>
        </w:tc>
      </w:tr>
      <w:tr w:rsidR="009960DA" w:rsidRPr="008B3848" w:rsidTr="00E8592D">
        <w:tblPrEx>
          <w:shd w:val="clear" w:color="auto" w:fill="auto"/>
          <w:tblCellMar>
            <w:top w:w="0" w:type="dxa"/>
            <w:left w:w="108" w:type="dxa"/>
            <w:bottom w:w="0" w:type="dxa"/>
            <w:right w:w="108" w:type="dxa"/>
          </w:tblCellMar>
        </w:tblPrEx>
        <w:trPr>
          <w:trHeight w:val="2546"/>
        </w:trPr>
        <w:tc>
          <w:tcPr>
            <w:tcW w:w="1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960DA" w:rsidRPr="008B3848" w:rsidRDefault="00CF7058" w:rsidP="009960DA">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lastRenderedPageBreak/>
              <w:t>5.1.9</w:t>
            </w:r>
            <w:r w:rsidR="009960DA" w:rsidRPr="008B3848">
              <w:rPr>
                <w:rFonts w:ascii="Arial" w:eastAsia="Times New Roman" w:hAnsi="Arial" w:cs="Arial"/>
                <w:color w:val="000000"/>
                <w:sz w:val="24"/>
                <w:szCs w:val="24"/>
              </w:rPr>
              <w:t>.</w:t>
            </w:r>
          </w:p>
        </w:tc>
        <w:tc>
          <w:tcPr>
            <w:tcW w:w="30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jc w:val="both"/>
              <w:rPr>
                <w:rFonts w:ascii="Arial" w:eastAsia="Times New Roman" w:hAnsi="Arial" w:cs="Arial"/>
                <w:color w:val="000000"/>
                <w:sz w:val="24"/>
                <w:szCs w:val="24"/>
              </w:rPr>
            </w:pPr>
            <w:r w:rsidRPr="008B3848">
              <w:rPr>
                <w:rFonts w:ascii="Arial" w:eastAsia="Times New Roman" w:hAnsi="Arial" w:cs="Arial"/>
                <w:color w:val="000000"/>
                <w:sz w:val="24"/>
                <w:szCs w:val="24"/>
              </w:rPr>
              <w:t xml:space="preserve">утверждение правил благоустройства территории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сельского поселения (включая освещение улиц, </w:t>
            </w:r>
            <w:r w:rsidRPr="008B3848">
              <w:rPr>
                <w:rFonts w:ascii="Arial" w:eastAsia="Times New Roman" w:hAnsi="Arial" w:cs="Arial"/>
                <w:color w:val="000000"/>
                <w:sz w:val="24"/>
                <w:szCs w:val="24"/>
              </w:rPr>
              <w:lastRenderedPageBreak/>
              <w:t>озеленение территории, установку указателей с наименованиями улиц и номерами домов, размещение и содержание малых архитектурных форм)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jc w:val="center"/>
              <w:rPr>
                <w:rFonts w:ascii="Arial" w:eastAsia="Times New Roman" w:hAnsi="Arial" w:cs="Arial"/>
                <w:color w:val="000000"/>
                <w:sz w:val="24"/>
                <w:szCs w:val="24"/>
              </w:rPr>
            </w:pPr>
            <w:r w:rsidRPr="008B3848">
              <w:rPr>
                <w:rFonts w:ascii="Arial" w:eastAsia="Times New Roman" w:hAnsi="Arial" w:cs="Arial"/>
                <w:color w:val="000000"/>
                <w:sz w:val="24"/>
                <w:szCs w:val="24"/>
              </w:rPr>
              <w:lastRenderedPageBreak/>
              <w:t>5010</w:t>
            </w:r>
          </w:p>
        </w:tc>
        <w:tc>
          <w:tcPr>
            <w:tcW w:w="5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rPr>
                <w:rFonts w:ascii="Arial" w:eastAsia="Times New Roman" w:hAnsi="Arial" w:cs="Arial"/>
                <w:color w:val="000000"/>
                <w:sz w:val="24"/>
                <w:szCs w:val="24"/>
              </w:rPr>
            </w:pPr>
            <w:r w:rsidRPr="008B3848">
              <w:rPr>
                <w:rFonts w:ascii="Arial" w:eastAsia="Times New Roman" w:hAnsi="Arial" w:cs="Arial"/>
                <w:color w:val="000000"/>
                <w:sz w:val="24"/>
                <w:szCs w:val="24"/>
              </w:rPr>
              <w:t> </w:t>
            </w:r>
          </w:p>
        </w:tc>
        <w:tc>
          <w:tcPr>
            <w:tcW w:w="6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rPr>
                <w:rFonts w:ascii="Arial" w:eastAsia="Times New Roman" w:hAnsi="Arial" w:cs="Arial"/>
                <w:color w:val="000000"/>
                <w:sz w:val="24"/>
                <w:szCs w:val="24"/>
              </w:rPr>
            </w:pPr>
            <w:r w:rsidRPr="008B3848">
              <w:rPr>
                <w:rFonts w:ascii="Arial" w:eastAsia="Times New Roman" w:hAnsi="Arial" w:cs="Arial"/>
                <w:color w:val="00000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9960DA" w:rsidRPr="008B3848" w:rsidRDefault="009960DA" w:rsidP="009960DA">
            <w:pPr>
              <w:spacing w:after="0" w:line="240" w:lineRule="auto"/>
              <w:rPr>
                <w:rFonts w:ascii="Arial" w:eastAsia="Times New Roman" w:hAnsi="Arial" w:cs="Arial"/>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9960DA" w:rsidRPr="008B3848" w:rsidRDefault="009960DA" w:rsidP="009960DA">
            <w:pPr>
              <w:spacing w:after="0" w:line="240" w:lineRule="auto"/>
              <w:rPr>
                <w:rFonts w:ascii="Arial" w:eastAsia="Times New Roman" w:hAnsi="Arial" w:cs="Arial"/>
                <w:color w:val="000000"/>
                <w:sz w:val="24"/>
                <w:szCs w:val="24"/>
              </w:rPr>
            </w:pPr>
          </w:p>
        </w:tc>
        <w:tc>
          <w:tcPr>
            <w:tcW w:w="957" w:type="dxa"/>
            <w:tcBorders>
              <w:top w:val="single" w:sz="4" w:space="0" w:color="auto"/>
              <w:left w:val="single" w:sz="4" w:space="0" w:color="auto"/>
              <w:bottom w:val="single" w:sz="4" w:space="0" w:color="auto"/>
              <w:right w:val="single" w:sz="4" w:space="0" w:color="auto"/>
            </w:tcBorders>
            <w:shd w:val="clear" w:color="auto" w:fill="auto"/>
            <w:vAlign w:val="bottom"/>
          </w:tcPr>
          <w:p w:rsidR="009960DA" w:rsidRPr="008B3848" w:rsidRDefault="009960DA" w:rsidP="009960DA">
            <w:pPr>
              <w:spacing w:after="0" w:line="240" w:lineRule="auto"/>
              <w:rPr>
                <w:rFonts w:ascii="Arial" w:eastAsia="Times New Roman" w:hAnsi="Arial" w:cs="Arial"/>
                <w:color w:val="000000"/>
                <w:sz w:val="24"/>
                <w:szCs w:val="24"/>
              </w:rPr>
            </w:pP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jc w:val="right"/>
              <w:rPr>
                <w:rFonts w:ascii="Arial" w:eastAsia="Times New Roman" w:hAnsi="Arial" w:cs="Arial"/>
                <w:bCs/>
                <w:color w:val="000000"/>
                <w:sz w:val="24"/>
                <w:szCs w:val="24"/>
              </w:rPr>
            </w:pPr>
          </w:p>
        </w:tc>
        <w:tc>
          <w:tcPr>
            <w:tcW w:w="11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jc w:val="right"/>
              <w:rPr>
                <w:rFonts w:ascii="Arial" w:eastAsia="Times New Roman" w:hAnsi="Arial" w:cs="Arial"/>
                <w:bCs/>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jc w:val="right"/>
              <w:rPr>
                <w:rFonts w:ascii="Arial" w:eastAsia="Times New Roman" w:hAnsi="Arial" w:cs="Arial"/>
                <w:bCs/>
                <w:color w:val="000000"/>
                <w:sz w:val="24"/>
                <w:szCs w:val="24"/>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jc w:val="right"/>
              <w:rPr>
                <w:rFonts w:ascii="Arial" w:eastAsia="Times New Roman" w:hAnsi="Arial" w:cs="Arial"/>
                <w:bCs/>
                <w:color w:val="000000"/>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jc w:val="right"/>
              <w:rPr>
                <w:rFonts w:ascii="Arial" w:eastAsia="Times New Roman" w:hAnsi="Arial" w:cs="Arial"/>
                <w:bCs/>
                <w:color w:val="000000"/>
                <w:sz w:val="24"/>
                <w:szCs w:val="24"/>
              </w:rPr>
            </w:pP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jc w:val="right"/>
              <w:rPr>
                <w:rFonts w:ascii="Arial" w:eastAsia="Times New Roman" w:hAnsi="Arial" w:cs="Arial"/>
                <w:bCs/>
                <w:color w:val="000000"/>
                <w:sz w:val="24"/>
                <w:szCs w:val="24"/>
              </w:rPr>
            </w:pPr>
          </w:p>
        </w:tc>
      </w:tr>
      <w:tr w:rsidR="009960DA" w:rsidRPr="008B3848" w:rsidTr="00E8592D">
        <w:tblPrEx>
          <w:shd w:val="clear" w:color="auto" w:fill="auto"/>
          <w:tblCellMar>
            <w:top w:w="0" w:type="dxa"/>
            <w:left w:w="108" w:type="dxa"/>
            <w:bottom w:w="0" w:type="dxa"/>
            <w:right w:w="108" w:type="dxa"/>
          </w:tblCellMar>
        </w:tblPrEx>
        <w:trPr>
          <w:trHeight w:val="1260"/>
        </w:trPr>
        <w:tc>
          <w:tcPr>
            <w:tcW w:w="1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jc w:val="center"/>
              <w:rPr>
                <w:rFonts w:ascii="Arial" w:eastAsia="Times New Roman" w:hAnsi="Arial" w:cs="Arial"/>
                <w:color w:val="000000"/>
                <w:sz w:val="24"/>
                <w:szCs w:val="24"/>
              </w:rPr>
            </w:pPr>
            <w:r w:rsidRPr="008B3848">
              <w:rPr>
                <w:rFonts w:ascii="Arial" w:eastAsia="Times New Roman" w:hAnsi="Arial" w:cs="Arial"/>
                <w:color w:val="000000"/>
                <w:sz w:val="24"/>
                <w:szCs w:val="24"/>
              </w:rPr>
              <w:t>5.1.11.</w:t>
            </w:r>
          </w:p>
        </w:tc>
        <w:tc>
          <w:tcPr>
            <w:tcW w:w="3007" w:type="dxa"/>
            <w:tcBorders>
              <w:top w:val="single" w:sz="4" w:space="0" w:color="auto"/>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jc w:val="both"/>
              <w:rPr>
                <w:rFonts w:ascii="Arial" w:eastAsia="Times New Roman" w:hAnsi="Arial" w:cs="Arial"/>
                <w:color w:val="000000"/>
                <w:sz w:val="24"/>
                <w:szCs w:val="24"/>
              </w:rPr>
            </w:pPr>
            <w:r w:rsidRPr="008B3848">
              <w:rPr>
                <w:rFonts w:ascii="Arial" w:eastAsia="Times New Roman" w:hAnsi="Arial" w:cs="Arial"/>
                <w:color w:val="000000"/>
                <w:sz w:val="24"/>
                <w:szCs w:val="24"/>
              </w:rPr>
              <w:t>содействие в развитии сельскохозяйственного производства, создание условий для развития малого и среднего предпринимательства на территории сельского поселения</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jc w:val="center"/>
              <w:rPr>
                <w:rFonts w:ascii="Arial" w:eastAsia="Times New Roman" w:hAnsi="Arial" w:cs="Arial"/>
                <w:color w:val="000000"/>
                <w:sz w:val="24"/>
                <w:szCs w:val="24"/>
              </w:rPr>
            </w:pPr>
            <w:r w:rsidRPr="008B3848">
              <w:rPr>
                <w:rFonts w:ascii="Arial" w:eastAsia="Times New Roman" w:hAnsi="Arial" w:cs="Arial"/>
                <w:color w:val="000000"/>
                <w:sz w:val="24"/>
                <w:szCs w:val="24"/>
              </w:rPr>
              <w:t>5012</w:t>
            </w:r>
          </w:p>
        </w:tc>
        <w:tc>
          <w:tcPr>
            <w:tcW w:w="532" w:type="dxa"/>
            <w:tcBorders>
              <w:top w:val="single" w:sz="4" w:space="0" w:color="auto"/>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rPr>
                <w:rFonts w:ascii="Arial" w:eastAsia="Times New Roman" w:hAnsi="Arial" w:cs="Arial"/>
                <w:color w:val="000000"/>
                <w:sz w:val="24"/>
                <w:szCs w:val="24"/>
              </w:rPr>
            </w:pPr>
            <w:r w:rsidRPr="008B3848">
              <w:rPr>
                <w:rFonts w:ascii="Arial" w:eastAsia="Times New Roman" w:hAnsi="Arial" w:cs="Arial"/>
                <w:color w:val="000000"/>
                <w:sz w:val="24"/>
                <w:szCs w:val="24"/>
              </w:rPr>
              <w:t> </w:t>
            </w:r>
          </w:p>
        </w:tc>
        <w:tc>
          <w:tcPr>
            <w:tcW w:w="637" w:type="dxa"/>
            <w:tcBorders>
              <w:top w:val="single" w:sz="4" w:space="0" w:color="auto"/>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rPr>
                <w:rFonts w:ascii="Arial" w:eastAsia="Times New Roman" w:hAnsi="Arial" w:cs="Arial"/>
                <w:color w:val="000000"/>
                <w:sz w:val="24"/>
                <w:szCs w:val="24"/>
              </w:rPr>
            </w:pPr>
            <w:r w:rsidRPr="008B3848">
              <w:rPr>
                <w:rFonts w:ascii="Arial" w:eastAsia="Times New Roman" w:hAnsi="Arial" w:cs="Arial"/>
                <w:color w:val="000000"/>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bottom"/>
          </w:tcPr>
          <w:p w:rsidR="009960DA" w:rsidRPr="008B3848" w:rsidRDefault="009960DA" w:rsidP="009960DA">
            <w:pPr>
              <w:spacing w:after="0" w:line="240" w:lineRule="auto"/>
              <w:rPr>
                <w:rFonts w:ascii="Arial" w:eastAsia="Times New Roman" w:hAnsi="Arial" w:cs="Arial"/>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9960DA" w:rsidRPr="008B3848" w:rsidRDefault="009960DA" w:rsidP="009960DA">
            <w:pPr>
              <w:spacing w:after="0" w:line="240" w:lineRule="auto"/>
              <w:rPr>
                <w:rFonts w:ascii="Arial" w:eastAsia="Times New Roman" w:hAnsi="Arial" w:cs="Arial"/>
                <w:color w:val="000000"/>
                <w:sz w:val="24"/>
                <w:szCs w:val="24"/>
              </w:rPr>
            </w:pPr>
          </w:p>
        </w:tc>
        <w:tc>
          <w:tcPr>
            <w:tcW w:w="957" w:type="dxa"/>
            <w:tcBorders>
              <w:top w:val="single" w:sz="4" w:space="0" w:color="auto"/>
              <w:left w:val="nil"/>
              <w:bottom w:val="single" w:sz="4" w:space="0" w:color="auto"/>
              <w:right w:val="single" w:sz="4" w:space="0" w:color="auto"/>
            </w:tcBorders>
            <w:shd w:val="clear" w:color="auto" w:fill="auto"/>
            <w:vAlign w:val="bottom"/>
          </w:tcPr>
          <w:p w:rsidR="009960DA" w:rsidRPr="008B3848" w:rsidRDefault="009960DA" w:rsidP="009960DA">
            <w:pPr>
              <w:spacing w:after="0" w:line="240" w:lineRule="auto"/>
              <w:rPr>
                <w:rFonts w:ascii="Arial" w:eastAsia="Times New Roman" w:hAnsi="Arial" w:cs="Arial"/>
                <w:color w:val="000000"/>
                <w:sz w:val="24"/>
                <w:szCs w:val="24"/>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jc w:val="right"/>
              <w:rPr>
                <w:rFonts w:ascii="Arial" w:eastAsia="Times New Roman" w:hAnsi="Arial" w:cs="Arial"/>
                <w:bCs/>
                <w:color w:val="000000"/>
                <w:sz w:val="24"/>
                <w:szCs w:val="24"/>
              </w:rPr>
            </w:pPr>
          </w:p>
        </w:tc>
        <w:tc>
          <w:tcPr>
            <w:tcW w:w="1149" w:type="dxa"/>
            <w:tcBorders>
              <w:top w:val="single" w:sz="4" w:space="0" w:color="auto"/>
              <w:left w:val="nil"/>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jc w:val="right"/>
              <w:rPr>
                <w:rFonts w:ascii="Arial" w:eastAsia="Times New Roman" w:hAnsi="Arial" w:cs="Arial"/>
                <w:bCs/>
                <w:color w:val="000000"/>
                <w:sz w:val="24"/>
                <w:szCs w:val="24"/>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jc w:val="right"/>
              <w:rPr>
                <w:rFonts w:ascii="Arial" w:eastAsia="Times New Roman" w:hAnsi="Arial" w:cs="Arial"/>
                <w:bCs/>
                <w:color w:val="000000"/>
                <w:sz w:val="24"/>
                <w:szCs w:val="24"/>
              </w:rPr>
            </w:pPr>
          </w:p>
        </w:tc>
        <w:tc>
          <w:tcPr>
            <w:tcW w:w="709" w:type="dxa"/>
            <w:gridSpan w:val="3"/>
            <w:tcBorders>
              <w:top w:val="single" w:sz="4" w:space="0" w:color="auto"/>
              <w:left w:val="nil"/>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jc w:val="right"/>
              <w:rPr>
                <w:rFonts w:ascii="Arial" w:eastAsia="Times New Roman" w:hAnsi="Arial" w:cs="Arial"/>
                <w:bCs/>
                <w:color w:val="000000"/>
                <w:sz w:val="24"/>
                <w:szCs w:val="24"/>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jc w:val="right"/>
              <w:rPr>
                <w:rFonts w:ascii="Arial" w:eastAsia="Times New Roman" w:hAnsi="Arial" w:cs="Arial"/>
                <w:bCs/>
                <w:color w:val="000000"/>
                <w:sz w:val="24"/>
                <w:szCs w:val="24"/>
              </w:rPr>
            </w:pP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jc w:val="right"/>
              <w:rPr>
                <w:rFonts w:ascii="Arial" w:eastAsia="Times New Roman" w:hAnsi="Arial" w:cs="Arial"/>
                <w:bCs/>
                <w:color w:val="000000"/>
                <w:sz w:val="24"/>
                <w:szCs w:val="24"/>
              </w:rPr>
            </w:pPr>
          </w:p>
        </w:tc>
      </w:tr>
      <w:tr w:rsidR="009960DA" w:rsidRPr="008B3848" w:rsidTr="00E8592D">
        <w:tblPrEx>
          <w:shd w:val="clear" w:color="auto" w:fill="auto"/>
          <w:tblCellMar>
            <w:top w:w="0" w:type="dxa"/>
            <w:left w:w="108" w:type="dxa"/>
            <w:bottom w:w="0" w:type="dxa"/>
            <w:right w:w="108" w:type="dxa"/>
          </w:tblCellMar>
        </w:tblPrEx>
        <w:trPr>
          <w:trHeight w:val="1575"/>
        </w:trPr>
        <w:tc>
          <w:tcPr>
            <w:tcW w:w="1099" w:type="dxa"/>
            <w:gridSpan w:val="2"/>
            <w:tcBorders>
              <w:top w:val="nil"/>
              <w:left w:val="single" w:sz="4" w:space="0" w:color="auto"/>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jc w:val="center"/>
              <w:rPr>
                <w:rFonts w:ascii="Arial" w:eastAsia="Times New Roman" w:hAnsi="Arial" w:cs="Arial"/>
                <w:color w:val="000000"/>
                <w:sz w:val="24"/>
                <w:szCs w:val="24"/>
              </w:rPr>
            </w:pPr>
            <w:r w:rsidRPr="008B3848">
              <w:rPr>
                <w:rFonts w:ascii="Arial" w:eastAsia="Times New Roman" w:hAnsi="Arial" w:cs="Arial"/>
                <w:color w:val="000000"/>
                <w:sz w:val="24"/>
                <w:szCs w:val="24"/>
              </w:rPr>
              <w:t>5.1.14.</w:t>
            </w:r>
          </w:p>
        </w:tc>
        <w:tc>
          <w:tcPr>
            <w:tcW w:w="3007" w:type="dxa"/>
            <w:tcBorders>
              <w:top w:val="nil"/>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jc w:val="both"/>
              <w:rPr>
                <w:rFonts w:ascii="Arial" w:eastAsia="Times New Roman" w:hAnsi="Arial" w:cs="Arial"/>
                <w:color w:val="000000"/>
                <w:sz w:val="24"/>
                <w:szCs w:val="24"/>
              </w:rPr>
            </w:pPr>
            <w:r w:rsidRPr="008B3848">
              <w:rPr>
                <w:rFonts w:ascii="Arial" w:eastAsia="Times New Roman" w:hAnsi="Arial" w:cs="Arial"/>
                <w:color w:val="000000"/>
                <w:sz w:val="24"/>
                <w:szCs w:val="24"/>
              </w:rPr>
              <w:t>организация в границах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851" w:type="dxa"/>
            <w:tcBorders>
              <w:top w:val="nil"/>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jc w:val="center"/>
              <w:rPr>
                <w:rFonts w:ascii="Arial" w:eastAsia="Times New Roman" w:hAnsi="Arial" w:cs="Arial"/>
                <w:color w:val="000000"/>
                <w:sz w:val="24"/>
                <w:szCs w:val="24"/>
              </w:rPr>
            </w:pPr>
            <w:r w:rsidRPr="008B3848">
              <w:rPr>
                <w:rFonts w:ascii="Arial" w:eastAsia="Times New Roman" w:hAnsi="Arial" w:cs="Arial"/>
                <w:color w:val="000000"/>
                <w:sz w:val="24"/>
                <w:szCs w:val="24"/>
              </w:rPr>
              <w:t>5015</w:t>
            </w:r>
          </w:p>
        </w:tc>
        <w:tc>
          <w:tcPr>
            <w:tcW w:w="532" w:type="dxa"/>
            <w:tcBorders>
              <w:top w:val="nil"/>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rPr>
                <w:rFonts w:ascii="Arial" w:eastAsia="Times New Roman" w:hAnsi="Arial" w:cs="Arial"/>
                <w:color w:val="000000"/>
                <w:sz w:val="24"/>
                <w:szCs w:val="24"/>
              </w:rPr>
            </w:pPr>
            <w:r w:rsidRPr="008B3848">
              <w:rPr>
                <w:rFonts w:ascii="Arial" w:eastAsia="Times New Roman" w:hAnsi="Arial" w:cs="Arial"/>
                <w:color w:val="000000"/>
                <w:sz w:val="24"/>
                <w:szCs w:val="24"/>
              </w:rPr>
              <w:t> </w:t>
            </w:r>
          </w:p>
        </w:tc>
        <w:tc>
          <w:tcPr>
            <w:tcW w:w="637" w:type="dxa"/>
            <w:tcBorders>
              <w:top w:val="nil"/>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rPr>
                <w:rFonts w:ascii="Arial" w:eastAsia="Times New Roman" w:hAnsi="Arial" w:cs="Arial"/>
                <w:color w:val="000000"/>
                <w:sz w:val="24"/>
                <w:szCs w:val="24"/>
              </w:rPr>
            </w:pPr>
            <w:r w:rsidRPr="008B3848">
              <w:rPr>
                <w:rFonts w:ascii="Arial" w:eastAsia="Times New Roman" w:hAnsi="Arial" w:cs="Arial"/>
                <w:color w:val="000000"/>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9960DA" w:rsidRPr="008B3848" w:rsidRDefault="009960DA" w:rsidP="009960DA">
            <w:pPr>
              <w:spacing w:after="0" w:line="240" w:lineRule="auto"/>
              <w:rPr>
                <w:rFonts w:ascii="Arial" w:eastAsia="Times New Roman" w:hAnsi="Arial" w:cs="Arial"/>
                <w:color w:val="000000"/>
                <w:sz w:val="24"/>
                <w:szCs w:val="24"/>
              </w:rPr>
            </w:pPr>
          </w:p>
        </w:tc>
        <w:tc>
          <w:tcPr>
            <w:tcW w:w="992" w:type="dxa"/>
            <w:tcBorders>
              <w:top w:val="nil"/>
              <w:left w:val="nil"/>
              <w:bottom w:val="single" w:sz="4" w:space="0" w:color="auto"/>
              <w:right w:val="single" w:sz="4" w:space="0" w:color="auto"/>
            </w:tcBorders>
            <w:shd w:val="clear" w:color="auto" w:fill="auto"/>
            <w:vAlign w:val="bottom"/>
          </w:tcPr>
          <w:p w:rsidR="009960DA" w:rsidRPr="008B3848" w:rsidRDefault="009960DA" w:rsidP="009960DA">
            <w:pPr>
              <w:spacing w:after="0" w:line="240" w:lineRule="auto"/>
              <w:rPr>
                <w:rFonts w:ascii="Arial" w:eastAsia="Times New Roman" w:hAnsi="Arial" w:cs="Arial"/>
                <w:color w:val="000000"/>
                <w:sz w:val="24"/>
                <w:szCs w:val="24"/>
              </w:rPr>
            </w:pPr>
          </w:p>
        </w:tc>
        <w:tc>
          <w:tcPr>
            <w:tcW w:w="957" w:type="dxa"/>
            <w:tcBorders>
              <w:top w:val="nil"/>
              <w:left w:val="nil"/>
              <w:bottom w:val="single" w:sz="4" w:space="0" w:color="auto"/>
              <w:right w:val="single" w:sz="4" w:space="0" w:color="auto"/>
            </w:tcBorders>
            <w:shd w:val="clear" w:color="auto" w:fill="auto"/>
            <w:vAlign w:val="bottom"/>
          </w:tcPr>
          <w:p w:rsidR="009960DA" w:rsidRPr="008B3848" w:rsidRDefault="009960DA" w:rsidP="009960DA">
            <w:pPr>
              <w:spacing w:after="0" w:line="240" w:lineRule="auto"/>
              <w:rPr>
                <w:rFonts w:ascii="Arial" w:eastAsia="Times New Roman" w:hAnsi="Arial" w:cs="Arial"/>
                <w:color w:val="000000"/>
                <w:sz w:val="24"/>
                <w:szCs w:val="24"/>
              </w:rPr>
            </w:pPr>
          </w:p>
        </w:tc>
        <w:tc>
          <w:tcPr>
            <w:tcW w:w="978" w:type="dxa"/>
            <w:tcBorders>
              <w:top w:val="nil"/>
              <w:left w:val="nil"/>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jc w:val="right"/>
              <w:rPr>
                <w:rFonts w:ascii="Arial" w:eastAsia="Times New Roman" w:hAnsi="Arial" w:cs="Arial"/>
                <w:bCs/>
                <w:color w:val="000000"/>
                <w:sz w:val="24"/>
                <w:szCs w:val="24"/>
              </w:rPr>
            </w:pPr>
          </w:p>
        </w:tc>
        <w:tc>
          <w:tcPr>
            <w:tcW w:w="1149" w:type="dxa"/>
            <w:tcBorders>
              <w:top w:val="nil"/>
              <w:left w:val="nil"/>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jc w:val="right"/>
              <w:rPr>
                <w:rFonts w:ascii="Arial" w:eastAsia="Times New Roman" w:hAnsi="Arial" w:cs="Arial"/>
                <w:bCs/>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jc w:val="right"/>
              <w:rPr>
                <w:rFonts w:ascii="Arial" w:eastAsia="Times New Roman" w:hAnsi="Arial" w:cs="Arial"/>
                <w:bCs/>
                <w:color w:val="000000"/>
                <w:sz w:val="24"/>
                <w:szCs w:val="24"/>
              </w:rPr>
            </w:pPr>
          </w:p>
        </w:tc>
        <w:tc>
          <w:tcPr>
            <w:tcW w:w="709" w:type="dxa"/>
            <w:gridSpan w:val="3"/>
            <w:tcBorders>
              <w:top w:val="nil"/>
              <w:left w:val="nil"/>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jc w:val="right"/>
              <w:rPr>
                <w:rFonts w:ascii="Arial" w:eastAsia="Times New Roman" w:hAnsi="Arial" w:cs="Arial"/>
                <w:bCs/>
                <w:color w:val="000000"/>
                <w:sz w:val="24"/>
                <w:szCs w:val="24"/>
              </w:rPr>
            </w:pPr>
          </w:p>
        </w:tc>
        <w:tc>
          <w:tcPr>
            <w:tcW w:w="993" w:type="dxa"/>
            <w:tcBorders>
              <w:top w:val="nil"/>
              <w:left w:val="nil"/>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jc w:val="right"/>
              <w:rPr>
                <w:rFonts w:ascii="Arial" w:eastAsia="Times New Roman" w:hAnsi="Arial" w:cs="Arial"/>
                <w:bCs/>
                <w:color w:val="000000"/>
                <w:sz w:val="24"/>
                <w:szCs w:val="24"/>
              </w:rPr>
            </w:pPr>
          </w:p>
        </w:tc>
        <w:tc>
          <w:tcPr>
            <w:tcW w:w="845" w:type="dxa"/>
            <w:tcBorders>
              <w:top w:val="nil"/>
              <w:left w:val="nil"/>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jc w:val="right"/>
              <w:rPr>
                <w:rFonts w:ascii="Arial" w:eastAsia="Times New Roman" w:hAnsi="Arial" w:cs="Arial"/>
                <w:bCs/>
                <w:color w:val="000000"/>
                <w:sz w:val="24"/>
                <w:szCs w:val="24"/>
              </w:rPr>
            </w:pPr>
          </w:p>
        </w:tc>
      </w:tr>
      <w:tr w:rsidR="009960DA" w:rsidRPr="008B3848" w:rsidTr="00E8592D">
        <w:tblPrEx>
          <w:shd w:val="clear" w:color="auto" w:fill="auto"/>
          <w:tblCellMar>
            <w:top w:w="0" w:type="dxa"/>
            <w:left w:w="108" w:type="dxa"/>
            <w:bottom w:w="0" w:type="dxa"/>
            <w:right w:w="108" w:type="dxa"/>
          </w:tblCellMar>
        </w:tblPrEx>
        <w:trPr>
          <w:trHeight w:val="1550"/>
        </w:trPr>
        <w:tc>
          <w:tcPr>
            <w:tcW w:w="1099" w:type="dxa"/>
            <w:gridSpan w:val="2"/>
            <w:tcBorders>
              <w:top w:val="nil"/>
              <w:left w:val="single" w:sz="4" w:space="0" w:color="auto"/>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jc w:val="center"/>
              <w:rPr>
                <w:rFonts w:ascii="Arial" w:eastAsia="Times New Roman" w:hAnsi="Arial" w:cs="Arial"/>
                <w:color w:val="000000"/>
                <w:sz w:val="24"/>
                <w:szCs w:val="24"/>
              </w:rPr>
            </w:pPr>
            <w:r w:rsidRPr="008B3848">
              <w:rPr>
                <w:rFonts w:ascii="Arial" w:eastAsia="Times New Roman" w:hAnsi="Arial" w:cs="Arial"/>
                <w:color w:val="000000"/>
                <w:sz w:val="24"/>
                <w:szCs w:val="24"/>
              </w:rPr>
              <w:lastRenderedPageBreak/>
              <w:t>5.1.15.</w:t>
            </w:r>
          </w:p>
        </w:tc>
        <w:tc>
          <w:tcPr>
            <w:tcW w:w="30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0DA" w:rsidRPr="008B3848" w:rsidRDefault="00A75AC1" w:rsidP="00AA2DDF">
            <w:pPr>
              <w:spacing w:after="0" w:line="240" w:lineRule="auto"/>
              <w:jc w:val="both"/>
              <w:rPr>
                <w:rFonts w:ascii="Arial" w:eastAsia="Times New Roman" w:hAnsi="Arial" w:cs="Arial"/>
                <w:color w:val="000000"/>
                <w:sz w:val="24"/>
                <w:szCs w:val="24"/>
              </w:rPr>
            </w:pPr>
            <w:r w:rsidRPr="008B3848">
              <w:rPr>
                <w:rFonts w:ascii="Arial" w:eastAsia="Times New Roman" w:hAnsi="Arial" w:cs="Arial"/>
                <w:color w:val="000000"/>
                <w:sz w:val="24"/>
                <w:szCs w:val="24"/>
              </w:rPr>
              <w:t>Д</w:t>
            </w:r>
            <w:r w:rsidR="009960DA" w:rsidRPr="008B3848">
              <w:rPr>
                <w:rFonts w:ascii="Arial" w:eastAsia="Times New Roman" w:hAnsi="Arial" w:cs="Arial"/>
                <w:color w:val="000000"/>
                <w:sz w:val="24"/>
                <w:szCs w:val="24"/>
              </w:rPr>
              <w:t>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сельского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jc w:val="center"/>
              <w:rPr>
                <w:rFonts w:ascii="Arial" w:eastAsia="Times New Roman" w:hAnsi="Arial" w:cs="Arial"/>
                <w:color w:val="000000"/>
                <w:sz w:val="24"/>
                <w:szCs w:val="24"/>
              </w:rPr>
            </w:pPr>
            <w:r w:rsidRPr="008B3848">
              <w:rPr>
                <w:rFonts w:ascii="Arial" w:eastAsia="Times New Roman" w:hAnsi="Arial" w:cs="Arial"/>
                <w:color w:val="000000"/>
                <w:sz w:val="24"/>
                <w:szCs w:val="24"/>
              </w:rPr>
              <w:t>5016</w:t>
            </w:r>
          </w:p>
        </w:tc>
        <w:tc>
          <w:tcPr>
            <w:tcW w:w="5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rPr>
                <w:rFonts w:ascii="Arial" w:eastAsia="Times New Roman" w:hAnsi="Arial" w:cs="Arial"/>
                <w:color w:val="000000"/>
                <w:sz w:val="24"/>
                <w:szCs w:val="24"/>
              </w:rPr>
            </w:pPr>
            <w:r w:rsidRPr="008B3848">
              <w:rPr>
                <w:rFonts w:ascii="Arial" w:eastAsia="Times New Roman" w:hAnsi="Arial" w:cs="Arial"/>
                <w:color w:val="000000"/>
                <w:sz w:val="24"/>
                <w:szCs w:val="24"/>
              </w:rPr>
              <w:t> </w:t>
            </w:r>
          </w:p>
        </w:tc>
        <w:tc>
          <w:tcPr>
            <w:tcW w:w="6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rPr>
                <w:rFonts w:ascii="Arial" w:eastAsia="Times New Roman" w:hAnsi="Arial" w:cs="Arial"/>
                <w:color w:val="000000"/>
                <w:sz w:val="24"/>
                <w:szCs w:val="24"/>
              </w:rPr>
            </w:pPr>
            <w:r w:rsidRPr="008B3848">
              <w:rPr>
                <w:rFonts w:ascii="Arial" w:eastAsia="Times New Roman" w:hAnsi="Arial" w:cs="Arial"/>
                <w:color w:val="00000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9960DA" w:rsidRPr="008B3848" w:rsidRDefault="009960DA" w:rsidP="009960DA">
            <w:pPr>
              <w:spacing w:after="0" w:line="240" w:lineRule="auto"/>
              <w:rPr>
                <w:rFonts w:ascii="Arial" w:eastAsia="Times New Roman" w:hAnsi="Arial" w:cs="Arial"/>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9960DA" w:rsidRPr="008B3848" w:rsidRDefault="009960DA" w:rsidP="009960DA">
            <w:pPr>
              <w:spacing w:after="0" w:line="240" w:lineRule="auto"/>
              <w:rPr>
                <w:rFonts w:ascii="Arial" w:eastAsia="Times New Roman" w:hAnsi="Arial" w:cs="Arial"/>
                <w:color w:val="000000"/>
                <w:sz w:val="24"/>
                <w:szCs w:val="24"/>
              </w:rPr>
            </w:pPr>
          </w:p>
        </w:tc>
        <w:tc>
          <w:tcPr>
            <w:tcW w:w="957" w:type="dxa"/>
            <w:tcBorders>
              <w:top w:val="single" w:sz="4" w:space="0" w:color="auto"/>
              <w:left w:val="single" w:sz="4" w:space="0" w:color="auto"/>
              <w:bottom w:val="single" w:sz="4" w:space="0" w:color="auto"/>
              <w:right w:val="single" w:sz="4" w:space="0" w:color="auto"/>
            </w:tcBorders>
            <w:shd w:val="clear" w:color="auto" w:fill="auto"/>
            <w:vAlign w:val="bottom"/>
          </w:tcPr>
          <w:p w:rsidR="009960DA" w:rsidRPr="008B3848" w:rsidRDefault="009960DA" w:rsidP="009960DA">
            <w:pPr>
              <w:spacing w:after="0" w:line="240" w:lineRule="auto"/>
              <w:rPr>
                <w:rFonts w:ascii="Arial" w:eastAsia="Times New Roman" w:hAnsi="Arial" w:cs="Arial"/>
                <w:color w:val="000000"/>
                <w:sz w:val="24"/>
                <w:szCs w:val="24"/>
              </w:rPr>
            </w:pP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jc w:val="right"/>
              <w:rPr>
                <w:rFonts w:ascii="Arial" w:eastAsia="Times New Roman" w:hAnsi="Arial" w:cs="Arial"/>
                <w:bCs/>
                <w:color w:val="000000"/>
                <w:sz w:val="24"/>
                <w:szCs w:val="24"/>
              </w:rPr>
            </w:pPr>
          </w:p>
        </w:tc>
        <w:tc>
          <w:tcPr>
            <w:tcW w:w="11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jc w:val="right"/>
              <w:rPr>
                <w:rFonts w:ascii="Arial" w:eastAsia="Times New Roman" w:hAnsi="Arial" w:cs="Arial"/>
                <w:bCs/>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jc w:val="right"/>
              <w:rPr>
                <w:rFonts w:ascii="Arial" w:eastAsia="Times New Roman" w:hAnsi="Arial" w:cs="Arial"/>
                <w:bCs/>
                <w:color w:val="000000"/>
                <w:sz w:val="24"/>
                <w:szCs w:val="24"/>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jc w:val="right"/>
              <w:rPr>
                <w:rFonts w:ascii="Arial" w:eastAsia="Times New Roman" w:hAnsi="Arial" w:cs="Arial"/>
                <w:bCs/>
                <w:color w:val="000000"/>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jc w:val="right"/>
              <w:rPr>
                <w:rFonts w:ascii="Arial" w:eastAsia="Times New Roman" w:hAnsi="Arial" w:cs="Arial"/>
                <w:bCs/>
                <w:color w:val="000000"/>
                <w:sz w:val="24"/>
                <w:szCs w:val="24"/>
              </w:rPr>
            </w:pP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jc w:val="right"/>
              <w:rPr>
                <w:rFonts w:ascii="Arial" w:eastAsia="Times New Roman" w:hAnsi="Arial" w:cs="Arial"/>
                <w:bCs/>
                <w:color w:val="000000"/>
                <w:sz w:val="24"/>
                <w:szCs w:val="24"/>
              </w:rPr>
            </w:pPr>
          </w:p>
        </w:tc>
      </w:tr>
      <w:tr w:rsidR="009960DA" w:rsidRPr="008B3848" w:rsidTr="00E8592D">
        <w:tblPrEx>
          <w:shd w:val="clear" w:color="auto" w:fill="auto"/>
          <w:tblCellMar>
            <w:top w:w="0" w:type="dxa"/>
            <w:left w:w="108" w:type="dxa"/>
            <w:bottom w:w="0" w:type="dxa"/>
            <w:right w:w="108" w:type="dxa"/>
          </w:tblCellMar>
        </w:tblPrEx>
        <w:trPr>
          <w:trHeight w:val="1260"/>
        </w:trPr>
        <w:tc>
          <w:tcPr>
            <w:tcW w:w="1099" w:type="dxa"/>
            <w:gridSpan w:val="2"/>
            <w:tcBorders>
              <w:top w:val="nil"/>
              <w:left w:val="single" w:sz="4" w:space="0" w:color="auto"/>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jc w:val="center"/>
              <w:rPr>
                <w:rFonts w:ascii="Arial" w:eastAsia="Times New Roman" w:hAnsi="Arial" w:cs="Arial"/>
                <w:color w:val="000000"/>
                <w:sz w:val="24"/>
                <w:szCs w:val="24"/>
              </w:rPr>
            </w:pPr>
            <w:r w:rsidRPr="008B3848">
              <w:rPr>
                <w:rFonts w:ascii="Arial" w:eastAsia="Times New Roman" w:hAnsi="Arial" w:cs="Arial"/>
                <w:color w:val="000000"/>
                <w:sz w:val="24"/>
                <w:szCs w:val="24"/>
              </w:rPr>
              <w:lastRenderedPageBreak/>
              <w:t>5.1.18.</w:t>
            </w:r>
          </w:p>
        </w:tc>
        <w:tc>
          <w:tcPr>
            <w:tcW w:w="3007" w:type="dxa"/>
            <w:tcBorders>
              <w:top w:val="single" w:sz="4" w:space="0" w:color="auto"/>
              <w:left w:val="nil"/>
              <w:bottom w:val="single" w:sz="4" w:space="0" w:color="auto"/>
              <w:right w:val="single" w:sz="4" w:space="0" w:color="auto"/>
            </w:tcBorders>
            <w:shd w:val="clear" w:color="auto" w:fill="auto"/>
            <w:vAlign w:val="bottom"/>
            <w:hideMark/>
          </w:tcPr>
          <w:p w:rsidR="009960DA" w:rsidRPr="008B3848" w:rsidRDefault="00A75AC1" w:rsidP="009960DA">
            <w:pPr>
              <w:spacing w:after="0" w:line="240" w:lineRule="auto"/>
              <w:jc w:val="both"/>
              <w:rPr>
                <w:rFonts w:ascii="Arial" w:eastAsia="Times New Roman" w:hAnsi="Arial" w:cs="Arial"/>
                <w:color w:val="000000"/>
                <w:sz w:val="24"/>
                <w:szCs w:val="24"/>
              </w:rPr>
            </w:pPr>
            <w:r w:rsidRPr="008B3848">
              <w:rPr>
                <w:rFonts w:ascii="Arial" w:eastAsia="Times New Roman" w:hAnsi="Arial" w:cs="Arial"/>
                <w:color w:val="000000"/>
                <w:sz w:val="24"/>
                <w:szCs w:val="24"/>
              </w:rPr>
              <w:t>у</w:t>
            </w:r>
            <w:r w:rsidR="009960DA" w:rsidRPr="008B3848">
              <w:rPr>
                <w:rFonts w:ascii="Arial" w:eastAsia="Times New Roman" w:hAnsi="Arial" w:cs="Arial"/>
                <w:color w:val="000000"/>
                <w:sz w:val="24"/>
                <w:szCs w:val="24"/>
              </w:rPr>
              <w:t>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сельского поселения</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jc w:val="center"/>
              <w:rPr>
                <w:rFonts w:ascii="Arial" w:eastAsia="Times New Roman" w:hAnsi="Arial" w:cs="Arial"/>
                <w:color w:val="000000"/>
                <w:sz w:val="24"/>
                <w:szCs w:val="24"/>
              </w:rPr>
            </w:pPr>
            <w:r w:rsidRPr="008B3848">
              <w:rPr>
                <w:rFonts w:ascii="Arial" w:eastAsia="Times New Roman" w:hAnsi="Arial" w:cs="Arial"/>
                <w:color w:val="000000"/>
                <w:sz w:val="24"/>
                <w:szCs w:val="24"/>
              </w:rPr>
              <w:t>5019</w:t>
            </w:r>
          </w:p>
        </w:tc>
        <w:tc>
          <w:tcPr>
            <w:tcW w:w="532" w:type="dxa"/>
            <w:tcBorders>
              <w:top w:val="single" w:sz="4" w:space="0" w:color="auto"/>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rPr>
                <w:rFonts w:ascii="Arial" w:eastAsia="Times New Roman" w:hAnsi="Arial" w:cs="Arial"/>
                <w:color w:val="000000"/>
                <w:sz w:val="24"/>
                <w:szCs w:val="24"/>
              </w:rPr>
            </w:pPr>
            <w:r w:rsidRPr="008B3848">
              <w:rPr>
                <w:rFonts w:ascii="Arial" w:eastAsia="Times New Roman" w:hAnsi="Arial" w:cs="Arial"/>
                <w:color w:val="000000"/>
                <w:sz w:val="24"/>
                <w:szCs w:val="24"/>
              </w:rPr>
              <w:t> </w:t>
            </w:r>
          </w:p>
        </w:tc>
        <w:tc>
          <w:tcPr>
            <w:tcW w:w="637" w:type="dxa"/>
            <w:tcBorders>
              <w:top w:val="single" w:sz="4" w:space="0" w:color="auto"/>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rPr>
                <w:rFonts w:ascii="Arial" w:eastAsia="Times New Roman" w:hAnsi="Arial" w:cs="Arial"/>
                <w:color w:val="000000"/>
                <w:sz w:val="24"/>
                <w:szCs w:val="24"/>
              </w:rPr>
            </w:pPr>
            <w:r w:rsidRPr="008B3848">
              <w:rPr>
                <w:rFonts w:ascii="Arial" w:eastAsia="Times New Roman" w:hAnsi="Arial" w:cs="Arial"/>
                <w:color w:val="000000"/>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bottom"/>
          </w:tcPr>
          <w:p w:rsidR="009960DA" w:rsidRPr="008B3848" w:rsidRDefault="009960DA" w:rsidP="009960DA">
            <w:pPr>
              <w:spacing w:after="0" w:line="240" w:lineRule="auto"/>
              <w:rPr>
                <w:rFonts w:ascii="Arial" w:eastAsia="Times New Roman" w:hAnsi="Arial" w:cs="Arial"/>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9960DA" w:rsidRPr="008B3848" w:rsidRDefault="009960DA" w:rsidP="009960DA">
            <w:pPr>
              <w:spacing w:after="0" w:line="240" w:lineRule="auto"/>
              <w:rPr>
                <w:rFonts w:ascii="Arial" w:eastAsia="Times New Roman" w:hAnsi="Arial" w:cs="Arial"/>
                <w:color w:val="000000"/>
                <w:sz w:val="24"/>
                <w:szCs w:val="24"/>
              </w:rPr>
            </w:pPr>
          </w:p>
        </w:tc>
        <w:tc>
          <w:tcPr>
            <w:tcW w:w="957" w:type="dxa"/>
            <w:tcBorders>
              <w:top w:val="single" w:sz="4" w:space="0" w:color="auto"/>
              <w:left w:val="nil"/>
              <w:bottom w:val="single" w:sz="4" w:space="0" w:color="auto"/>
              <w:right w:val="single" w:sz="4" w:space="0" w:color="auto"/>
            </w:tcBorders>
            <w:shd w:val="clear" w:color="auto" w:fill="auto"/>
            <w:vAlign w:val="bottom"/>
          </w:tcPr>
          <w:p w:rsidR="009960DA" w:rsidRPr="008B3848" w:rsidRDefault="009960DA" w:rsidP="009960DA">
            <w:pPr>
              <w:spacing w:after="0" w:line="240" w:lineRule="auto"/>
              <w:rPr>
                <w:rFonts w:ascii="Arial" w:eastAsia="Times New Roman" w:hAnsi="Arial" w:cs="Arial"/>
                <w:color w:val="000000"/>
                <w:sz w:val="24"/>
                <w:szCs w:val="24"/>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jc w:val="right"/>
              <w:rPr>
                <w:rFonts w:ascii="Arial" w:eastAsia="Times New Roman" w:hAnsi="Arial" w:cs="Arial"/>
                <w:bCs/>
                <w:color w:val="000000"/>
                <w:sz w:val="24"/>
                <w:szCs w:val="24"/>
              </w:rPr>
            </w:pPr>
          </w:p>
        </w:tc>
        <w:tc>
          <w:tcPr>
            <w:tcW w:w="1149" w:type="dxa"/>
            <w:tcBorders>
              <w:top w:val="single" w:sz="4" w:space="0" w:color="auto"/>
              <w:left w:val="nil"/>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jc w:val="right"/>
              <w:rPr>
                <w:rFonts w:ascii="Arial" w:eastAsia="Times New Roman" w:hAnsi="Arial" w:cs="Arial"/>
                <w:bCs/>
                <w:color w:val="000000"/>
                <w:sz w:val="24"/>
                <w:szCs w:val="24"/>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jc w:val="right"/>
              <w:rPr>
                <w:rFonts w:ascii="Arial" w:eastAsia="Times New Roman" w:hAnsi="Arial" w:cs="Arial"/>
                <w:bCs/>
                <w:color w:val="000000"/>
                <w:sz w:val="24"/>
                <w:szCs w:val="24"/>
              </w:rPr>
            </w:pPr>
          </w:p>
        </w:tc>
        <w:tc>
          <w:tcPr>
            <w:tcW w:w="709" w:type="dxa"/>
            <w:gridSpan w:val="3"/>
            <w:tcBorders>
              <w:top w:val="single" w:sz="4" w:space="0" w:color="auto"/>
              <w:left w:val="nil"/>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jc w:val="right"/>
              <w:rPr>
                <w:rFonts w:ascii="Arial" w:eastAsia="Times New Roman" w:hAnsi="Arial" w:cs="Arial"/>
                <w:bCs/>
                <w:color w:val="000000"/>
                <w:sz w:val="24"/>
                <w:szCs w:val="24"/>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jc w:val="right"/>
              <w:rPr>
                <w:rFonts w:ascii="Arial" w:eastAsia="Times New Roman" w:hAnsi="Arial" w:cs="Arial"/>
                <w:bCs/>
                <w:color w:val="000000"/>
                <w:sz w:val="24"/>
                <w:szCs w:val="24"/>
              </w:rPr>
            </w:pP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jc w:val="right"/>
              <w:rPr>
                <w:rFonts w:ascii="Arial" w:eastAsia="Times New Roman" w:hAnsi="Arial" w:cs="Arial"/>
                <w:bCs/>
                <w:color w:val="000000"/>
                <w:sz w:val="24"/>
                <w:szCs w:val="24"/>
              </w:rPr>
            </w:pPr>
          </w:p>
        </w:tc>
      </w:tr>
      <w:tr w:rsidR="009960DA" w:rsidRPr="008B3848" w:rsidTr="00E8592D">
        <w:tblPrEx>
          <w:shd w:val="clear" w:color="auto" w:fill="auto"/>
          <w:tblCellMar>
            <w:top w:w="0" w:type="dxa"/>
            <w:left w:w="108" w:type="dxa"/>
            <w:bottom w:w="0" w:type="dxa"/>
            <w:right w:w="108" w:type="dxa"/>
          </w:tblCellMar>
        </w:tblPrEx>
        <w:trPr>
          <w:trHeight w:val="945"/>
        </w:trPr>
        <w:tc>
          <w:tcPr>
            <w:tcW w:w="1099" w:type="dxa"/>
            <w:gridSpan w:val="2"/>
            <w:tcBorders>
              <w:top w:val="nil"/>
              <w:left w:val="single" w:sz="4" w:space="0" w:color="auto"/>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jc w:val="center"/>
              <w:rPr>
                <w:rFonts w:ascii="Arial" w:eastAsia="Times New Roman" w:hAnsi="Arial" w:cs="Arial"/>
                <w:color w:val="000000"/>
                <w:sz w:val="24"/>
                <w:szCs w:val="24"/>
              </w:rPr>
            </w:pPr>
            <w:r w:rsidRPr="008B3848">
              <w:rPr>
                <w:rFonts w:ascii="Arial" w:eastAsia="Times New Roman" w:hAnsi="Arial" w:cs="Arial"/>
                <w:color w:val="000000"/>
                <w:sz w:val="24"/>
                <w:szCs w:val="24"/>
              </w:rPr>
              <w:t>5.1.20.</w:t>
            </w:r>
          </w:p>
        </w:tc>
        <w:tc>
          <w:tcPr>
            <w:tcW w:w="3007" w:type="dxa"/>
            <w:tcBorders>
              <w:top w:val="nil"/>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jc w:val="both"/>
              <w:rPr>
                <w:rFonts w:ascii="Arial" w:eastAsia="Times New Roman" w:hAnsi="Arial" w:cs="Arial"/>
                <w:color w:val="000000"/>
                <w:sz w:val="24"/>
                <w:szCs w:val="24"/>
              </w:rPr>
            </w:pPr>
            <w:r w:rsidRPr="008B3848">
              <w:rPr>
                <w:rFonts w:ascii="Arial" w:eastAsia="Times New Roman" w:hAnsi="Arial" w:cs="Arial"/>
                <w:color w:val="000000"/>
                <w:sz w:val="24"/>
                <w:szCs w:val="24"/>
              </w:rPr>
              <w:t>участие в предупреждении и ликвидации последствий чрезвычайных ситуаций в границах сельского поселения</w:t>
            </w:r>
          </w:p>
        </w:tc>
        <w:tc>
          <w:tcPr>
            <w:tcW w:w="851" w:type="dxa"/>
            <w:tcBorders>
              <w:top w:val="nil"/>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jc w:val="center"/>
              <w:rPr>
                <w:rFonts w:ascii="Arial" w:eastAsia="Times New Roman" w:hAnsi="Arial" w:cs="Arial"/>
                <w:color w:val="000000"/>
                <w:sz w:val="24"/>
                <w:szCs w:val="24"/>
              </w:rPr>
            </w:pPr>
            <w:r w:rsidRPr="008B3848">
              <w:rPr>
                <w:rFonts w:ascii="Arial" w:eastAsia="Times New Roman" w:hAnsi="Arial" w:cs="Arial"/>
                <w:color w:val="000000"/>
                <w:sz w:val="24"/>
                <w:szCs w:val="24"/>
              </w:rPr>
              <w:t>5021</w:t>
            </w:r>
          </w:p>
        </w:tc>
        <w:tc>
          <w:tcPr>
            <w:tcW w:w="532" w:type="dxa"/>
            <w:tcBorders>
              <w:top w:val="nil"/>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rPr>
                <w:rFonts w:ascii="Arial" w:eastAsia="Times New Roman" w:hAnsi="Arial" w:cs="Arial"/>
                <w:color w:val="000000"/>
                <w:sz w:val="24"/>
                <w:szCs w:val="24"/>
              </w:rPr>
            </w:pPr>
            <w:r w:rsidRPr="008B3848">
              <w:rPr>
                <w:rFonts w:ascii="Arial" w:eastAsia="Times New Roman" w:hAnsi="Arial" w:cs="Arial"/>
                <w:color w:val="000000"/>
                <w:sz w:val="24"/>
                <w:szCs w:val="24"/>
              </w:rPr>
              <w:t> </w:t>
            </w:r>
          </w:p>
        </w:tc>
        <w:tc>
          <w:tcPr>
            <w:tcW w:w="637" w:type="dxa"/>
            <w:tcBorders>
              <w:top w:val="nil"/>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rPr>
                <w:rFonts w:ascii="Arial" w:eastAsia="Times New Roman" w:hAnsi="Arial" w:cs="Arial"/>
                <w:color w:val="000000"/>
                <w:sz w:val="24"/>
                <w:szCs w:val="24"/>
              </w:rPr>
            </w:pPr>
            <w:r w:rsidRPr="008B3848">
              <w:rPr>
                <w:rFonts w:ascii="Arial" w:eastAsia="Times New Roman" w:hAnsi="Arial" w:cs="Arial"/>
                <w:color w:val="000000"/>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9960DA" w:rsidRPr="008B3848" w:rsidRDefault="009960DA" w:rsidP="009960DA">
            <w:pPr>
              <w:spacing w:after="0" w:line="240" w:lineRule="auto"/>
              <w:rPr>
                <w:rFonts w:ascii="Arial" w:eastAsia="Times New Roman" w:hAnsi="Arial" w:cs="Arial"/>
                <w:color w:val="000000"/>
                <w:sz w:val="24"/>
                <w:szCs w:val="24"/>
              </w:rPr>
            </w:pPr>
          </w:p>
        </w:tc>
        <w:tc>
          <w:tcPr>
            <w:tcW w:w="992" w:type="dxa"/>
            <w:tcBorders>
              <w:top w:val="nil"/>
              <w:left w:val="nil"/>
              <w:bottom w:val="single" w:sz="4" w:space="0" w:color="auto"/>
              <w:right w:val="single" w:sz="4" w:space="0" w:color="auto"/>
            </w:tcBorders>
            <w:shd w:val="clear" w:color="auto" w:fill="auto"/>
            <w:vAlign w:val="bottom"/>
          </w:tcPr>
          <w:p w:rsidR="009960DA" w:rsidRPr="008B3848" w:rsidRDefault="009960DA" w:rsidP="009960DA">
            <w:pPr>
              <w:spacing w:after="0" w:line="240" w:lineRule="auto"/>
              <w:rPr>
                <w:rFonts w:ascii="Arial" w:eastAsia="Times New Roman" w:hAnsi="Arial" w:cs="Arial"/>
                <w:color w:val="000000"/>
                <w:sz w:val="24"/>
                <w:szCs w:val="24"/>
              </w:rPr>
            </w:pPr>
          </w:p>
        </w:tc>
        <w:tc>
          <w:tcPr>
            <w:tcW w:w="957" w:type="dxa"/>
            <w:tcBorders>
              <w:top w:val="nil"/>
              <w:left w:val="nil"/>
              <w:bottom w:val="single" w:sz="4" w:space="0" w:color="auto"/>
              <w:right w:val="single" w:sz="4" w:space="0" w:color="auto"/>
            </w:tcBorders>
            <w:shd w:val="clear" w:color="auto" w:fill="auto"/>
            <w:vAlign w:val="bottom"/>
          </w:tcPr>
          <w:p w:rsidR="009960DA" w:rsidRPr="008B3848" w:rsidRDefault="009960DA" w:rsidP="009960DA">
            <w:pPr>
              <w:spacing w:after="0" w:line="240" w:lineRule="auto"/>
              <w:rPr>
                <w:rFonts w:ascii="Arial" w:eastAsia="Times New Roman" w:hAnsi="Arial" w:cs="Arial"/>
                <w:color w:val="000000"/>
                <w:sz w:val="24"/>
                <w:szCs w:val="24"/>
              </w:rPr>
            </w:pPr>
          </w:p>
        </w:tc>
        <w:tc>
          <w:tcPr>
            <w:tcW w:w="978" w:type="dxa"/>
            <w:tcBorders>
              <w:top w:val="nil"/>
              <w:left w:val="nil"/>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jc w:val="right"/>
              <w:rPr>
                <w:rFonts w:ascii="Arial" w:eastAsia="Times New Roman" w:hAnsi="Arial" w:cs="Arial"/>
                <w:bCs/>
                <w:color w:val="000000"/>
                <w:sz w:val="24"/>
                <w:szCs w:val="24"/>
              </w:rPr>
            </w:pPr>
          </w:p>
        </w:tc>
        <w:tc>
          <w:tcPr>
            <w:tcW w:w="1149" w:type="dxa"/>
            <w:tcBorders>
              <w:top w:val="nil"/>
              <w:left w:val="nil"/>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jc w:val="right"/>
              <w:rPr>
                <w:rFonts w:ascii="Arial" w:eastAsia="Times New Roman" w:hAnsi="Arial" w:cs="Arial"/>
                <w:bCs/>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jc w:val="right"/>
              <w:rPr>
                <w:rFonts w:ascii="Arial" w:eastAsia="Times New Roman" w:hAnsi="Arial" w:cs="Arial"/>
                <w:bCs/>
                <w:color w:val="000000"/>
                <w:sz w:val="24"/>
                <w:szCs w:val="24"/>
              </w:rPr>
            </w:pPr>
          </w:p>
        </w:tc>
        <w:tc>
          <w:tcPr>
            <w:tcW w:w="709" w:type="dxa"/>
            <w:gridSpan w:val="3"/>
            <w:tcBorders>
              <w:top w:val="nil"/>
              <w:left w:val="nil"/>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jc w:val="right"/>
              <w:rPr>
                <w:rFonts w:ascii="Arial" w:eastAsia="Times New Roman" w:hAnsi="Arial" w:cs="Arial"/>
                <w:bCs/>
                <w:color w:val="000000"/>
                <w:sz w:val="24"/>
                <w:szCs w:val="24"/>
              </w:rPr>
            </w:pPr>
          </w:p>
        </w:tc>
        <w:tc>
          <w:tcPr>
            <w:tcW w:w="993" w:type="dxa"/>
            <w:tcBorders>
              <w:top w:val="nil"/>
              <w:left w:val="nil"/>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jc w:val="right"/>
              <w:rPr>
                <w:rFonts w:ascii="Arial" w:eastAsia="Times New Roman" w:hAnsi="Arial" w:cs="Arial"/>
                <w:bCs/>
                <w:color w:val="000000"/>
                <w:sz w:val="24"/>
                <w:szCs w:val="24"/>
              </w:rPr>
            </w:pPr>
          </w:p>
        </w:tc>
        <w:tc>
          <w:tcPr>
            <w:tcW w:w="845" w:type="dxa"/>
            <w:tcBorders>
              <w:top w:val="nil"/>
              <w:left w:val="nil"/>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jc w:val="right"/>
              <w:rPr>
                <w:rFonts w:ascii="Arial" w:eastAsia="Times New Roman" w:hAnsi="Arial" w:cs="Arial"/>
                <w:bCs/>
                <w:color w:val="000000"/>
                <w:sz w:val="24"/>
                <w:szCs w:val="24"/>
              </w:rPr>
            </w:pPr>
          </w:p>
        </w:tc>
      </w:tr>
      <w:tr w:rsidR="009960DA" w:rsidRPr="008B3848" w:rsidTr="00E8592D">
        <w:tblPrEx>
          <w:shd w:val="clear" w:color="auto" w:fill="auto"/>
          <w:tblCellMar>
            <w:top w:w="0" w:type="dxa"/>
            <w:left w:w="108" w:type="dxa"/>
            <w:bottom w:w="0" w:type="dxa"/>
            <w:right w:w="108" w:type="dxa"/>
          </w:tblCellMar>
        </w:tblPrEx>
        <w:trPr>
          <w:trHeight w:val="703"/>
        </w:trPr>
        <w:tc>
          <w:tcPr>
            <w:tcW w:w="1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jc w:val="center"/>
              <w:rPr>
                <w:rFonts w:ascii="Arial" w:eastAsia="Times New Roman" w:hAnsi="Arial" w:cs="Arial"/>
                <w:color w:val="000000"/>
                <w:sz w:val="24"/>
                <w:szCs w:val="24"/>
              </w:rPr>
            </w:pPr>
            <w:r w:rsidRPr="008B3848">
              <w:rPr>
                <w:rFonts w:ascii="Arial" w:eastAsia="Times New Roman" w:hAnsi="Arial" w:cs="Arial"/>
                <w:color w:val="000000"/>
                <w:sz w:val="24"/>
                <w:szCs w:val="24"/>
              </w:rPr>
              <w:t>5.1.21.</w:t>
            </w:r>
          </w:p>
        </w:tc>
        <w:tc>
          <w:tcPr>
            <w:tcW w:w="30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jc w:val="both"/>
              <w:rPr>
                <w:rFonts w:ascii="Arial" w:eastAsia="Times New Roman" w:hAnsi="Arial" w:cs="Arial"/>
                <w:color w:val="000000"/>
                <w:sz w:val="24"/>
                <w:szCs w:val="24"/>
              </w:rPr>
            </w:pPr>
            <w:r w:rsidRPr="008B3848">
              <w:rPr>
                <w:rFonts w:ascii="Arial" w:eastAsia="Times New Roman" w:hAnsi="Arial" w:cs="Arial"/>
                <w:color w:val="000000"/>
                <w:sz w:val="24"/>
                <w:szCs w:val="24"/>
              </w:rPr>
              <w:t>организация библиотечного обслуживания населения, комплектование и обеспечение сохранности библиотечных фондов библиотек сельского поселения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jc w:val="center"/>
              <w:rPr>
                <w:rFonts w:ascii="Arial" w:eastAsia="Times New Roman" w:hAnsi="Arial" w:cs="Arial"/>
                <w:color w:val="000000"/>
                <w:sz w:val="24"/>
                <w:szCs w:val="24"/>
              </w:rPr>
            </w:pPr>
            <w:r w:rsidRPr="008B3848">
              <w:rPr>
                <w:rFonts w:ascii="Arial" w:eastAsia="Times New Roman" w:hAnsi="Arial" w:cs="Arial"/>
                <w:color w:val="000000"/>
                <w:sz w:val="24"/>
                <w:szCs w:val="24"/>
              </w:rPr>
              <w:t>5022</w:t>
            </w:r>
          </w:p>
        </w:tc>
        <w:tc>
          <w:tcPr>
            <w:tcW w:w="5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rPr>
                <w:rFonts w:ascii="Arial" w:eastAsia="Times New Roman" w:hAnsi="Arial" w:cs="Arial"/>
                <w:color w:val="000000"/>
                <w:sz w:val="24"/>
                <w:szCs w:val="24"/>
              </w:rPr>
            </w:pPr>
            <w:r w:rsidRPr="008B3848">
              <w:rPr>
                <w:rFonts w:ascii="Arial" w:eastAsia="Times New Roman" w:hAnsi="Arial" w:cs="Arial"/>
                <w:color w:val="000000"/>
                <w:sz w:val="24"/>
                <w:szCs w:val="24"/>
              </w:rPr>
              <w:t> </w:t>
            </w:r>
          </w:p>
        </w:tc>
        <w:tc>
          <w:tcPr>
            <w:tcW w:w="6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rPr>
                <w:rFonts w:ascii="Arial" w:eastAsia="Times New Roman" w:hAnsi="Arial" w:cs="Arial"/>
                <w:color w:val="000000"/>
                <w:sz w:val="24"/>
                <w:szCs w:val="24"/>
              </w:rPr>
            </w:pPr>
            <w:r w:rsidRPr="008B3848">
              <w:rPr>
                <w:rFonts w:ascii="Arial" w:eastAsia="Times New Roman" w:hAnsi="Arial" w:cs="Arial"/>
                <w:color w:val="00000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9960DA" w:rsidRPr="008B3848" w:rsidRDefault="009960DA" w:rsidP="009960DA">
            <w:pPr>
              <w:spacing w:after="0" w:line="240" w:lineRule="auto"/>
              <w:rPr>
                <w:rFonts w:ascii="Arial" w:eastAsia="Times New Roman" w:hAnsi="Arial" w:cs="Arial"/>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9960DA" w:rsidRPr="008B3848" w:rsidRDefault="009960DA" w:rsidP="009960DA">
            <w:pPr>
              <w:spacing w:after="0" w:line="240" w:lineRule="auto"/>
              <w:rPr>
                <w:rFonts w:ascii="Arial" w:eastAsia="Times New Roman" w:hAnsi="Arial" w:cs="Arial"/>
                <w:color w:val="000000"/>
                <w:sz w:val="24"/>
                <w:szCs w:val="24"/>
              </w:rPr>
            </w:pPr>
          </w:p>
        </w:tc>
        <w:tc>
          <w:tcPr>
            <w:tcW w:w="957" w:type="dxa"/>
            <w:tcBorders>
              <w:top w:val="single" w:sz="4" w:space="0" w:color="auto"/>
              <w:left w:val="single" w:sz="4" w:space="0" w:color="auto"/>
              <w:bottom w:val="single" w:sz="4" w:space="0" w:color="auto"/>
              <w:right w:val="single" w:sz="4" w:space="0" w:color="auto"/>
            </w:tcBorders>
            <w:shd w:val="clear" w:color="auto" w:fill="auto"/>
            <w:vAlign w:val="bottom"/>
          </w:tcPr>
          <w:p w:rsidR="009960DA" w:rsidRPr="008B3848" w:rsidRDefault="009960DA" w:rsidP="009960DA">
            <w:pPr>
              <w:spacing w:after="0" w:line="240" w:lineRule="auto"/>
              <w:rPr>
                <w:rFonts w:ascii="Arial" w:eastAsia="Times New Roman" w:hAnsi="Arial" w:cs="Arial"/>
                <w:color w:val="000000"/>
                <w:sz w:val="24"/>
                <w:szCs w:val="24"/>
              </w:rPr>
            </w:pP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jc w:val="right"/>
              <w:rPr>
                <w:rFonts w:ascii="Arial" w:eastAsia="Times New Roman" w:hAnsi="Arial" w:cs="Arial"/>
                <w:bCs/>
                <w:color w:val="000000"/>
                <w:sz w:val="24"/>
                <w:szCs w:val="24"/>
              </w:rPr>
            </w:pPr>
          </w:p>
        </w:tc>
        <w:tc>
          <w:tcPr>
            <w:tcW w:w="11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jc w:val="right"/>
              <w:rPr>
                <w:rFonts w:ascii="Arial" w:eastAsia="Times New Roman" w:hAnsi="Arial" w:cs="Arial"/>
                <w:bCs/>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jc w:val="right"/>
              <w:rPr>
                <w:rFonts w:ascii="Arial" w:eastAsia="Times New Roman" w:hAnsi="Arial" w:cs="Arial"/>
                <w:bCs/>
                <w:color w:val="000000"/>
                <w:sz w:val="24"/>
                <w:szCs w:val="24"/>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jc w:val="right"/>
              <w:rPr>
                <w:rFonts w:ascii="Arial" w:eastAsia="Times New Roman" w:hAnsi="Arial" w:cs="Arial"/>
                <w:bCs/>
                <w:color w:val="000000"/>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jc w:val="right"/>
              <w:rPr>
                <w:rFonts w:ascii="Arial" w:eastAsia="Times New Roman" w:hAnsi="Arial" w:cs="Arial"/>
                <w:bCs/>
                <w:color w:val="000000"/>
                <w:sz w:val="24"/>
                <w:szCs w:val="24"/>
              </w:rPr>
            </w:pP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jc w:val="right"/>
              <w:rPr>
                <w:rFonts w:ascii="Arial" w:eastAsia="Times New Roman" w:hAnsi="Arial" w:cs="Arial"/>
                <w:bCs/>
                <w:color w:val="000000"/>
                <w:sz w:val="24"/>
                <w:szCs w:val="24"/>
              </w:rPr>
            </w:pPr>
          </w:p>
        </w:tc>
      </w:tr>
      <w:tr w:rsidR="009960DA" w:rsidRPr="008B3848" w:rsidTr="00E8592D">
        <w:tblPrEx>
          <w:shd w:val="clear" w:color="auto" w:fill="auto"/>
          <w:tblCellMar>
            <w:top w:w="0" w:type="dxa"/>
            <w:left w:w="108" w:type="dxa"/>
            <w:bottom w:w="0" w:type="dxa"/>
            <w:right w:w="108" w:type="dxa"/>
          </w:tblCellMar>
        </w:tblPrEx>
        <w:trPr>
          <w:trHeight w:val="703"/>
        </w:trPr>
        <w:tc>
          <w:tcPr>
            <w:tcW w:w="1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jc w:val="center"/>
              <w:rPr>
                <w:rFonts w:ascii="Arial" w:eastAsia="Times New Roman" w:hAnsi="Arial" w:cs="Arial"/>
                <w:color w:val="000000"/>
                <w:sz w:val="24"/>
                <w:szCs w:val="24"/>
              </w:rPr>
            </w:pPr>
            <w:r w:rsidRPr="008B3848">
              <w:rPr>
                <w:rFonts w:ascii="Arial" w:eastAsia="Times New Roman" w:hAnsi="Arial" w:cs="Arial"/>
                <w:color w:val="000000"/>
                <w:sz w:val="24"/>
                <w:szCs w:val="24"/>
              </w:rPr>
              <w:t>5.1.22.</w:t>
            </w:r>
          </w:p>
        </w:tc>
        <w:tc>
          <w:tcPr>
            <w:tcW w:w="3007" w:type="dxa"/>
            <w:tcBorders>
              <w:top w:val="single" w:sz="4" w:space="0" w:color="auto"/>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jc w:val="both"/>
              <w:rPr>
                <w:rFonts w:ascii="Arial" w:eastAsia="Times New Roman" w:hAnsi="Arial" w:cs="Arial"/>
                <w:color w:val="000000"/>
                <w:sz w:val="24"/>
                <w:szCs w:val="24"/>
              </w:rPr>
            </w:pPr>
            <w:r w:rsidRPr="008B3848">
              <w:rPr>
                <w:rFonts w:ascii="Arial" w:eastAsia="Times New Roman" w:hAnsi="Arial" w:cs="Arial"/>
                <w:color w:val="000000"/>
                <w:sz w:val="24"/>
                <w:szCs w:val="24"/>
              </w:rPr>
              <w:t xml:space="preserve">сохранение, использование и популяризация объектов культурного наследия (памятников истории и </w:t>
            </w:r>
            <w:r w:rsidRPr="008B3848">
              <w:rPr>
                <w:rFonts w:ascii="Arial" w:eastAsia="Times New Roman" w:hAnsi="Arial" w:cs="Arial"/>
                <w:color w:val="000000"/>
                <w:sz w:val="24"/>
                <w:szCs w:val="24"/>
              </w:rPr>
              <w:lastRenderedPageBreak/>
              <w:t>культуры), находящихся в собственности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jc w:val="center"/>
              <w:rPr>
                <w:rFonts w:ascii="Arial" w:eastAsia="Times New Roman" w:hAnsi="Arial" w:cs="Arial"/>
                <w:color w:val="000000"/>
                <w:sz w:val="24"/>
                <w:szCs w:val="24"/>
              </w:rPr>
            </w:pPr>
            <w:r w:rsidRPr="008B3848">
              <w:rPr>
                <w:rFonts w:ascii="Arial" w:eastAsia="Times New Roman" w:hAnsi="Arial" w:cs="Arial"/>
                <w:color w:val="000000"/>
                <w:sz w:val="24"/>
                <w:szCs w:val="24"/>
              </w:rPr>
              <w:lastRenderedPageBreak/>
              <w:t>5023</w:t>
            </w:r>
          </w:p>
        </w:tc>
        <w:tc>
          <w:tcPr>
            <w:tcW w:w="532" w:type="dxa"/>
            <w:tcBorders>
              <w:top w:val="single" w:sz="4" w:space="0" w:color="auto"/>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rPr>
                <w:rFonts w:ascii="Arial" w:eastAsia="Times New Roman" w:hAnsi="Arial" w:cs="Arial"/>
                <w:color w:val="000000"/>
                <w:sz w:val="24"/>
                <w:szCs w:val="24"/>
              </w:rPr>
            </w:pPr>
            <w:r w:rsidRPr="008B3848">
              <w:rPr>
                <w:rFonts w:ascii="Arial" w:eastAsia="Times New Roman" w:hAnsi="Arial" w:cs="Arial"/>
                <w:color w:val="000000"/>
                <w:sz w:val="24"/>
                <w:szCs w:val="24"/>
              </w:rPr>
              <w:t> </w:t>
            </w:r>
          </w:p>
        </w:tc>
        <w:tc>
          <w:tcPr>
            <w:tcW w:w="637" w:type="dxa"/>
            <w:tcBorders>
              <w:top w:val="single" w:sz="4" w:space="0" w:color="auto"/>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rPr>
                <w:rFonts w:ascii="Arial" w:eastAsia="Times New Roman" w:hAnsi="Arial" w:cs="Arial"/>
                <w:color w:val="000000"/>
                <w:sz w:val="24"/>
                <w:szCs w:val="24"/>
              </w:rPr>
            </w:pPr>
            <w:r w:rsidRPr="008B3848">
              <w:rPr>
                <w:rFonts w:ascii="Arial" w:eastAsia="Times New Roman" w:hAnsi="Arial" w:cs="Arial"/>
                <w:color w:val="000000"/>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bottom"/>
          </w:tcPr>
          <w:p w:rsidR="009960DA" w:rsidRPr="008B3848" w:rsidRDefault="009960DA" w:rsidP="009960DA">
            <w:pPr>
              <w:spacing w:after="0" w:line="240" w:lineRule="auto"/>
              <w:rPr>
                <w:rFonts w:ascii="Arial" w:eastAsia="Times New Roman" w:hAnsi="Arial" w:cs="Arial"/>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9960DA" w:rsidRPr="008B3848" w:rsidRDefault="009960DA" w:rsidP="009960DA">
            <w:pPr>
              <w:spacing w:after="0" w:line="240" w:lineRule="auto"/>
              <w:rPr>
                <w:rFonts w:ascii="Arial" w:eastAsia="Times New Roman" w:hAnsi="Arial" w:cs="Arial"/>
                <w:color w:val="000000"/>
                <w:sz w:val="24"/>
                <w:szCs w:val="24"/>
              </w:rPr>
            </w:pPr>
          </w:p>
        </w:tc>
        <w:tc>
          <w:tcPr>
            <w:tcW w:w="957" w:type="dxa"/>
            <w:tcBorders>
              <w:top w:val="single" w:sz="4" w:space="0" w:color="auto"/>
              <w:left w:val="nil"/>
              <w:bottom w:val="single" w:sz="4" w:space="0" w:color="auto"/>
              <w:right w:val="single" w:sz="4" w:space="0" w:color="auto"/>
            </w:tcBorders>
            <w:shd w:val="clear" w:color="auto" w:fill="auto"/>
            <w:vAlign w:val="bottom"/>
          </w:tcPr>
          <w:p w:rsidR="009960DA" w:rsidRPr="008B3848" w:rsidRDefault="009960DA" w:rsidP="009960DA">
            <w:pPr>
              <w:spacing w:after="0" w:line="240" w:lineRule="auto"/>
              <w:rPr>
                <w:rFonts w:ascii="Arial" w:eastAsia="Times New Roman" w:hAnsi="Arial" w:cs="Arial"/>
                <w:color w:val="000000"/>
                <w:sz w:val="24"/>
                <w:szCs w:val="24"/>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jc w:val="right"/>
              <w:rPr>
                <w:rFonts w:ascii="Arial" w:eastAsia="Times New Roman" w:hAnsi="Arial" w:cs="Arial"/>
                <w:bCs/>
                <w:color w:val="000000"/>
                <w:sz w:val="24"/>
                <w:szCs w:val="24"/>
              </w:rPr>
            </w:pPr>
          </w:p>
        </w:tc>
        <w:tc>
          <w:tcPr>
            <w:tcW w:w="1149" w:type="dxa"/>
            <w:tcBorders>
              <w:top w:val="single" w:sz="4" w:space="0" w:color="auto"/>
              <w:left w:val="nil"/>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jc w:val="right"/>
              <w:rPr>
                <w:rFonts w:ascii="Arial" w:eastAsia="Times New Roman" w:hAnsi="Arial" w:cs="Arial"/>
                <w:bCs/>
                <w:color w:val="000000"/>
                <w:sz w:val="24"/>
                <w:szCs w:val="24"/>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jc w:val="right"/>
              <w:rPr>
                <w:rFonts w:ascii="Arial" w:eastAsia="Times New Roman" w:hAnsi="Arial" w:cs="Arial"/>
                <w:bCs/>
                <w:color w:val="000000"/>
                <w:sz w:val="24"/>
                <w:szCs w:val="24"/>
              </w:rPr>
            </w:pPr>
          </w:p>
        </w:tc>
        <w:tc>
          <w:tcPr>
            <w:tcW w:w="709" w:type="dxa"/>
            <w:gridSpan w:val="3"/>
            <w:tcBorders>
              <w:top w:val="single" w:sz="4" w:space="0" w:color="auto"/>
              <w:left w:val="nil"/>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jc w:val="right"/>
              <w:rPr>
                <w:rFonts w:ascii="Arial" w:eastAsia="Times New Roman" w:hAnsi="Arial" w:cs="Arial"/>
                <w:bCs/>
                <w:color w:val="000000"/>
                <w:sz w:val="24"/>
                <w:szCs w:val="24"/>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jc w:val="right"/>
              <w:rPr>
                <w:rFonts w:ascii="Arial" w:eastAsia="Times New Roman" w:hAnsi="Arial" w:cs="Arial"/>
                <w:bCs/>
                <w:color w:val="000000"/>
                <w:sz w:val="24"/>
                <w:szCs w:val="24"/>
              </w:rPr>
            </w:pP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jc w:val="right"/>
              <w:rPr>
                <w:rFonts w:ascii="Arial" w:eastAsia="Times New Roman" w:hAnsi="Arial" w:cs="Arial"/>
                <w:bCs/>
                <w:color w:val="000000"/>
                <w:sz w:val="24"/>
                <w:szCs w:val="24"/>
              </w:rPr>
            </w:pPr>
          </w:p>
        </w:tc>
      </w:tr>
      <w:tr w:rsidR="009960DA" w:rsidRPr="008B3848" w:rsidTr="00E8592D">
        <w:tblPrEx>
          <w:shd w:val="clear" w:color="auto" w:fill="auto"/>
          <w:tblCellMar>
            <w:top w:w="0" w:type="dxa"/>
            <w:left w:w="108" w:type="dxa"/>
            <w:bottom w:w="0" w:type="dxa"/>
            <w:right w:w="108" w:type="dxa"/>
          </w:tblCellMar>
        </w:tblPrEx>
        <w:trPr>
          <w:trHeight w:val="1890"/>
        </w:trPr>
        <w:tc>
          <w:tcPr>
            <w:tcW w:w="1099" w:type="dxa"/>
            <w:gridSpan w:val="2"/>
            <w:tcBorders>
              <w:top w:val="nil"/>
              <w:left w:val="single" w:sz="4" w:space="0" w:color="auto"/>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jc w:val="center"/>
              <w:rPr>
                <w:rFonts w:ascii="Arial" w:eastAsia="Times New Roman" w:hAnsi="Arial" w:cs="Arial"/>
                <w:color w:val="000000"/>
                <w:sz w:val="24"/>
                <w:szCs w:val="24"/>
              </w:rPr>
            </w:pPr>
            <w:r w:rsidRPr="008B3848">
              <w:rPr>
                <w:rFonts w:ascii="Arial" w:eastAsia="Times New Roman" w:hAnsi="Arial" w:cs="Arial"/>
                <w:color w:val="000000"/>
                <w:sz w:val="24"/>
                <w:szCs w:val="24"/>
              </w:rPr>
              <w:t>5.1.24.</w:t>
            </w:r>
          </w:p>
        </w:tc>
        <w:tc>
          <w:tcPr>
            <w:tcW w:w="3007" w:type="dxa"/>
            <w:tcBorders>
              <w:top w:val="nil"/>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jc w:val="both"/>
              <w:rPr>
                <w:rFonts w:ascii="Arial" w:eastAsia="Times New Roman" w:hAnsi="Arial" w:cs="Arial"/>
                <w:color w:val="000000"/>
                <w:sz w:val="24"/>
                <w:szCs w:val="24"/>
              </w:rPr>
            </w:pPr>
            <w:r w:rsidRPr="008B3848">
              <w:rPr>
                <w:rFonts w:ascii="Arial" w:eastAsia="Times New Roman" w:hAnsi="Arial" w:cs="Arial"/>
                <w:color w:val="000000"/>
                <w:sz w:val="24"/>
                <w:szCs w:val="24"/>
              </w:rPr>
              <w:t xml:space="preserve">создание условий для массового отдыха </w:t>
            </w:r>
            <w:r w:rsidR="00716D27" w:rsidRPr="008B3848">
              <w:rPr>
                <w:rFonts w:ascii="Arial" w:eastAsia="Times New Roman" w:hAnsi="Arial" w:cs="Arial"/>
                <w:color w:val="000000"/>
                <w:sz w:val="24"/>
                <w:szCs w:val="24"/>
              </w:rPr>
              <w:t>жителей сельского поселения,</w:t>
            </w:r>
            <w:r w:rsidRPr="008B3848">
              <w:rPr>
                <w:rFonts w:ascii="Arial" w:eastAsia="Times New Roman" w:hAnsi="Arial" w:cs="Arial"/>
                <w:color w:val="000000"/>
                <w:sz w:val="24"/>
                <w:szCs w:val="24"/>
              </w:rPr>
              <w:t xml:space="preserve">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851" w:type="dxa"/>
            <w:tcBorders>
              <w:top w:val="nil"/>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jc w:val="center"/>
              <w:rPr>
                <w:rFonts w:ascii="Arial" w:eastAsia="Times New Roman" w:hAnsi="Arial" w:cs="Arial"/>
                <w:color w:val="000000"/>
                <w:sz w:val="24"/>
                <w:szCs w:val="24"/>
              </w:rPr>
            </w:pPr>
            <w:r w:rsidRPr="008B3848">
              <w:rPr>
                <w:rFonts w:ascii="Arial" w:eastAsia="Times New Roman" w:hAnsi="Arial" w:cs="Arial"/>
                <w:color w:val="000000"/>
                <w:sz w:val="24"/>
                <w:szCs w:val="24"/>
              </w:rPr>
              <w:t>5025</w:t>
            </w:r>
          </w:p>
        </w:tc>
        <w:tc>
          <w:tcPr>
            <w:tcW w:w="532" w:type="dxa"/>
            <w:tcBorders>
              <w:top w:val="nil"/>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rPr>
                <w:rFonts w:ascii="Arial" w:eastAsia="Times New Roman" w:hAnsi="Arial" w:cs="Arial"/>
                <w:color w:val="000000"/>
                <w:sz w:val="24"/>
                <w:szCs w:val="24"/>
              </w:rPr>
            </w:pPr>
            <w:r w:rsidRPr="008B3848">
              <w:rPr>
                <w:rFonts w:ascii="Arial" w:eastAsia="Times New Roman" w:hAnsi="Arial" w:cs="Arial"/>
                <w:color w:val="000000"/>
                <w:sz w:val="24"/>
                <w:szCs w:val="24"/>
              </w:rPr>
              <w:t> </w:t>
            </w:r>
          </w:p>
        </w:tc>
        <w:tc>
          <w:tcPr>
            <w:tcW w:w="637" w:type="dxa"/>
            <w:tcBorders>
              <w:top w:val="nil"/>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rPr>
                <w:rFonts w:ascii="Arial" w:eastAsia="Times New Roman" w:hAnsi="Arial" w:cs="Arial"/>
                <w:color w:val="000000"/>
                <w:sz w:val="24"/>
                <w:szCs w:val="24"/>
              </w:rPr>
            </w:pPr>
            <w:r w:rsidRPr="008B3848">
              <w:rPr>
                <w:rFonts w:ascii="Arial" w:eastAsia="Times New Roman" w:hAnsi="Arial" w:cs="Arial"/>
                <w:color w:val="000000"/>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9960DA" w:rsidRPr="008B3848" w:rsidRDefault="009960DA" w:rsidP="009960DA">
            <w:pPr>
              <w:spacing w:after="0" w:line="240" w:lineRule="auto"/>
              <w:rPr>
                <w:rFonts w:ascii="Arial" w:eastAsia="Times New Roman" w:hAnsi="Arial" w:cs="Arial"/>
                <w:color w:val="000000"/>
                <w:sz w:val="24"/>
                <w:szCs w:val="24"/>
              </w:rPr>
            </w:pPr>
          </w:p>
        </w:tc>
        <w:tc>
          <w:tcPr>
            <w:tcW w:w="992" w:type="dxa"/>
            <w:tcBorders>
              <w:top w:val="nil"/>
              <w:left w:val="nil"/>
              <w:bottom w:val="single" w:sz="4" w:space="0" w:color="auto"/>
              <w:right w:val="single" w:sz="4" w:space="0" w:color="auto"/>
            </w:tcBorders>
            <w:shd w:val="clear" w:color="auto" w:fill="auto"/>
            <w:vAlign w:val="bottom"/>
          </w:tcPr>
          <w:p w:rsidR="009960DA" w:rsidRPr="008B3848" w:rsidRDefault="009960DA" w:rsidP="009960DA">
            <w:pPr>
              <w:spacing w:after="0" w:line="240" w:lineRule="auto"/>
              <w:rPr>
                <w:rFonts w:ascii="Arial" w:eastAsia="Times New Roman" w:hAnsi="Arial" w:cs="Arial"/>
                <w:color w:val="000000"/>
                <w:sz w:val="24"/>
                <w:szCs w:val="24"/>
              </w:rPr>
            </w:pPr>
          </w:p>
        </w:tc>
        <w:tc>
          <w:tcPr>
            <w:tcW w:w="957" w:type="dxa"/>
            <w:tcBorders>
              <w:top w:val="nil"/>
              <w:left w:val="nil"/>
              <w:bottom w:val="single" w:sz="4" w:space="0" w:color="auto"/>
              <w:right w:val="single" w:sz="4" w:space="0" w:color="auto"/>
            </w:tcBorders>
            <w:shd w:val="clear" w:color="auto" w:fill="auto"/>
            <w:vAlign w:val="bottom"/>
          </w:tcPr>
          <w:p w:rsidR="009960DA" w:rsidRPr="008B3848" w:rsidRDefault="009960DA" w:rsidP="009960DA">
            <w:pPr>
              <w:spacing w:after="0" w:line="240" w:lineRule="auto"/>
              <w:rPr>
                <w:rFonts w:ascii="Arial" w:eastAsia="Times New Roman" w:hAnsi="Arial" w:cs="Arial"/>
                <w:color w:val="000000"/>
                <w:sz w:val="24"/>
                <w:szCs w:val="24"/>
              </w:rPr>
            </w:pPr>
          </w:p>
        </w:tc>
        <w:tc>
          <w:tcPr>
            <w:tcW w:w="978" w:type="dxa"/>
            <w:tcBorders>
              <w:top w:val="nil"/>
              <w:left w:val="nil"/>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jc w:val="right"/>
              <w:rPr>
                <w:rFonts w:ascii="Arial" w:eastAsia="Times New Roman" w:hAnsi="Arial" w:cs="Arial"/>
                <w:bCs/>
                <w:color w:val="000000"/>
                <w:sz w:val="24"/>
                <w:szCs w:val="24"/>
              </w:rPr>
            </w:pPr>
          </w:p>
        </w:tc>
        <w:tc>
          <w:tcPr>
            <w:tcW w:w="1149" w:type="dxa"/>
            <w:tcBorders>
              <w:top w:val="nil"/>
              <w:left w:val="nil"/>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jc w:val="right"/>
              <w:rPr>
                <w:rFonts w:ascii="Arial" w:eastAsia="Times New Roman" w:hAnsi="Arial" w:cs="Arial"/>
                <w:bCs/>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jc w:val="right"/>
              <w:rPr>
                <w:rFonts w:ascii="Arial" w:eastAsia="Times New Roman" w:hAnsi="Arial" w:cs="Arial"/>
                <w:bCs/>
                <w:color w:val="000000"/>
                <w:sz w:val="24"/>
                <w:szCs w:val="24"/>
              </w:rPr>
            </w:pPr>
          </w:p>
        </w:tc>
        <w:tc>
          <w:tcPr>
            <w:tcW w:w="709" w:type="dxa"/>
            <w:gridSpan w:val="3"/>
            <w:tcBorders>
              <w:top w:val="nil"/>
              <w:left w:val="nil"/>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jc w:val="right"/>
              <w:rPr>
                <w:rFonts w:ascii="Arial" w:eastAsia="Times New Roman" w:hAnsi="Arial" w:cs="Arial"/>
                <w:bCs/>
                <w:color w:val="000000"/>
                <w:sz w:val="24"/>
                <w:szCs w:val="24"/>
              </w:rPr>
            </w:pPr>
          </w:p>
        </w:tc>
        <w:tc>
          <w:tcPr>
            <w:tcW w:w="993" w:type="dxa"/>
            <w:tcBorders>
              <w:top w:val="nil"/>
              <w:left w:val="nil"/>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jc w:val="right"/>
              <w:rPr>
                <w:rFonts w:ascii="Arial" w:eastAsia="Times New Roman" w:hAnsi="Arial" w:cs="Arial"/>
                <w:bCs/>
                <w:color w:val="000000"/>
                <w:sz w:val="24"/>
                <w:szCs w:val="24"/>
              </w:rPr>
            </w:pPr>
          </w:p>
        </w:tc>
        <w:tc>
          <w:tcPr>
            <w:tcW w:w="845" w:type="dxa"/>
            <w:tcBorders>
              <w:top w:val="nil"/>
              <w:left w:val="nil"/>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jc w:val="right"/>
              <w:rPr>
                <w:rFonts w:ascii="Arial" w:eastAsia="Times New Roman" w:hAnsi="Arial" w:cs="Arial"/>
                <w:bCs/>
                <w:color w:val="000000"/>
                <w:sz w:val="24"/>
                <w:szCs w:val="24"/>
              </w:rPr>
            </w:pPr>
          </w:p>
        </w:tc>
      </w:tr>
      <w:tr w:rsidR="009960DA" w:rsidRPr="008B3848" w:rsidTr="00E8592D">
        <w:tblPrEx>
          <w:shd w:val="clear" w:color="auto" w:fill="auto"/>
          <w:tblCellMar>
            <w:top w:w="0" w:type="dxa"/>
            <w:left w:w="108" w:type="dxa"/>
            <w:bottom w:w="0" w:type="dxa"/>
            <w:right w:w="108" w:type="dxa"/>
          </w:tblCellMar>
        </w:tblPrEx>
        <w:trPr>
          <w:trHeight w:val="1260"/>
        </w:trPr>
        <w:tc>
          <w:tcPr>
            <w:tcW w:w="1099" w:type="dxa"/>
            <w:gridSpan w:val="2"/>
            <w:tcBorders>
              <w:top w:val="nil"/>
              <w:left w:val="single" w:sz="4" w:space="0" w:color="auto"/>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jc w:val="center"/>
              <w:rPr>
                <w:rFonts w:ascii="Arial" w:eastAsia="Times New Roman" w:hAnsi="Arial" w:cs="Arial"/>
                <w:color w:val="000000"/>
                <w:sz w:val="24"/>
                <w:szCs w:val="24"/>
              </w:rPr>
            </w:pPr>
            <w:r w:rsidRPr="008B3848">
              <w:rPr>
                <w:rFonts w:ascii="Arial" w:eastAsia="Times New Roman" w:hAnsi="Arial" w:cs="Arial"/>
                <w:color w:val="000000"/>
                <w:sz w:val="24"/>
                <w:szCs w:val="24"/>
              </w:rPr>
              <w:t>5.1.25.</w:t>
            </w:r>
          </w:p>
        </w:tc>
        <w:tc>
          <w:tcPr>
            <w:tcW w:w="3007" w:type="dxa"/>
            <w:tcBorders>
              <w:top w:val="nil"/>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jc w:val="both"/>
              <w:rPr>
                <w:rFonts w:ascii="Arial" w:eastAsia="Times New Roman" w:hAnsi="Arial" w:cs="Arial"/>
                <w:color w:val="000000"/>
                <w:sz w:val="24"/>
                <w:szCs w:val="24"/>
              </w:rPr>
            </w:pPr>
            <w:r w:rsidRPr="008B3848">
              <w:rPr>
                <w:rFonts w:ascii="Arial" w:eastAsia="Times New Roman" w:hAnsi="Arial" w:cs="Arial"/>
                <w:color w:val="000000"/>
                <w:sz w:val="24"/>
                <w:szCs w:val="24"/>
              </w:rPr>
              <w:t>участие в организации деятельности по сбору (в том числе раздельному сбору) и транспортированию твердых коммунальных отходов</w:t>
            </w:r>
          </w:p>
        </w:tc>
        <w:tc>
          <w:tcPr>
            <w:tcW w:w="851" w:type="dxa"/>
            <w:tcBorders>
              <w:top w:val="nil"/>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jc w:val="center"/>
              <w:rPr>
                <w:rFonts w:ascii="Arial" w:eastAsia="Times New Roman" w:hAnsi="Arial" w:cs="Arial"/>
                <w:color w:val="000000"/>
                <w:sz w:val="24"/>
                <w:szCs w:val="24"/>
              </w:rPr>
            </w:pPr>
            <w:r w:rsidRPr="008B3848">
              <w:rPr>
                <w:rFonts w:ascii="Arial" w:eastAsia="Times New Roman" w:hAnsi="Arial" w:cs="Arial"/>
                <w:color w:val="000000"/>
                <w:sz w:val="24"/>
                <w:szCs w:val="24"/>
              </w:rPr>
              <w:t>5026</w:t>
            </w:r>
          </w:p>
        </w:tc>
        <w:tc>
          <w:tcPr>
            <w:tcW w:w="532" w:type="dxa"/>
            <w:tcBorders>
              <w:top w:val="nil"/>
              <w:left w:val="nil"/>
              <w:bottom w:val="single" w:sz="4" w:space="0" w:color="auto"/>
              <w:right w:val="single" w:sz="4" w:space="0" w:color="auto"/>
            </w:tcBorders>
            <w:shd w:val="clear" w:color="auto" w:fill="auto"/>
            <w:noWrap/>
            <w:vAlign w:val="bottom"/>
            <w:hideMark/>
          </w:tcPr>
          <w:p w:rsidR="009960DA" w:rsidRPr="008B3848" w:rsidRDefault="009960DA" w:rsidP="009960DA">
            <w:pPr>
              <w:spacing w:after="0" w:line="240" w:lineRule="auto"/>
              <w:rPr>
                <w:rFonts w:ascii="Arial" w:eastAsia="Times New Roman" w:hAnsi="Arial" w:cs="Arial"/>
                <w:color w:val="000000"/>
                <w:sz w:val="24"/>
                <w:szCs w:val="24"/>
              </w:rPr>
            </w:pPr>
            <w:r w:rsidRPr="008B3848">
              <w:rPr>
                <w:rFonts w:ascii="Arial" w:eastAsia="Times New Roman" w:hAnsi="Arial" w:cs="Arial"/>
                <w:color w:val="000000"/>
                <w:sz w:val="24"/>
                <w:szCs w:val="24"/>
              </w:rPr>
              <w:t> </w:t>
            </w:r>
          </w:p>
        </w:tc>
        <w:tc>
          <w:tcPr>
            <w:tcW w:w="637" w:type="dxa"/>
            <w:tcBorders>
              <w:top w:val="nil"/>
              <w:left w:val="nil"/>
              <w:bottom w:val="single" w:sz="4" w:space="0" w:color="auto"/>
              <w:right w:val="single" w:sz="4" w:space="0" w:color="auto"/>
            </w:tcBorders>
            <w:shd w:val="clear" w:color="auto" w:fill="auto"/>
            <w:noWrap/>
            <w:vAlign w:val="bottom"/>
            <w:hideMark/>
          </w:tcPr>
          <w:p w:rsidR="009960DA" w:rsidRPr="008B3848" w:rsidRDefault="009960DA" w:rsidP="009960DA">
            <w:pPr>
              <w:spacing w:after="0" w:line="240" w:lineRule="auto"/>
              <w:rPr>
                <w:rFonts w:ascii="Arial" w:eastAsia="Times New Roman" w:hAnsi="Arial" w:cs="Arial"/>
                <w:color w:val="000000"/>
                <w:sz w:val="24"/>
                <w:szCs w:val="24"/>
              </w:rPr>
            </w:pPr>
            <w:r w:rsidRPr="008B3848">
              <w:rPr>
                <w:rFonts w:ascii="Arial" w:eastAsia="Times New Roman" w:hAnsi="Arial" w:cs="Arial"/>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bottom"/>
          </w:tcPr>
          <w:p w:rsidR="009960DA" w:rsidRPr="008B3848" w:rsidRDefault="009960DA" w:rsidP="009960DA">
            <w:pPr>
              <w:spacing w:after="0" w:line="240" w:lineRule="auto"/>
              <w:rPr>
                <w:rFonts w:ascii="Arial" w:eastAsia="Times New Roman" w:hAnsi="Arial" w:cs="Arial"/>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tcPr>
          <w:p w:rsidR="009960DA" w:rsidRPr="008B3848" w:rsidRDefault="009960DA" w:rsidP="009960DA">
            <w:pPr>
              <w:spacing w:after="0" w:line="240" w:lineRule="auto"/>
              <w:rPr>
                <w:rFonts w:ascii="Arial" w:eastAsia="Times New Roman" w:hAnsi="Arial" w:cs="Arial"/>
                <w:color w:val="000000"/>
                <w:sz w:val="24"/>
                <w:szCs w:val="24"/>
              </w:rPr>
            </w:pPr>
          </w:p>
        </w:tc>
        <w:tc>
          <w:tcPr>
            <w:tcW w:w="957" w:type="dxa"/>
            <w:tcBorders>
              <w:top w:val="nil"/>
              <w:left w:val="nil"/>
              <w:bottom w:val="single" w:sz="4" w:space="0" w:color="auto"/>
              <w:right w:val="single" w:sz="4" w:space="0" w:color="auto"/>
            </w:tcBorders>
            <w:shd w:val="clear" w:color="auto" w:fill="auto"/>
            <w:noWrap/>
            <w:vAlign w:val="bottom"/>
          </w:tcPr>
          <w:p w:rsidR="009960DA" w:rsidRPr="008B3848" w:rsidRDefault="009960DA" w:rsidP="009960DA">
            <w:pPr>
              <w:spacing w:after="0" w:line="240" w:lineRule="auto"/>
              <w:rPr>
                <w:rFonts w:ascii="Arial" w:eastAsia="Times New Roman" w:hAnsi="Arial" w:cs="Arial"/>
                <w:color w:val="000000"/>
                <w:sz w:val="24"/>
                <w:szCs w:val="24"/>
              </w:rPr>
            </w:pPr>
          </w:p>
        </w:tc>
        <w:tc>
          <w:tcPr>
            <w:tcW w:w="978" w:type="dxa"/>
            <w:tcBorders>
              <w:top w:val="nil"/>
              <w:left w:val="nil"/>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jc w:val="right"/>
              <w:rPr>
                <w:rFonts w:ascii="Arial" w:eastAsia="Times New Roman" w:hAnsi="Arial" w:cs="Arial"/>
                <w:bCs/>
                <w:color w:val="000000"/>
                <w:sz w:val="24"/>
                <w:szCs w:val="24"/>
              </w:rPr>
            </w:pPr>
          </w:p>
        </w:tc>
        <w:tc>
          <w:tcPr>
            <w:tcW w:w="1149" w:type="dxa"/>
            <w:tcBorders>
              <w:top w:val="nil"/>
              <w:left w:val="nil"/>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jc w:val="right"/>
              <w:rPr>
                <w:rFonts w:ascii="Arial" w:eastAsia="Times New Roman" w:hAnsi="Arial" w:cs="Arial"/>
                <w:bCs/>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jc w:val="right"/>
              <w:rPr>
                <w:rFonts w:ascii="Arial" w:eastAsia="Times New Roman" w:hAnsi="Arial" w:cs="Arial"/>
                <w:bCs/>
                <w:color w:val="000000"/>
                <w:sz w:val="24"/>
                <w:szCs w:val="24"/>
              </w:rPr>
            </w:pPr>
          </w:p>
        </w:tc>
        <w:tc>
          <w:tcPr>
            <w:tcW w:w="709" w:type="dxa"/>
            <w:gridSpan w:val="3"/>
            <w:tcBorders>
              <w:top w:val="nil"/>
              <w:left w:val="nil"/>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jc w:val="right"/>
              <w:rPr>
                <w:rFonts w:ascii="Arial" w:eastAsia="Times New Roman" w:hAnsi="Arial" w:cs="Arial"/>
                <w:bCs/>
                <w:color w:val="000000"/>
                <w:sz w:val="24"/>
                <w:szCs w:val="24"/>
              </w:rPr>
            </w:pPr>
          </w:p>
        </w:tc>
        <w:tc>
          <w:tcPr>
            <w:tcW w:w="993" w:type="dxa"/>
            <w:tcBorders>
              <w:top w:val="nil"/>
              <w:left w:val="nil"/>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jc w:val="right"/>
              <w:rPr>
                <w:rFonts w:ascii="Arial" w:eastAsia="Times New Roman" w:hAnsi="Arial" w:cs="Arial"/>
                <w:bCs/>
                <w:color w:val="000000"/>
                <w:sz w:val="24"/>
                <w:szCs w:val="24"/>
              </w:rPr>
            </w:pPr>
          </w:p>
        </w:tc>
        <w:tc>
          <w:tcPr>
            <w:tcW w:w="845" w:type="dxa"/>
            <w:tcBorders>
              <w:top w:val="nil"/>
              <w:left w:val="nil"/>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jc w:val="right"/>
              <w:rPr>
                <w:rFonts w:ascii="Arial" w:eastAsia="Times New Roman" w:hAnsi="Arial" w:cs="Arial"/>
                <w:bCs/>
                <w:color w:val="000000"/>
                <w:sz w:val="24"/>
                <w:szCs w:val="24"/>
              </w:rPr>
            </w:pPr>
          </w:p>
        </w:tc>
      </w:tr>
      <w:tr w:rsidR="009960DA" w:rsidRPr="008B3848" w:rsidTr="00E8592D">
        <w:tblPrEx>
          <w:shd w:val="clear" w:color="auto" w:fill="auto"/>
          <w:tblCellMar>
            <w:top w:w="0" w:type="dxa"/>
            <w:left w:w="108" w:type="dxa"/>
            <w:bottom w:w="0" w:type="dxa"/>
            <w:right w:w="108" w:type="dxa"/>
          </w:tblCellMar>
        </w:tblPrEx>
        <w:trPr>
          <w:trHeight w:val="2404"/>
        </w:trPr>
        <w:tc>
          <w:tcPr>
            <w:tcW w:w="1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jc w:val="center"/>
              <w:rPr>
                <w:rFonts w:ascii="Arial" w:eastAsia="Times New Roman" w:hAnsi="Arial" w:cs="Arial"/>
                <w:color w:val="000000"/>
                <w:sz w:val="24"/>
                <w:szCs w:val="24"/>
              </w:rPr>
            </w:pPr>
            <w:r w:rsidRPr="008B3848">
              <w:rPr>
                <w:rFonts w:ascii="Arial" w:eastAsia="Times New Roman" w:hAnsi="Arial" w:cs="Arial"/>
                <w:color w:val="000000"/>
                <w:sz w:val="24"/>
                <w:szCs w:val="24"/>
              </w:rPr>
              <w:lastRenderedPageBreak/>
              <w:t>5.1.26.</w:t>
            </w:r>
          </w:p>
        </w:tc>
        <w:tc>
          <w:tcPr>
            <w:tcW w:w="30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jc w:val="both"/>
              <w:rPr>
                <w:rFonts w:ascii="Arial" w:eastAsia="Times New Roman" w:hAnsi="Arial" w:cs="Arial"/>
                <w:color w:val="000000"/>
                <w:sz w:val="24"/>
                <w:szCs w:val="24"/>
              </w:rPr>
            </w:pPr>
            <w:r w:rsidRPr="008B3848">
              <w:rPr>
                <w:rFonts w:ascii="Arial" w:eastAsia="Times New Roman" w:hAnsi="Arial" w:cs="Arial"/>
                <w:color w:val="000000"/>
                <w:sz w:val="24"/>
                <w:szCs w:val="24"/>
              </w:rPr>
              <w:t xml:space="preserve">утверждение генеральных планов сельского поселения, правил землепользования и застройки, утверждение подготовленной на основе генеральных планов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сельского поселения, утверждение местных нормативов </w:t>
            </w:r>
            <w:r w:rsidRPr="008B3848">
              <w:rPr>
                <w:rFonts w:ascii="Arial" w:eastAsia="Times New Roman" w:hAnsi="Arial" w:cs="Arial"/>
                <w:color w:val="000000"/>
                <w:sz w:val="24"/>
                <w:szCs w:val="24"/>
              </w:rPr>
              <w:lastRenderedPageBreak/>
              <w:t>градостроительного проектирования сельского поселений, резервирование земель и изъятие земельных участков в границах сельского поселения для муниципальных нужд, осуществление муниципального земельного контроля в границах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jc w:val="center"/>
              <w:rPr>
                <w:rFonts w:ascii="Arial" w:eastAsia="Times New Roman" w:hAnsi="Arial" w:cs="Arial"/>
                <w:color w:val="000000"/>
                <w:sz w:val="24"/>
                <w:szCs w:val="24"/>
              </w:rPr>
            </w:pPr>
            <w:r w:rsidRPr="008B3848">
              <w:rPr>
                <w:rFonts w:ascii="Arial" w:eastAsia="Times New Roman" w:hAnsi="Arial" w:cs="Arial"/>
                <w:color w:val="000000"/>
                <w:sz w:val="24"/>
                <w:szCs w:val="24"/>
              </w:rPr>
              <w:lastRenderedPageBreak/>
              <w:t>5027</w:t>
            </w:r>
          </w:p>
        </w:tc>
        <w:tc>
          <w:tcPr>
            <w:tcW w:w="5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rPr>
                <w:rFonts w:ascii="Arial" w:eastAsia="Times New Roman" w:hAnsi="Arial" w:cs="Arial"/>
                <w:color w:val="000000"/>
                <w:sz w:val="24"/>
                <w:szCs w:val="24"/>
              </w:rPr>
            </w:pPr>
            <w:r w:rsidRPr="008B3848">
              <w:rPr>
                <w:rFonts w:ascii="Arial" w:eastAsia="Times New Roman" w:hAnsi="Arial" w:cs="Arial"/>
                <w:color w:val="000000"/>
                <w:sz w:val="24"/>
                <w:szCs w:val="24"/>
              </w:rPr>
              <w:t> </w:t>
            </w:r>
          </w:p>
        </w:tc>
        <w:tc>
          <w:tcPr>
            <w:tcW w:w="6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rPr>
                <w:rFonts w:ascii="Arial" w:eastAsia="Times New Roman" w:hAnsi="Arial" w:cs="Arial"/>
                <w:color w:val="000000"/>
                <w:sz w:val="24"/>
                <w:szCs w:val="24"/>
              </w:rPr>
            </w:pPr>
            <w:r w:rsidRPr="008B3848">
              <w:rPr>
                <w:rFonts w:ascii="Arial" w:eastAsia="Times New Roman" w:hAnsi="Arial" w:cs="Arial"/>
                <w:color w:val="00000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9960DA" w:rsidRPr="008B3848" w:rsidRDefault="009960DA" w:rsidP="009960DA">
            <w:pPr>
              <w:spacing w:after="0" w:line="240" w:lineRule="auto"/>
              <w:rPr>
                <w:rFonts w:ascii="Arial" w:eastAsia="Times New Roman" w:hAnsi="Arial" w:cs="Arial"/>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9960DA" w:rsidRPr="008B3848" w:rsidRDefault="009960DA" w:rsidP="009960DA">
            <w:pPr>
              <w:spacing w:after="0" w:line="240" w:lineRule="auto"/>
              <w:rPr>
                <w:rFonts w:ascii="Arial" w:eastAsia="Times New Roman" w:hAnsi="Arial" w:cs="Arial"/>
                <w:color w:val="000000"/>
                <w:sz w:val="24"/>
                <w:szCs w:val="24"/>
              </w:rPr>
            </w:pPr>
          </w:p>
        </w:tc>
        <w:tc>
          <w:tcPr>
            <w:tcW w:w="957" w:type="dxa"/>
            <w:tcBorders>
              <w:top w:val="single" w:sz="4" w:space="0" w:color="auto"/>
              <w:left w:val="single" w:sz="4" w:space="0" w:color="auto"/>
              <w:bottom w:val="single" w:sz="4" w:space="0" w:color="auto"/>
              <w:right w:val="single" w:sz="4" w:space="0" w:color="auto"/>
            </w:tcBorders>
            <w:shd w:val="clear" w:color="auto" w:fill="auto"/>
            <w:vAlign w:val="bottom"/>
          </w:tcPr>
          <w:p w:rsidR="009960DA" w:rsidRPr="008B3848" w:rsidRDefault="009960DA" w:rsidP="009960DA">
            <w:pPr>
              <w:spacing w:after="0" w:line="240" w:lineRule="auto"/>
              <w:rPr>
                <w:rFonts w:ascii="Arial" w:eastAsia="Times New Roman" w:hAnsi="Arial" w:cs="Arial"/>
                <w:color w:val="000000"/>
                <w:sz w:val="24"/>
                <w:szCs w:val="24"/>
              </w:rPr>
            </w:pP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jc w:val="right"/>
              <w:rPr>
                <w:rFonts w:ascii="Arial" w:eastAsia="Times New Roman" w:hAnsi="Arial" w:cs="Arial"/>
                <w:bCs/>
                <w:color w:val="000000"/>
                <w:sz w:val="24"/>
                <w:szCs w:val="24"/>
              </w:rPr>
            </w:pPr>
          </w:p>
        </w:tc>
        <w:tc>
          <w:tcPr>
            <w:tcW w:w="11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jc w:val="right"/>
              <w:rPr>
                <w:rFonts w:ascii="Arial" w:eastAsia="Times New Roman" w:hAnsi="Arial" w:cs="Arial"/>
                <w:bCs/>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rPr>
                <w:rFonts w:ascii="Arial" w:eastAsia="Times New Roman" w:hAnsi="Arial" w:cs="Arial"/>
                <w:bCs/>
                <w:color w:val="000000"/>
                <w:sz w:val="24"/>
                <w:szCs w:val="24"/>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rPr>
                <w:rFonts w:ascii="Arial" w:eastAsia="Times New Roman" w:hAnsi="Arial" w:cs="Arial"/>
                <w:bCs/>
                <w:color w:val="000000"/>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rPr>
                <w:rFonts w:ascii="Arial" w:eastAsia="Times New Roman" w:hAnsi="Arial" w:cs="Arial"/>
                <w:bCs/>
                <w:color w:val="000000"/>
                <w:sz w:val="24"/>
                <w:szCs w:val="24"/>
              </w:rPr>
            </w:pP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60DA" w:rsidRPr="00887F16" w:rsidRDefault="009960DA" w:rsidP="009960DA">
            <w:pPr>
              <w:spacing w:after="0" w:line="240" w:lineRule="auto"/>
              <w:rPr>
                <w:rFonts w:ascii="Arial" w:eastAsia="Times New Roman" w:hAnsi="Arial" w:cs="Arial"/>
                <w:bCs/>
                <w:color w:val="000000"/>
                <w:sz w:val="24"/>
                <w:szCs w:val="24"/>
              </w:rPr>
            </w:pPr>
          </w:p>
        </w:tc>
      </w:tr>
      <w:tr w:rsidR="009960DA" w:rsidRPr="008B3848" w:rsidTr="00E8592D">
        <w:tblPrEx>
          <w:shd w:val="clear" w:color="auto" w:fill="auto"/>
          <w:tblCellMar>
            <w:top w:w="0" w:type="dxa"/>
            <w:left w:w="108" w:type="dxa"/>
            <w:bottom w:w="0" w:type="dxa"/>
            <w:right w:w="108" w:type="dxa"/>
          </w:tblCellMar>
        </w:tblPrEx>
        <w:trPr>
          <w:trHeight w:val="630"/>
        </w:trPr>
        <w:tc>
          <w:tcPr>
            <w:tcW w:w="1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jc w:val="center"/>
              <w:rPr>
                <w:rFonts w:ascii="Arial" w:eastAsia="Times New Roman" w:hAnsi="Arial" w:cs="Arial"/>
                <w:color w:val="000000"/>
                <w:sz w:val="24"/>
                <w:szCs w:val="24"/>
              </w:rPr>
            </w:pPr>
            <w:r w:rsidRPr="008B3848">
              <w:rPr>
                <w:rFonts w:ascii="Arial" w:eastAsia="Times New Roman" w:hAnsi="Arial" w:cs="Arial"/>
                <w:color w:val="000000"/>
                <w:sz w:val="24"/>
                <w:szCs w:val="24"/>
              </w:rPr>
              <w:t>5.1.27.</w:t>
            </w:r>
          </w:p>
        </w:tc>
        <w:tc>
          <w:tcPr>
            <w:tcW w:w="3007" w:type="dxa"/>
            <w:tcBorders>
              <w:top w:val="single" w:sz="4" w:space="0" w:color="auto"/>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jc w:val="both"/>
              <w:rPr>
                <w:rFonts w:ascii="Arial" w:eastAsia="Times New Roman" w:hAnsi="Arial" w:cs="Arial"/>
                <w:color w:val="000000"/>
                <w:sz w:val="24"/>
                <w:szCs w:val="24"/>
              </w:rPr>
            </w:pPr>
            <w:r w:rsidRPr="008B3848">
              <w:rPr>
                <w:rFonts w:ascii="Arial" w:eastAsia="Times New Roman" w:hAnsi="Arial" w:cs="Arial"/>
                <w:color w:val="000000"/>
                <w:sz w:val="24"/>
                <w:szCs w:val="24"/>
              </w:rPr>
              <w:t>организация ритуальных услуг и содержание мест захоронения</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jc w:val="center"/>
              <w:rPr>
                <w:rFonts w:ascii="Arial" w:eastAsia="Times New Roman" w:hAnsi="Arial" w:cs="Arial"/>
                <w:color w:val="000000"/>
                <w:sz w:val="24"/>
                <w:szCs w:val="24"/>
              </w:rPr>
            </w:pPr>
            <w:r w:rsidRPr="008B3848">
              <w:rPr>
                <w:rFonts w:ascii="Arial" w:eastAsia="Times New Roman" w:hAnsi="Arial" w:cs="Arial"/>
                <w:color w:val="000000"/>
                <w:sz w:val="24"/>
                <w:szCs w:val="24"/>
              </w:rPr>
              <w:t>5028</w:t>
            </w:r>
          </w:p>
        </w:tc>
        <w:tc>
          <w:tcPr>
            <w:tcW w:w="532" w:type="dxa"/>
            <w:tcBorders>
              <w:top w:val="single" w:sz="4" w:space="0" w:color="auto"/>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rPr>
                <w:rFonts w:ascii="Arial" w:eastAsia="Times New Roman" w:hAnsi="Arial" w:cs="Arial"/>
                <w:color w:val="000000"/>
                <w:sz w:val="24"/>
                <w:szCs w:val="24"/>
              </w:rPr>
            </w:pPr>
            <w:r w:rsidRPr="008B3848">
              <w:rPr>
                <w:rFonts w:ascii="Arial" w:eastAsia="Times New Roman" w:hAnsi="Arial" w:cs="Arial"/>
                <w:color w:val="000000"/>
                <w:sz w:val="24"/>
                <w:szCs w:val="24"/>
              </w:rPr>
              <w:t> </w:t>
            </w:r>
          </w:p>
        </w:tc>
        <w:tc>
          <w:tcPr>
            <w:tcW w:w="637" w:type="dxa"/>
            <w:tcBorders>
              <w:top w:val="single" w:sz="4" w:space="0" w:color="auto"/>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rPr>
                <w:rFonts w:ascii="Arial" w:eastAsia="Times New Roman" w:hAnsi="Arial" w:cs="Arial"/>
                <w:color w:val="000000"/>
                <w:sz w:val="24"/>
                <w:szCs w:val="24"/>
              </w:rPr>
            </w:pPr>
            <w:r w:rsidRPr="008B3848">
              <w:rPr>
                <w:rFonts w:ascii="Arial" w:eastAsia="Times New Roman" w:hAnsi="Arial" w:cs="Arial"/>
                <w:color w:val="000000"/>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bottom"/>
          </w:tcPr>
          <w:p w:rsidR="009960DA" w:rsidRPr="008B3848" w:rsidRDefault="009960DA" w:rsidP="009960DA">
            <w:pPr>
              <w:spacing w:after="0" w:line="240" w:lineRule="auto"/>
              <w:rPr>
                <w:rFonts w:ascii="Arial" w:eastAsia="Times New Roman" w:hAnsi="Arial" w:cs="Arial"/>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9960DA" w:rsidRPr="008B3848" w:rsidRDefault="009960DA" w:rsidP="009960DA">
            <w:pPr>
              <w:spacing w:after="0" w:line="240" w:lineRule="auto"/>
              <w:rPr>
                <w:rFonts w:ascii="Arial" w:eastAsia="Times New Roman" w:hAnsi="Arial" w:cs="Arial"/>
                <w:color w:val="000000"/>
                <w:sz w:val="24"/>
                <w:szCs w:val="24"/>
              </w:rPr>
            </w:pPr>
          </w:p>
        </w:tc>
        <w:tc>
          <w:tcPr>
            <w:tcW w:w="957" w:type="dxa"/>
            <w:tcBorders>
              <w:top w:val="single" w:sz="4" w:space="0" w:color="auto"/>
              <w:left w:val="nil"/>
              <w:bottom w:val="single" w:sz="4" w:space="0" w:color="auto"/>
              <w:right w:val="single" w:sz="4" w:space="0" w:color="auto"/>
            </w:tcBorders>
            <w:shd w:val="clear" w:color="auto" w:fill="auto"/>
            <w:vAlign w:val="bottom"/>
          </w:tcPr>
          <w:p w:rsidR="009960DA" w:rsidRPr="008B3848" w:rsidRDefault="009960DA" w:rsidP="009960DA">
            <w:pPr>
              <w:spacing w:after="0" w:line="240" w:lineRule="auto"/>
              <w:rPr>
                <w:rFonts w:ascii="Arial" w:eastAsia="Times New Roman" w:hAnsi="Arial" w:cs="Arial"/>
                <w:color w:val="000000"/>
                <w:sz w:val="24"/>
                <w:szCs w:val="24"/>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rsidR="009960DA" w:rsidRPr="008B3848" w:rsidRDefault="009960DA" w:rsidP="009960DA">
            <w:pPr>
              <w:spacing w:after="0" w:line="240" w:lineRule="auto"/>
              <w:jc w:val="right"/>
              <w:rPr>
                <w:rFonts w:ascii="Arial" w:eastAsia="Times New Roman" w:hAnsi="Arial" w:cs="Arial"/>
                <w:b/>
                <w:bCs/>
                <w:color w:val="000000"/>
                <w:sz w:val="24"/>
                <w:szCs w:val="24"/>
              </w:rPr>
            </w:pPr>
          </w:p>
        </w:tc>
        <w:tc>
          <w:tcPr>
            <w:tcW w:w="1149" w:type="dxa"/>
            <w:tcBorders>
              <w:top w:val="single" w:sz="4" w:space="0" w:color="auto"/>
              <w:left w:val="nil"/>
              <w:bottom w:val="single" w:sz="4" w:space="0" w:color="auto"/>
              <w:right w:val="single" w:sz="4" w:space="0" w:color="auto"/>
            </w:tcBorders>
            <w:shd w:val="clear" w:color="auto" w:fill="auto"/>
            <w:noWrap/>
            <w:vAlign w:val="bottom"/>
          </w:tcPr>
          <w:p w:rsidR="009960DA" w:rsidRPr="008B3848" w:rsidRDefault="009960DA" w:rsidP="009960DA">
            <w:pPr>
              <w:spacing w:after="0" w:line="240" w:lineRule="auto"/>
              <w:jc w:val="right"/>
              <w:rPr>
                <w:rFonts w:ascii="Arial" w:eastAsia="Times New Roman" w:hAnsi="Arial" w:cs="Arial"/>
                <w:b/>
                <w:bCs/>
                <w:color w:val="000000"/>
                <w:sz w:val="24"/>
                <w:szCs w:val="24"/>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9960DA" w:rsidRPr="008B3848" w:rsidRDefault="009960DA" w:rsidP="009960DA">
            <w:pPr>
              <w:spacing w:after="0" w:line="240" w:lineRule="auto"/>
              <w:jc w:val="right"/>
              <w:rPr>
                <w:rFonts w:ascii="Arial" w:eastAsia="Times New Roman" w:hAnsi="Arial" w:cs="Arial"/>
                <w:b/>
                <w:bCs/>
                <w:color w:val="000000"/>
                <w:sz w:val="24"/>
                <w:szCs w:val="24"/>
              </w:rPr>
            </w:pPr>
          </w:p>
        </w:tc>
        <w:tc>
          <w:tcPr>
            <w:tcW w:w="709" w:type="dxa"/>
            <w:gridSpan w:val="3"/>
            <w:tcBorders>
              <w:top w:val="single" w:sz="4" w:space="0" w:color="auto"/>
              <w:left w:val="nil"/>
              <w:bottom w:val="single" w:sz="4" w:space="0" w:color="auto"/>
              <w:right w:val="single" w:sz="4" w:space="0" w:color="auto"/>
            </w:tcBorders>
            <w:shd w:val="clear" w:color="auto" w:fill="auto"/>
            <w:noWrap/>
            <w:vAlign w:val="bottom"/>
          </w:tcPr>
          <w:p w:rsidR="009960DA" w:rsidRPr="008B3848" w:rsidRDefault="009960DA" w:rsidP="009960DA">
            <w:pPr>
              <w:spacing w:after="0" w:line="240" w:lineRule="auto"/>
              <w:jc w:val="right"/>
              <w:rPr>
                <w:rFonts w:ascii="Arial" w:eastAsia="Times New Roman" w:hAnsi="Arial" w:cs="Arial"/>
                <w:b/>
                <w:bCs/>
                <w:color w:val="000000"/>
                <w:sz w:val="24"/>
                <w:szCs w:val="24"/>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9960DA" w:rsidRPr="008B3848" w:rsidRDefault="009960DA" w:rsidP="009960DA">
            <w:pPr>
              <w:spacing w:after="0" w:line="240" w:lineRule="auto"/>
              <w:jc w:val="right"/>
              <w:rPr>
                <w:rFonts w:ascii="Arial" w:eastAsia="Times New Roman" w:hAnsi="Arial" w:cs="Arial"/>
                <w:b/>
                <w:bCs/>
                <w:color w:val="000000"/>
                <w:sz w:val="24"/>
                <w:szCs w:val="24"/>
              </w:rPr>
            </w:pP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9960DA" w:rsidRPr="008B3848" w:rsidRDefault="009960DA" w:rsidP="009960DA">
            <w:pPr>
              <w:spacing w:after="0" w:line="240" w:lineRule="auto"/>
              <w:jc w:val="right"/>
              <w:rPr>
                <w:rFonts w:ascii="Arial" w:eastAsia="Times New Roman" w:hAnsi="Arial" w:cs="Arial"/>
                <w:b/>
                <w:bCs/>
                <w:color w:val="000000"/>
                <w:sz w:val="24"/>
                <w:szCs w:val="24"/>
              </w:rPr>
            </w:pPr>
          </w:p>
        </w:tc>
      </w:tr>
      <w:tr w:rsidR="009960DA" w:rsidRPr="008B3848" w:rsidTr="00E8592D">
        <w:tblPrEx>
          <w:shd w:val="clear" w:color="auto" w:fill="auto"/>
          <w:tblCellMar>
            <w:top w:w="0" w:type="dxa"/>
            <w:left w:w="108" w:type="dxa"/>
            <w:bottom w:w="0" w:type="dxa"/>
            <w:right w:w="108" w:type="dxa"/>
          </w:tblCellMar>
        </w:tblPrEx>
        <w:trPr>
          <w:trHeight w:val="1575"/>
        </w:trPr>
        <w:tc>
          <w:tcPr>
            <w:tcW w:w="1099" w:type="dxa"/>
            <w:gridSpan w:val="2"/>
            <w:tcBorders>
              <w:top w:val="nil"/>
              <w:left w:val="single" w:sz="4" w:space="0" w:color="auto"/>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jc w:val="center"/>
              <w:rPr>
                <w:rFonts w:ascii="Arial" w:eastAsia="Times New Roman" w:hAnsi="Arial" w:cs="Arial"/>
                <w:color w:val="000000"/>
                <w:sz w:val="24"/>
                <w:szCs w:val="24"/>
              </w:rPr>
            </w:pPr>
            <w:r w:rsidRPr="008B3848">
              <w:rPr>
                <w:rFonts w:ascii="Arial" w:eastAsia="Times New Roman" w:hAnsi="Arial" w:cs="Arial"/>
                <w:color w:val="000000"/>
                <w:sz w:val="24"/>
                <w:szCs w:val="24"/>
              </w:rPr>
              <w:lastRenderedPageBreak/>
              <w:t>5.1.28.</w:t>
            </w:r>
          </w:p>
        </w:tc>
        <w:tc>
          <w:tcPr>
            <w:tcW w:w="3007" w:type="dxa"/>
            <w:tcBorders>
              <w:top w:val="nil"/>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jc w:val="both"/>
              <w:rPr>
                <w:rFonts w:ascii="Arial" w:eastAsia="Times New Roman" w:hAnsi="Arial" w:cs="Arial"/>
                <w:color w:val="000000"/>
                <w:sz w:val="24"/>
                <w:szCs w:val="24"/>
              </w:rPr>
            </w:pPr>
            <w:r w:rsidRPr="008B3848">
              <w:rPr>
                <w:rFonts w:ascii="Arial" w:eastAsia="Times New Roman" w:hAnsi="Arial" w:cs="Arial"/>
                <w:color w:val="000000"/>
                <w:sz w:val="24"/>
                <w:szCs w:val="24"/>
              </w:rPr>
              <w:t>организация и осуществление мероприятий по территориальной обороне и гражданской обороне, защите населения и территории сельского поселения от чрезвычайных ситуаций природного и техногенного характера</w:t>
            </w:r>
          </w:p>
        </w:tc>
        <w:tc>
          <w:tcPr>
            <w:tcW w:w="851" w:type="dxa"/>
            <w:tcBorders>
              <w:top w:val="nil"/>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jc w:val="center"/>
              <w:rPr>
                <w:rFonts w:ascii="Arial" w:eastAsia="Times New Roman" w:hAnsi="Arial" w:cs="Arial"/>
                <w:color w:val="000000"/>
                <w:sz w:val="24"/>
                <w:szCs w:val="24"/>
              </w:rPr>
            </w:pPr>
            <w:r w:rsidRPr="008B3848">
              <w:rPr>
                <w:rFonts w:ascii="Arial" w:eastAsia="Times New Roman" w:hAnsi="Arial" w:cs="Arial"/>
                <w:color w:val="000000"/>
                <w:sz w:val="24"/>
                <w:szCs w:val="24"/>
              </w:rPr>
              <w:t>5029</w:t>
            </w:r>
          </w:p>
        </w:tc>
        <w:tc>
          <w:tcPr>
            <w:tcW w:w="532" w:type="dxa"/>
            <w:tcBorders>
              <w:top w:val="nil"/>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rPr>
                <w:rFonts w:ascii="Arial" w:eastAsia="Times New Roman" w:hAnsi="Arial" w:cs="Arial"/>
                <w:color w:val="000000"/>
                <w:sz w:val="24"/>
                <w:szCs w:val="24"/>
              </w:rPr>
            </w:pPr>
            <w:r w:rsidRPr="008B3848">
              <w:rPr>
                <w:rFonts w:ascii="Arial" w:eastAsia="Times New Roman" w:hAnsi="Arial" w:cs="Arial"/>
                <w:color w:val="000000"/>
                <w:sz w:val="24"/>
                <w:szCs w:val="24"/>
              </w:rPr>
              <w:t> </w:t>
            </w:r>
          </w:p>
        </w:tc>
        <w:tc>
          <w:tcPr>
            <w:tcW w:w="637" w:type="dxa"/>
            <w:tcBorders>
              <w:top w:val="nil"/>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rPr>
                <w:rFonts w:ascii="Arial" w:eastAsia="Times New Roman" w:hAnsi="Arial" w:cs="Arial"/>
                <w:color w:val="000000"/>
                <w:sz w:val="24"/>
                <w:szCs w:val="24"/>
              </w:rPr>
            </w:pPr>
            <w:r w:rsidRPr="008B3848">
              <w:rPr>
                <w:rFonts w:ascii="Arial" w:eastAsia="Times New Roman" w:hAnsi="Arial" w:cs="Arial"/>
                <w:color w:val="000000"/>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9960DA" w:rsidRPr="008B3848" w:rsidRDefault="009960DA" w:rsidP="009960DA">
            <w:pPr>
              <w:spacing w:after="0" w:line="240" w:lineRule="auto"/>
              <w:rPr>
                <w:rFonts w:ascii="Arial" w:eastAsia="Times New Roman" w:hAnsi="Arial" w:cs="Arial"/>
                <w:color w:val="000000"/>
                <w:sz w:val="24"/>
                <w:szCs w:val="24"/>
              </w:rPr>
            </w:pPr>
          </w:p>
        </w:tc>
        <w:tc>
          <w:tcPr>
            <w:tcW w:w="992" w:type="dxa"/>
            <w:tcBorders>
              <w:top w:val="nil"/>
              <w:left w:val="nil"/>
              <w:bottom w:val="single" w:sz="4" w:space="0" w:color="auto"/>
              <w:right w:val="single" w:sz="4" w:space="0" w:color="auto"/>
            </w:tcBorders>
            <w:shd w:val="clear" w:color="auto" w:fill="auto"/>
            <w:vAlign w:val="bottom"/>
          </w:tcPr>
          <w:p w:rsidR="009960DA" w:rsidRPr="008B3848" w:rsidRDefault="009960DA" w:rsidP="009960DA">
            <w:pPr>
              <w:spacing w:after="0" w:line="240" w:lineRule="auto"/>
              <w:rPr>
                <w:rFonts w:ascii="Arial" w:eastAsia="Times New Roman" w:hAnsi="Arial" w:cs="Arial"/>
                <w:color w:val="000000"/>
                <w:sz w:val="24"/>
                <w:szCs w:val="24"/>
              </w:rPr>
            </w:pPr>
          </w:p>
        </w:tc>
        <w:tc>
          <w:tcPr>
            <w:tcW w:w="957" w:type="dxa"/>
            <w:tcBorders>
              <w:top w:val="nil"/>
              <w:left w:val="nil"/>
              <w:bottom w:val="single" w:sz="4" w:space="0" w:color="auto"/>
              <w:right w:val="single" w:sz="4" w:space="0" w:color="auto"/>
            </w:tcBorders>
            <w:shd w:val="clear" w:color="auto" w:fill="auto"/>
            <w:vAlign w:val="bottom"/>
          </w:tcPr>
          <w:p w:rsidR="009960DA" w:rsidRPr="008B3848" w:rsidRDefault="009960DA" w:rsidP="009960DA">
            <w:pPr>
              <w:spacing w:after="0" w:line="240" w:lineRule="auto"/>
              <w:rPr>
                <w:rFonts w:ascii="Arial" w:eastAsia="Times New Roman" w:hAnsi="Arial" w:cs="Arial"/>
                <w:color w:val="000000"/>
                <w:sz w:val="24"/>
                <w:szCs w:val="24"/>
              </w:rPr>
            </w:pPr>
          </w:p>
        </w:tc>
        <w:tc>
          <w:tcPr>
            <w:tcW w:w="978" w:type="dxa"/>
            <w:tcBorders>
              <w:top w:val="nil"/>
              <w:left w:val="nil"/>
              <w:bottom w:val="single" w:sz="4" w:space="0" w:color="auto"/>
              <w:right w:val="single" w:sz="4" w:space="0" w:color="auto"/>
            </w:tcBorders>
            <w:shd w:val="clear" w:color="auto" w:fill="auto"/>
            <w:noWrap/>
            <w:vAlign w:val="bottom"/>
          </w:tcPr>
          <w:p w:rsidR="009960DA" w:rsidRPr="008B3848" w:rsidRDefault="009960DA" w:rsidP="009960DA">
            <w:pPr>
              <w:spacing w:after="0" w:line="240" w:lineRule="auto"/>
              <w:jc w:val="right"/>
              <w:rPr>
                <w:rFonts w:ascii="Arial" w:eastAsia="Times New Roman" w:hAnsi="Arial" w:cs="Arial"/>
                <w:b/>
                <w:bCs/>
                <w:color w:val="000000"/>
                <w:sz w:val="24"/>
                <w:szCs w:val="24"/>
              </w:rPr>
            </w:pPr>
          </w:p>
        </w:tc>
        <w:tc>
          <w:tcPr>
            <w:tcW w:w="1149" w:type="dxa"/>
            <w:tcBorders>
              <w:top w:val="nil"/>
              <w:left w:val="nil"/>
              <w:bottom w:val="single" w:sz="4" w:space="0" w:color="auto"/>
              <w:right w:val="single" w:sz="4" w:space="0" w:color="auto"/>
            </w:tcBorders>
            <w:shd w:val="clear" w:color="auto" w:fill="auto"/>
            <w:noWrap/>
            <w:vAlign w:val="bottom"/>
          </w:tcPr>
          <w:p w:rsidR="009960DA" w:rsidRPr="008B3848" w:rsidRDefault="009960DA" w:rsidP="009960DA">
            <w:pPr>
              <w:spacing w:after="0" w:line="240" w:lineRule="auto"/>
              <w:jc w:val="right"/>
              <w:rPr>
                <w:rFonts w:ascii="Arial" w:eastAsia="Times New Roman" w:hAnsi="Arial" w:cs="Arial"/>
                <w:b/>
                <w:bCs/>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bottom"/>
          </w:tcPr>
          <w:p w:rsidR="009960DA" w:rsidRPr="008B3848" w:rsidRDefault="009960DA" w:rsidP="009960DA">
            <w:pPr>
              <w:spacing w:after="0" w:line="240" w:lineRule="auto"/>
              <w:jc w:val="right"/>
              <w:rPr>
                <w:rFonts w:ascii="Arial" w:eastAsia="Times New Roman" w:hAnsi="Arial" w:cs="Arial"/>
                <w:b/>
                <w:bCs/>
                <w:color w:val="000000"/>
                <w:sz w:val="24"/>
                <w:szCs w:val="24"/>
              </w:rPr>
            </w:pPr>
          </w:p>
        </w:tc>
        <w:tc>
          <w:tcPr>
            <w:tcW w:w="709" w:type="dxa"/>
            <w:gridSpan w:val="3"/>
            <w:tcBorders>
              <w:top w:val="nil"/>
              <w:left w:val="nil"/>
              <w:bottom w:val="single" w:sz="4" w:space="0" w:color="auto"/>
              <w:right w:val="single" w:sz="4" w:space="0" w:color="auto"/>
            </w:tcBorders>
            <w:shd w:val="clear" w:color="auto" w:fill="auto"/>
            <w:noWrap/>
            <w:vAlign w:val="bottom"/>
          </w:tcPr>
          <w:p w:rsidR="009960DA" w:rsidRPr="008B3848" w:rsidRDefault="009960DA" w:rsidP="009960DA">
            <w:pPr>
              <w:spacing w:after="0" w:line="240" w:lineRule="auto"/>
              <w:jc w:val="right"/>
              <w:rPr>
                <w:rFonts w:ascii="Arial" w:eastAsia="Times New Roman" w:hAnsi="Arial" w:cs="Arial"/>
                <w:b/>
                <w:bCs/>
                <w:color w:val="000000"/>
                <w:sz w:val="24"/>
                <w:szCs w:val="24"/>
              </w:rPr>
            </w:pPr>
          </w:p>
        </w:tc>
        <w:tc>
          <w:tcPr>
            <w:tcW w:w="993" w:type="dxa"/>
            <w:tcBorders>
              <w:top w:val="nil"/>
              <w:left w:val="nil"/>
              <w:bottom w:val="single" w:sz="4" w:space="0" w:color="auto"/>
              <w:right w:val="single" w:sz="4" w:space="0" w:color="auto"/>
            </w:tcBorders>
            <w:shd w:val="clear" w:color="auto" w:fill="auto"/>
            <w:noWrap/>
            <w:vAlign w:val="bottom"/>
          </w:tcPr>
          <w:p w:rsidR="009960DA" w:rsidRPr="008B3848" w:rsidRDefault="009960DA" w:rsidP="009960DA">
            <w:pPr>
              <w:spacing w:after="0" w:line="240" w:lineRule="auto"/>
              <w:jc w:val="right"/>
              <w:rPr>
                <w:rFonts w:ascii="Arial" w:eastAsia="Times New Roman" w:hAnsi="Arial" w:cs="Arial"/>
                <w:b/>
                <w:bCs/>
                <w:color w:val="000000"/>
                <w:sz w:val="24"/>
                <w:szCs w:val="24"/>
              </w:rPr>
            </w:pPr>
          </w:p>
        </w:tc>
        <w:tc>
          <w:tcPr>
            <w:tcW w:w="845" w:type="dxa"/>
            <w:tcBorders>
              <w:top w:val="nil"/>
              <w:left w:val="nil"/>
              <w:bottom w:val="single" w:sz="4" w:space="0" w:color="auto"/>
              <w:right w:val="single" w:sz="4" w:space="0" w:color="auto"/>
            </w:tcBorders>
            <w:shd w:val="clear" w:color="auto" w:fill="auto"/>
            <w:noWrap/>
            <w:vAlign w:val="bottom"/>
          </w:tcPr>
          <w:p w:rsidR="009960DA" w:rsidRPr="008B3848" w:rsidRDefault="009960DA" w:rsidP="009960DA">
            <w:pPr>
              <w:spacing w:after="0" w:line="240" w:lineRule="auto"/>
              <w:jc w:val="right"/>
              <w:rPr>
                <w:rFonts w:ascii="Arial" w:eastAsia="Times New Roman" w:hAnsi="Arial" w:cs="Arial"/>
                <w:b/>
                <w:bCs/>
                <w:color w:val="000000"/>
                <w:sz w:val="24"/>
                <w:szCs w:val="24"/>
              </w:rPr>
            </w:pPr>
          </w:p>
        </w:tc>
      </w:tr>
      <w:tr w:rsidR="009960DA" w:rsidRPr="00716D27" w:rsidTr="00E8592D">
        <w:tblPrEx>
          <w:shd w:val="clear" w:color="auto" w:fill="auto"/>
          <w:tblCellMar>
            <w:top w:w="0" w:type="dxa"/>
            <w:left w:w="108" w:type="dxa"/>
            <w:bottom w:w="0" w:type="dxa"/>
            <w:right w:w="108" w:type="dxa"/>
          </w:tblCellMar>
        </w:tblPrEx>
        <w:trPr>
          <w:trHeight w:val="2205"/>
        </w:trPr>
        <w:tc>
          <w:tcPr>
            <w:tcW w:w="1099" w:type="dxa"/>
            <w:gridSpan w:val="2"/>
            <w:tcBorders>
              <w:top w:val="nil"/>
              <w:left w:val="single" w:sz="4" w:space="0" w:color="auto"/>
              <w:bottom w:val="single" w:sz="4" w:space="0" w:color="auto"/>
              <w:right w:val="single" w:sz="4" w:space="0" w:color="auto"/>
            </w:tcBorders>
            <w:shd w:val="clear" w:color="auto" w:fill="auto"/>
            <w:vAlign w:val="bottom"/>
            <w:hideMark/>
          </w:tcPr>
          <w:p w:rsidR="009960DA" w:rsidRPr="00716D27" w:rsidRDefault="009960DA" w:rsidP="009960DA">
            <w:pPr>
              <w:spacing w:after="0" w:line="240" w:lineRule="auto"/>
              <w:jc w:val="center"/>
              <w:rPr>
                <w:rFonts w:ascii="Arial" w:eastAsia="Times New Roman" w:hAnsi="Arial" w:cs="Arial"/>
                <w:bCs/>
                <w:color w:val="000000"/>
                <w:sz w:val="24"/>
                <w:szCs w:val="24"/>
              </w:rPr>
            </w:pPr>
            <w:r w:rsidRPr="00716D27">
              <w:rPr>
                <w:rFonts w:ascii="Arial" w:eastAsia="Times New Roman" w:hAnsi="Arial" w:cs="Arial"/>
                <w:bCs/>
                <w:color w:val="000000"/>
                <w:sz w:val="24"/>
                <w:szCs w:val="24"/>
              </w:rPr>
              <w:t>5.2.</w:t>
            </w:r>
          </w:p>
        </w:tc>
        <w:tc>
          <w:tcPr>
            <w:tcW w:w="3007" w:type="dxa"/>
            <w:tcBorders>
              <w:top w:val="nil"/>
              <w:left w:val="nil"/>
              <w:bottom w:val="single" w:sz="4" w:space="0" w:color="auto"/>
              <w:right w:val="single" w:sz="4" w:space="0" w:color="auto"/>
            </w:tcBorders>
            <w:shd w:val="clear" w:color="auto" w:fill="auto"/>
            <w:vAlign w:val="bottom"/>
            <w:hideMark/>
          </w:tcPr>
          <w:p w:rsidR="009960DA" w:rsidRPr="00716D27" w:rsidRDefault="009960DA" w:rsidP="009960DA">
            <w:pPr>
              <w:spacing w:after="0" w:line="240" w:lineRule="auto"/>
              <w:jc w:val="both"/>
              <w:rPr>
                <w:rFonts w:ascii="Arial" w:eastAsia="Times New Roman" w:hAnsi="Arial" w:cs="Arial"/>
                <w:bCs/>
                <w:color w:val="000000"/>
                <w:sz w:val="24"/>
                <w:szCs w:val="24"/>
              </w:rPr>
            </w:pPr>
            <w:r w:rsidRPr="00716D27">
              <w:rPr>
                <w:rFonts w:ascii="Arial" w:eastAsia="Times New Roman" w:hAnsi="Arial" w:cs="Arial"/>
                <w:bCs/>
                <w:color w:val="000000"/>
                <w:sz w:val="24"/>
                <w:szCs w:val="24"/>
              </w:rPr>
              <w:t>Расходные обязательства, возникшие в результате принятия нормативных правовых актов сельского поселения, заключения договоров (соглашений) в рамках реализации полномочий органов местного самоуправления сельского поселения по решению вопросов местного значения сельского поселения, всего</w:t>
            </w:r>
          </w:p>
        </w:tc>
        <w:tc>
          <w:tcPr>
            <w:tcW w:w="851" w:type="dxa"/>
            <w:tcBorders>
              <w:top w:val="nil"/>
              <w:left w:val="nil"/>
              <w:bottom w:val="single" w:sz="4" w:space="0" w:color="auto"/>
              <w:right w:val="single" w:sz="4" w:space="0" w:color="auto"/>
            </w:tcBorders>
            <w:shd w:val="clear" w:color="auto" w:fill="auto"/>
            <w:vAlign w:val="bottom"/>
            <w:hideMark/>
          </w:tcPr>
          <w:p w:rsidR="009960DA" w:rsidRPr="00716D27" w:rsidRDefault="009960DA" w:rsidP="009960DA">
            <w:pPr>
              <w:spacing w:after="0" w:line="240" w:lineRule="auto"/>
              <w:jc w:val="center"/>
              <w:rPr>
                <w:rFonts w:ascii="Arial" w:eastAsia="Times New Roman" w:hAnsi="Arial" w:cs="Arial"/>
                <w:bCs/>
                <w:color w:val="000000"/>
                <w:sz w:val="24"/>
                <w:szCs w:val="24"/>
              </w:rPr>
            </w:pPr>
            <w:r w:rsidRPr="00716D27">
              <w:rPr>
                <w:rFonts w:ascii="Arial" w:eastAsia="Times New Roman" w:hAnsi="Arial" w:cs="Arial"/>
                <w:bCs/>
                <w:color w:val="000000"/>
                <w:sz w:val="24"/>
                <w:szCs w:val="24"/>
              </w:rPr>
              <w:t>5100</w:t>
            </w:r>
          </w:p>
        </w:tc>
        <w:tc>
          <w:tcPr>
            <w:tcW w:w="532" w:type="dxa"/>
            <w:tcBorders>
              <w:top w:val="nil"/>
              <w:left w:val="nil"/>
              <w:bottom w:val="single" w:sz="4" w:space="0" w:color="auto"/>
              <w:right w:val="single" w:sz="4" w:space="0" w:color="auto"/>
            </w:tcBorders>
            <w:shd w:val="clear" w:color="auto" w:fill="auto"/>
            <w:vAlign w:val="bottom"/>
            <w:hideMark/>
          </w:tcPr>
          <w:p w:rsidR="009960DA" w:rsidRPr="00716D27" w:rsidRDefault="009960DA" w:rsidP="009960DA">
            <w:pPr>
              <w:spacing w:after="0" w:line="240" w:lineRule="auto"/>
              <w:jc w:val="center"/>
              <w:rPr>
                <w:rFonts w:ascii="Arial" w:eastAsia="Times New Roman" w:hAnsi="Arial" w:cs="Arial"/>
                <w:bCs/>
                <w:color w:val="000000"/>
                <w:sz w:val="24"/>
                <w:szCs w:val="24"/>
              </w:rPr>
            </w:pPr>
            <w:r w:rsidRPr="00716D27">
              <w:rPr>
                <w:rFonts w:ascii="Arial" w:eastAsia="Times New Roman" w:hAnsi="Arial" w:cs="Arial"/>
                <w:bCs/>
                <w:color w:val="000000"/>
                <w:sz w:val="24"/>
                <w:szCs w:val="24"/>
              </w:rPr>
              <w:t>X</w:t>
            </w:r>
          </w:p>
        </w:tc>
        <w:tc>
          <w:tcPr>
            <w:tcW w:w="637" w:type="dxa"/>
            <w:tcBorders>
              <w:top w:val="nil"/>
              <w:left w:val="nil"/>
              <w:bottom w:val="single" w:sz="4" w:space="0" w:color="auto"/>
              <w:right w:val="single" w:sz="4" w:space="0" w:color="auto"/>
            </w:tcBorders>
            <w:shd w:val="clear" w:color="auto" w:fill="auto"/>
            <w:vAlign w:val="bottom"/>
            <w:hideMark/>
          </w:tcPr>
          <w:p w:rsidR="009960DA" w:rsidRPr="00716D27" w:rsidRDefault="009960DA" w:rsidP="009960DA">
            <w:pPr>
              <w:spacing w:after="0" w:line="240" w:lineRule="auto"/>
              <w:jc w:val="center"/>
              <w:rPr>
                <w:rFonts w:ascii="Arial" w:eastAsia="Times New Roman" w:hAnsi="Arial" w:cs="Arial"/>
                <w:bCs/>
                <w:color w:val="000000"/>
                <w:sz w:val="24"/>
                <w:szCs w:val="24"/>
              </w:rPr>
            </w:pPr>
            <w:r w:rsidRPr="00716D27">
              <w:rPr>
                <w:rFonts w:ascii="Arial" w:eastAsia="Times New Roman" w:hAnsi="Arial" w:cs="Arial"/>
                <w:bCs/>
                <w:color w:val="000000"/>
                <w:sz w:val="24"/>
                <w:szCs w:val="24"/>
              </w:rPr>
              <w:t>X</w:t>
            </w:r>
          </w:p>
        </w:tc>
        <w:tc>
          <w:tcPr>
            <w:tcW w:w="992" w:type="dxa"/>
            <w:tcBorders>
              <w:top w:val="nil"/>
              <w:left w:val="nil"/>
              <w:bottom w:val="single" w:sz="4" w:space="0" w:color="auto"/>
              <w:right w:val="single" w:sz="4" w:space="0" w:color="auto"/>
            </w:tcBorders>
            <w:shd w:val="clear" w:color="auto" w:fill="auto"/>
            <w:vAlign w:val="bottom"/>
          </w:tcPr>
          <w:p w:rsidR="009960DA" w:rsidRPr="00716D27" w:rsidRDefault="009960DA" w:rsidP="009960DA">
            <w:pPr>
              <w:spacing w:after="0" w:line="240" w:lineRule="auto"/>
              <w:jc w:val="center"/>
              <w:rPr>
                <w:rFonts w:ascii="Arial" w:eastAsia="Times New Roman" w:hAnsi="Arial" w:cs="Arial"/>
                <w:bCs/>
                <w:color w:val="000000"/>
                <w:sz w:val="24"/>
                <w:szCs w:val="24"/>
              </w:rPr>
            </w:pPr>
          </w:p>
        </w:tc>
        <w:tc>
          <w:tcPr>
            <w:tcW w:w="992" w:type="dxa"/>
            <w:tcBorders>
              <w:top w:val="nil"/>
              <w:left w:val="nil"/>
              <w:bottom w:val="single" w:sz="4" w:space="0" w:color="auto"/>
              <w:right w:val="single" w:sz="4" w:space="0" w:color="auto"/>
            </w:tcBorders>
            <w:shd w:val="clear" w:color="auto" w:fill="auto"/>
            <w:vAlign w:val="bottom"/>
          </w:tcPr>
          <w:p w:rsidR="009960DA" w:rsidRPr="00716D27" w:rsidRDefault="009960DA" w:rsidP="009960DA">
            <w:pPr>
              <w:spacing w:after="0" w:line="240" w:lineRule="auto"/>
              <w:jc w:val="center"/>
              <w:rPr>
                <w:rFonts w:ascii="Arial" w:eastAsia="Times New Roman" w:hAnsi="Arial" w:cs="Arial"/>
                <w:bCs/>
                <w:color w:val="000000"/>
                <w:sz w:val="24"/>
                <w:szCs w:val="24"/>
              </w:rPr>
            </w:pPr>
          </w:p>
        </w:tc>
        <w:tc>
          <w:tcPr>
            <w:tcW w:w="957" w:type="dxa"/>
            <w:tcBorders>
              <w:top w:val="nil"/>
              <w:left w:val="nil"/>
              <w:bottom w:val="single" w:sz="4" w:space="0" w:color="auto"/>
              <w:right w:val="single" w:sz="4" w:space="0" w:color="auto"/>
            </w:tcBorders>
            <w:shd w:val="clear" w:color="auto" w:fill="auto"/>
            <w:vAlign w:val="bottom"/>
          </w:tcPr>
          <w:p w:rsidR="009960DA" w:rsidRPr="00716D27" w:rsidRDefault="009960DA" w:rsidP="009960DA">
            <w:pPr>
              <w:spacing w:after="0" w:line="240" w:lineRule="auto"/>
              <w:jc w:val="center"/>
              <w:rPr>
                <w:rFonts w:ascii="Arial" w:eastAsia="Times New Roman" w:hAnsi="Arial" w:cs="Arial"/>
                <w:bCs/>
                <w:color w:val="000000"/>
                <w:sz w:val="24"/>
                <w:szCs w:val="24"/>
              </w:rPr>
            </w:pPr>
          </w:p>
        </w:tc>
        <w:tc>
          <w:tcPr>
            <w:tcW w:w="978" w:type="dxa"/>
            <w:tcBorders>
              <w:top w:val="nil"/>
              <w:left w:val="nil"/>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1149" w:type="dxa"/>
            <w:tcBorders>
              <w:top w:val="nil"/>
              <w:left w:val="nil"/>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709" w:type="dxa"/>
            <w:gridSpan w:val="3"/>
            <w:tcBorders>
              <w:top w:val="nil"/>
              <w:left w:val="nil"/>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993" w:type="dxa"/>
            <w:tcBorders>
              <w:top w:val="nil"/>
              <w:left w:val="nil"/>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845" w:type="dxa"/>
            <w:tcBorders>
              <w:top w:val="nil"/>
              <w:left w:val="nil"/>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r>
      <w:tr w:rsidR="009960DA" w:rsidRPr="008B3848" w:rsidTr="00E8592D">
        <w:tblPrEx>
          <w:shd w:val="clear" w:color="auto" w:fill="auto"/>
          <w:tblCellMar>
            <w:top w:w="0" w:type="dxa"/>
            <w:left w:w="108" w:type="dxa"/>
            <w:bottom w:w="0" w:type="dxa"/>
            <w:right w:w="108" w:type="dxa"/>
          </w:tblCellMar>
        </w:tblPrEx>
        <w:trPr>
          <w:trHeight w:val="630"/>
        </w:trPr>
        <w:tc>
          <w:tcPr>
            <w:tcW w:w="1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jc w:val="center"/>
              <w:rPr>
                <w:rFonts w:ascii="Arial" w:eastAsia="Times New Roman" w:hAnsi="Arial" w:cs="Arial"/>
                <w:color w:val="000000"/>
                <w:sz w:val="24"/>
                <w:szCs w:val="24"/>
              </w:rPr>
            </w:pPr>
            <w:r w:rsidRPr="008B3848">
              <w:rPr>
                <w:rFonts w:ascii="Arial" w:eastAsia="Times New Roman" w:hAnsi="Arial" w:cs="Arial"/>
                <w:color w:val="000000"/>
                <w:sz w:val="24"/>
                <w:szCs w:val="24"/>
              </w:rPr>
              <w:t>5.2.1.</w:t>
            </w:r>
          </w:p>
        </w:tc>
        <w:tc>
          <w:tcPr>
            <w:tcW w:w="30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jc w:val="both"/>
              <w:rPr>
                <w:rFonts w:ascii="Arial" w:eastAsia="Times New Roman" w:hAnsi="Arial" w:cs="Arial"/>
                <w:color w:val="000000"/>
                <w:sz w:val="24"/>
                <w:szCs w:val="24"/>
              </w:rPr>
            </w:pPr>
            <w:r w:rsidRPr="008B3848">
              <w:rPr>
                <w:rFonts w:ascii="Arial" w:eastAsia="Times New Roman" w:hAnsi="Arial" w:cs="Arial"/>
                <w:color w:val="000000"/>
                <w:sz w:val="24"/>
                <w:szCs w:val="24"/>
              </w:rPr>
              <w:t>функционирование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jc w:val="center"/>
              <w:rPr>
                <w:rFonts w:ascii="Arial" w:eastAsia="Times New Roman" w:hAnsi="Arial" w:cs="Arial"/>
                <w:color w:val="000000"/>
                <w:sz w:val="24"/>
                <w:szCs w:val="24"/>
              </w:rPr>
            </w:pPr>
            <w:r w:rsidRPr="008B3848">
              <w:rPr>
                <w:rFonts w:ascii="Arial" w:eastAsia="Times New Roman" w:hAnsi="Arial" w:cs="Arial"/>
                <w:color w:val="000000"/>
                <w:sz w:val="24"/>
                <w:szCs w:val="24"/>
              </w:rPr>
              <w:t>5101</w:t>
            </w:r>
          </w:p>
        </w:tc>
        <w:tc>
          <w:tcPr>
            <w:tcW w:w="5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rPr>
                <w:rFonts w:ascii="Arial" w:eastAsia="Times New Roman" w:hAnsi="Arial" w:cs="Arial"/>
                <w:color w:val="000000"/>
                <w:sz w:val="24"/>
                <w:szCs w:val="24"/>
              </w:rPr>
            </w:pPr>
            <w:r w:rsidRPr="008B3848">
              <w:rPr>
                <w:rFonts w:ascii="Arial" w:eastAsia="Times New Roman" w:hAnsi="Arial" w:cs="Arial"/>
                <w:color w:val="000000"/>
                <w:sz w:val="24"/>
                <w:szCs w:val="24"/>
              </w:rPr>
              <w:t> </w:t>
            </w:r>
          </w:p>
        </w:tc>
        <w:tc>
          <w:tcPr>
            <w:tcW w:w="6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rPr>
                <w:rFonts w:ascii="Arial" w:eastAsia="Times New Roman" w:hAnsi="Arial" w:cs="Arial"/>
                <w:color w:val="000000"/>
                <w:sz w:val="24"/>
                <w:szCs w:val="24"/>
              </w:rPr>
            </w:pPr>
            <w:r w:rsidRPr="008B3848">
              <w:rPr>
                <w:rFonts w:ascii="Arial" w:eastAsia="Times New Roman" w:hAnsi="Arial" w:cs="Arial"/>
                <w:color w:val="00000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9960DA" w:rsidRPr="008B3848" w:rsidRDefault="009960DA" w:rsidP="009960DA">
            <w:pPr>
              <w:spacing w:after="0" w:line="240" w:lineRule="auto"/>
              <w:rPr>
                <w:rFonts w:ascii="Arial" w:eastAsia="Times New Roman" w:hAnsi="Arial" w:cs="Arial"/>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9960DA" w:rsidRPr="008B3848" w:rsidRDefault="009960DA" w:rsidP="009960DA">
            <w:pPr>
              <w:spacing w:after="0" w:line="240" w:lineRule="auto"/>
              <w:rPr>
                <w:rFonts w:ascii="Arial" w:eastAsia="Times New Roman" w:hAnsi="Arial" w:cs="Arial"/>
                <w:color w:val="000000"/>
                <w:sz w:val="24"/>
                <w:szCs w:val="24"/>
              </w:rPr>
            </w:pPr>
          </w:p>
        </w:tc>
        <w:tc>
          <w:tcPr>
            <w:tcW w:w="957" w:type="dxa"/>
            <w:tcBorders>
              <w:top w:val="single" w:sz="4" w:space="0" w:color="auto"/>
              <w:left w:val="single" w:sz="4" w:space="0" w:color="auto"/>
              <w:bottom w:val="single" w:sz="4" w:space="0" w:color="auto"/>
              <w:right w:val="single" w:sz="4" w:space="0" w:color="auto"/>
            </w:tcBorders>
            <w:shd w:val="clear" w:color="auto" w:fill="auto"/>
            <w:vAlign w:val="bottom"/>
          </w:tcPr>
          <w:p w:rsidR="009960DA" w:rsidRPr="008B3848" w:rsidRDefault="009960DA" w:rsidP="009960DA">
            <w:pPr>
              <w:spacing w:after="0" w:line="240" w:lineRule="auto"/>
              <w:rPr>
                <w:rFonts w:ascii="Arial" w:eastAsia="Times New Roman" w:hAnsi="Arial" w:cs="Arial"/>
                <w:color w:val="000000"/>
                <w:sz w:val="24"/>
                <w:szCs w:val="24"/>
              </w:rPr>
            </w:pP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11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r>
      <w:tr w:rsidR="009960DA" w:rsidRPr="008B3848" w:rsidTr="00E8592D">
        <w:tblPrEx>
          <w:shd w:val="clear" w:color="auto" w:fill="auto"/>
          <w:tblCellMar>
            <w:top w:w="0" w:type="dxa"/>
            <w:left w:w="108" w:type="dxa"/>
            <w:bottom w:w="0" w:type="dxa"/>
            <w:right w:w="108" w:type="dxa"/>
          </w:tblCellMar>
        </w:tblPrEx>
        <w:trPr>
          <w:trHeight w:val="2835"/>
        </w:trPr>
        <w:tc>
          <w:tcPr>
            <w:tcW w:w="1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jc w:val="center"/>
              <w:rPr>
                <w:rFonts w:ascii="Arial" w:eastAsia="Times New Roman" w:hAnsi="Arial" w:cs="Arial"/>
                <w:color w:val="000000"/>
                <w:sz w:val="24"/>
                <w:szCs w:val="24"/>
              </w:rPr>
            </w:pPr>
            <w:r w:rsidRPr="008B3848">
              <w:rPr>
                <w:rFonts w:ascii="Arial" w:eastAsia="Times New Roman" w:hAnsi="Arial" w:cs="Arial"/>
                <w:color w:val="000000"/>
                <w:sz w:val="24"/>
                <w:szCs w:val="24"/>
              </w:rPr>
              <w:lastRenderedPageBreak/>
              <w:t>5.2.5.</w:t>
            </w:r>
          </w:p>
        </w:tc>
        <w:tc>
          <w:tcPr>
            <w:tcW w:w="3007" w:type="dxa"/>
            <w:tcBorders>
              <w:top w:val="single" w:sz="4" w:space="0" w:color="auto"/>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jc w:val="both"/>
              <w:rPr>
                <w:rFonts w:ascii="Arial" w:eastAsia="Times New Roman" w:hAnsi="Arial" w:cs="Arial"/>
                <w:color w:val="000000"/>
                <w:sz w:val="24"/>
                <w:szCs w:val="24"/>
              </w:rPr>
            </w:pPr>
            <w:r w:rsidRPr="008B3848">
              <w:rPr>
                <w:rFonts w:ascii="Arial" w:eastAsia="Times New Roman" w:hAnsi="Arial" w:cs="Arial"/>
                <w:color w:val="000000"/>
                <w:sz w:val="24"/>
                <w:szCs w:val="24"/>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jc w:val="center"/>
              <w:rPr>
                <w:rFonts w:ascii="Arial" w:eastAsia="Times New Roman" w:hAnsi="Arial" w:cs="Arial"/>
                <w:color w:val="000000"/>
                <w:sz w:val="24"/>
                <w:szCs w:val="24"/>
              </w:rPr>
            </w:pPr>
            <w:r w:rsidRPr="008B3848">
              <w:rPr>
                <w:rFonts w:ascii="Arial" w:eastAsia="Times New Roman" w:hAnsi="Arial" w:cs="Arial"/>
                <w:color w:val="000000"/>
                <w:sz w:val="24"/>
                <w:szCs w:val="24"/>
              </w:rPr>
              <w:t>5105</w:t>
            </w:r>
          </w:p>
        </w:tc>
        <w:tc>
          <w:tcPr>
            <w:tcW w:w="532" w:type="dxa"/>
            <w:tcBorders>
              <w:top w:val="single" w:sz="4" w:space="0" w:color="auto"/>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rPr>
                <w:rFonts w:ascii="Arial" w:eastAsia="Times New Roman" w:hAnsi="Arial" w:cs="Arial"/>
                <w:color w:val="000000"/>
                <w:sz w:val="24"/>
                <w:szCs w:val="24"/>
              </w:rPr>
            </w:pPr>
            <w:r w:rsidRPr="008B3848">
              <w:rPr>
                <w:rFonts w:ascii="Arial" w:eastAsia="Times New Roman" w:hAnsi="Arial" w:cs="Arial"/>
                <w:color w:val="000000"/>
                <w:sz w:val="24"/>
                <w:szCs w:val="24"/>
              </w:rPr>
              <w:t> </w:t>
            </w:r>
          </w:p>
        </w:tc>
        <w:tc>
          <w:tcPr>
            <w:tcW w:w="637" w:type="dxa"/>
            <w:tcBorders>
              <w:top w:val="single" w:sz="4" w:space="0" w:color="auto"/>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rPr>
                <w:rFonts w:ascii="Arial" w:eastAsia="Times New Roman" w:hAnsi="Arial" w:cs="Arial"/>
                <w:color w:val="000000"/>
                <w:sz w:val="24"/>
                <w:szCs w:val="24"/>
              </w:rPr>
            </w:pPr>
            <w:r w:rsidRPr="008B3848">
              <w:rPr>
                <w:rFonts w:ascii="Arial" w:eastAsia="Times New Roman" w:hAnsi="Arial" w:cs="Arial"/>
                <w:color w:val="000000"/>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bottom"/>
          </w:tcPr>
          <w:p w:rsidR="009960DA" w:rsidRPr="008B3848" w:rsidRDefault="009960DA" w:rsidP="009960DA">
            <w:pPr>
              <w:spacing w:after="0" w:line="240" w:lineRule="auto"/>
              <w:rPr>
                <w:rFonts w:ascii="Arial" w:eastAsia="Times New Roman" w:hAnsi="Arial" w:cs="Arial"/>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9960DA" w:rsidRPr="008B3848" w:rsidRDefault="009960DA" w:rsidP="009960DA">
            <w:pPr>
              <w:spacing w:after="0" w:line="240" w:lineRule="auto"/>
              <w:rPr>
                <w:rFonts w:ascii="Arial" w:eastAsia="Times New Roman" w:hAnsi="Arial" w:cs="Arial"/>
                <w:color w:val="000000"/>
                <w:sz w:val="24"/>
                <w:szCs w:val="24"/>
              </w:rPr>
            </w:pPr>
          </w:p>
        </w:tc>
        <w:tc>
          <w:tcPr>
            <w:tcW w:w="957" w:type="dxa"/>
            <w:tcBorders>
              <w:top w:val="single" w:sz="4" w:space="0" w:color="auto"/>
              <w:left w:val="nil"/>
              <w:bottom w:val="single" w:sz="4" w:space="0" w:color="auto"/>
              <w:right w:val="single" w:sz="4" w:space="0" w:color="auto"/>
            </w:tcBorders>
            <w:shd w:val="clear" w:color="auto" w:fill="auto"/>
            <w:vAlign w:val="bottom"/>
          </w:tcPr>
          <w:p w:rsidR="009960DA" w:rsidRPr="008B3848" w:rsidRDefault="009960DA" w:rsidP="009960DA">
            <w:pPr>
              <w:spacing w:after="0" w:line="240" w:lineRule="auto"/>
              <w:rPr>
                <w:rFonts w:ascii="Arial" w:eastAsia="Times New Roman" w:hAnsi="Arial" w:cs="Arial"/>
                <w:color w:val="000000"/>
                <w:sz w:val="24"/>
                <w:szCs w:val="24"/>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1149" w:type="dxa"/>
            <w:tcBorders>
              <w:top w:val="single" w:sz="4" w:space="0" w:color="auto"/>
              <w:left w:val="nil"/>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709" w:type="dxa"/>
            <w:gridSpan w:val="3"/>
            <w:tcBorders>
              <w:top w:val="single" w:sz="4" w:space="0" w:color="auto"/>
              <w:left w:val="nil"/>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r>
      <w:tr w:rsidR="009960DA" w:rsidRPr="008B3848" w:rsidTr="00E8592D">
        <w:tblPrEx>
          <w:shd w:val="clear" w:color="auto" w:fill="auto"/>
          <w:tblCellMar>
            <w:top w:w="0" w:type="dxa"/>
            <w:left w:w="108" w:type="dxa"/>
            <w:bottom w:w="0" w:type="dxa"/>
            <w:right w:w="108" w:type="dxa"/>
          </w:tblCellMar>
        </w:tblPrEx>
        <w:trPr>
          <w:trHeight w:val="2835"/>
        </w:trPr>
        <w:tc>
          <w:tcPr>
            <w:tcW w:w="1099" w:type="dxa"/>
            <w:gridSpan w:val="2"/>
            <w:tcBorders>
              <w:top w:val="nil"/>
              <w:left w:val="single" w:sz="4" w:space="0" w:color="auto"/>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jc w:val="center"/>
              <w:rPr>
                <w:rFonts w:ascii="Arial" w:eastAsia="Times New Roman" w:hAnsi="Arial" w:cs="Arial"/>
                <w:color w:val="000000"/>
                <w:sz w:val="24"/>
                <w:szCs w:val="24"/>
              </w:rPr>
            </w:pPr>
            <w:r w:rsidRPr="008B3848">
              <w:rPr>
                <w:rFonts w:ascii="Arial" w:eastAsia="Times New Roman" w:hAnsi="Arial" w:cs="Arial"/>
                <w:color w:val="000000"/>
                <w:sz w:val="24"/>
                <w:szCs w:val="24"/>
              </w:rPr>
              <w:t>5.2.10.</w:t>
            </w:r>
          </w:p>
        </w:tc>
        <w:tc>
          <w:tcPr>
            <w:tcW w:w="3007" w:type="dxa"/>
            <w:tcBorders>
              <w:top w:val="nil"/>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jc w:val="both"/>
              <w:rPr>
                <w:rFonts w:ascii="Arial" w:eastAsia="Times New Roman" w:hAnsi="Arial" w:cs="Arial"/>
                <w:color w:val="000000"/>
                <w:sz w:val="24"/>
                <w:szCs w:val="24"/>
              </w:rPr>
            </w:pPr>
            <w:r w:rsidRPr="008B3848">
              <w:rPr>
                <w:rFonts w:ascii="Arial" w:eastAsia="Times New Roman" w:hAnsi="Arial" w:cs="Arial"/>
                <w:color w:val="000000"/>
                <w:sz w:val="24"/>
                <w:szCs w:val="24"/>
              </w:rPr>
              <w:t xml:space="preserve">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w:t>
            </w:r>
            <w:r w:rsidRPr="008B3848">
              <w:rPr>
                <w:rFonts w:ascii="Arial" w:eastAsia="Times New Roman" w:hAnsi="Arial" w:cs="Arial"/>
                <w:color w:val="000000"/>
                <w:sz w:val="24"/>
                <w:szCs w:val="24"/>
              </w:rPr>
              <w:lastRenderedPageBreak/>
              <w:t>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tc>
        <w:tc>
          <w:tcPr>
            <w:tcW w:w="851" w:type="dxa"/>
            <w:tcBorders>
              <w:top w:val="nil"/>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jc w:val="center"/>
              <w:rPr>
                <w:rFonts w:ascii="Arial" w:eastAsia="Times New Roman" w:hAnsi="Arial" w:cs="Arial"/>
                <w:color w:val="000000"/>
                <w:sz w:val="24"/>
                <w:szCs w:val="24"/>
              </w:rPr>
            </w:pPr>
            <w:r w:rsidRPr="008B3848">
              <w:rPr>
                <w:rFonts w:ascii="Arial" w:eastAsia="Times New Roman" w:hAnsi="Arial" w:cs="Arial"/>
                <w:color w:val="000000"/>
                <w:sz w:val="24"/>
                <w:szCs w:val="24"/>
              </w:rPr>
              <w:lastRenderedPageBreak/>
              <w:t>5110</w:t>
            </w:r>
          </w:p>
        </w:tc>
        <w:tc>
          <w:tcPr>
            <w:tcW w:w="532" w:type="dxa"/>
            <w:tcBorders>
              <w:top w:val="nil"/>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rPr>
                <w:rFonts w:ascii="Arial" w:eastAsia="Times New Roman" w:hAnsi="Arial" w:cs="Arial"/>
                <w:color w:val="000000"/>
                <w:sz w:val="24"/>
                <w:szCs w:val="24"/>
              </w:rPr>
            </w:pPr>
            <w:r w:rsidRPr="008B3848">
              <w:rPr>
                <w:rFonts w:ascii="Arial" w:eastAsia="Times New Roman" w:hAnsi="Arial" w:cs="Arial"/>
                <w:color w:val="000000"/>
                <w:sz w:val="24"/>
                <w:szCs w:val="24"/>
              </w:rPr>
              <w:t> </w:t>
            </w:r>
          </w:p>
        </w:tc>
        <w:tc>
          <w:tcPr>
            <w:tcW w:w="637" w:type="dxa"/>
            <w:tcBorders>
              <w:top w:val="nil"/>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rPr>
                <w:rFonts w:ascii="Arial" w:eastAsia="Times New Roman" w:hAnsi="Arial" w:cs="Arial"/>
                <w:color w:val="000000"/>
                <w:sz w:val="24"/>
                <w:szCs w:val="24"/>
              </w:rPr>
            </w:pPr>
            <w:r w:rsidRPr="008B3848">
              <w:rPr>
                <w:rFonts w:ascii="Arial" w:eastAsia="Times New Roman" w:hAnsi="Arial" w:cs="Arial"/>
                <w:color w:val="000000"/>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9960DA" w:rsidRPr="008B3848" w:rsidRDefault="009960DA" w:rsidP="009960DA">
            <w:pPr>
              <w:spacing w:after="0" w:line="240" w:lineRule="auto"/>
              <w:rPr>
                <w:rFonts w:ascii="Arial" w:eastAsia="Times New Roman" w:hAnsi="Arial" w:cs="Arial"/>
                <w:color w:val="000000"/>
                <w:sz w:val="24"/>
                <w:szCs w:val="24"/>
              </w:rPr>
            </w:pPr>
          </w:p>
        </w:tc>
        <w:tc>
          <w:tcPr>
            <w:tcW w:w="992" w:type="dxa"/>
            <w:tcBorders>
              <w:top w:val="nil"/>
              <w:left w:val="nil"/>
              <w:bottom w:val="single" w:sz="4" w:space="0" w:color="auto"/>
              <w:right w:val="single" w:sz="4" w:space="0" w:color="auto"/>
            </w:tcBorders>
            <w:shd w:val="clear" w:color="auto" w:fill="auto"/>
            <w:vAlign w:val="bottom"/>
          </w:tcPr>
          <w:p w:rsidR="009960DA" w:rsidRPr="008B3848" w:rsidRDefault="009960DA" w:rsidP="009960DA">
            <w:pPr>
              <w:spacing w:after="0" w:line="240" w:lineRule="auto"/>
              <w:rPr>
                <w:rFonts w:ascii="Arial" w:eastAsia="Times New Roman" w:hAnsi="Arial" w:cs="Arial"/>
                <w:color w:val="000000"/>
                <w:sz w:val="24"/>
                <w:szCs w:val="24"/>
              </w:rPr>
            </w:pPr>
          </w:p>
        </w:tc>
        <w:tc>
          <w:tcPr>
            <w:tcW w:w="957" w:type="dxa"/>
            <w:tcBorders>
              <w:top w:val="nil"/>
              <w:left w:val="nil"/>
              <w:bottom w:val="single" w:sz="4" w:space="0" w:color="auto"/>
              <w:right w:val="single" w:sz="4" w:space="0" w:color="auto"/>
            </w:tcBorders>
            <w:shd w:val="clear" w:color="auto" w:fill="auto"/>
            <w:vAlign w:val="bottom"/>
          </w:tcPr>
          <w:p w:rsidR="009960DA" w:rsidRPr="008B3848" w:rsidRDefault="009960DA" w:rsidP="009960DA">
            <w:pPr>
              <w:spacing w:after="0" w:line="240" w:lineRule="auto"/>
              <w:rPr>
                <w:rFonts w:ascii="Arial" w:eastAsia="Times New Roman" w:hAnsi="Arial" w:cs="Arial"/>
                <w:color w:val="000000"/>
                <w:sz w:val="24"/>
                <w:szCs w:val="24"/>
              </w:rPr>
            </w:pPr>
          </w:p>
        </w:tc>
        <w:tc>
          <w:tcPr>
            <w:tcW w:w="978" w:type="dxa"/>
            <w:tcBorders>
              <w:top w:val="nil"/>
              <w:left w:val="nil"/>
              <w:bottom w:val="single" w:sz="4" w:space="0" w:color="auto"/>
              <w:right w:val="single" w:sz="4" w:space="0" w:color="auto"/>
            </w:tcBorders>
            <w:shd w:val="clear" w:color="auto" w:fill="auto"/>
            <w:noWrap/>
            <w:vAlign w:val="bottom"/>
          </w:tcPr>
          <w:p w:rsidR="009960DA" w:rsidRPr="008B3848" w:rsidRDefault="009960DA" w:rsidP="009960DA">
            <w:pPr>
              <w:spacing w:after="0" w:line="240" w:lineRule="auto"/>
              <w:jc w:val="right"/>
              <w:rPr>
                <w:rFonts w:ascii="Arial" w:eastAsia="Times New Roman" w:hAnsi="Arial" w:cs="Arial"/>
                <w:b/>
                <w:bCs/>
                <w:color w:val="000000"/>
                <w:sz w:val="24"/>
                <w:szCs w:val="24"/>
              </w:rPr>
            </w:pPr>
          </w:p>
        </w:tc>
        <w:tc>
          <w:tcPr>
            <w:tcW w:w="1149" w:type="dxa"/>
            <w:tcBorders>
              <w:top w:val="nil"/>
              <w:left w:val="nil"/>
              <w:bottom w:val="single" w:sz="4" w:space="0" w:color="auto"/>
              <w:right w:val="single" w:sz="4" w:space="0" w:color="auto"/>
            </w:tcBorders>
            <w:shd w:val="clear" w:color="auto" w:fill="auto"/>
            <w:noWrap/>
            <w:vAlign w:val="bottom"/>
          </w:tcPr>
          <w:p w:rsidR="009960DA" w:rsidRPr="008B3848" w:rsidRDefault="009960DA" w:rsidP="009960DA">
            <w:pPr>
              <w:spacing w:after="0" w:line="240" w:lineRule="auto"/>
              <w:jc w:val="right"/>
              <w:rPr>
                <w:rFonts w:ascii="Arial" w:eastAsia="Times New Roman" w:hAnsi="Arial" w:cs="Arial"/>
                <w:b/>
                <w:bCs/>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bottom"/>
          </w:tcPr>
          <w:p w:rsidR="009960DA" w:rsidRPr="008B3848" w:rsidRDefault="009960DA" w:rsidP="009960DA">
            <w:pPr>
              <w:spacing w:after="0" w:line="240" w:lineRule="auto"/>
              <w:jc w:val="right"/>
              <w:rPr>
                <w:rFonts w:ascii="Arial" w:eastAsia="Times New Roman" w:hAnsi="Arial" w:cs="Arial"/>
                <w:b/>
                <w:bCs/>
                <w:color w:val="000000"/>
                <w:sz w:val="24"/>
                <w:szCs w:val="24"/>
              </w:rPr>
            </w:pPr>
          </w:p>
        </w:tc>
        <w:tc>
          <w:tcPr>
            <w:tcW w:w="709" w:type="dxa"/>
            <w:gridSpan w:val="3"/>
            <w:tcBorders>
              <w:top w:val="nil"/>
              <w:left w:val="nil"/>
              <w:bottom w:val="single" w:sz="4" w:space="0" w:color="auto"/>
              <w:right w:val="single" w:sz="4" w:space="0" w:color="auto"/>
            </w:tcBorders>
            <w:shd w:val="clear" w:color="auto" w:fill="auto"/>
            <w:noWrap/>
            <w:vAlign w:val="bottom"/>
          </w:tcPr>
          <w:p w:rsidR="009960DA" w:rsidRPr="008B3848" w:rsidRDefault="009960DA" w:rsidP="009960DA">
            <w:pPr>
              <w:spacing w:after="0" w:line="240" w:lineRule="auto"/>
              <w:jc w:val="right"/>
              <w:rPr>
                <w:rFonts w:ascii="Arial" w:eastAsia="Times New Roman" w:hAnsi="Arial" w:cs="Arial"/>
                <w:b/>
                <w:bCs/>
                <w:color w:val="000000"/>
                <w:sz w:val="24"/>
                <w:szCs w:val="24"/>
              </w:rPr>
            </w:pPr>
          </w:p>
        </w:tc>
        <w:tc>
          <w:tcPr>
            <w:tcW w:w="993" w:type="dxa"/>
            <w:tcBorders>
              <w:top w:val="nil"/>
              <w:left w:val="nil"/>
              <w:bottom w:val="single" w:sz="4" w:space="0" w:color="auto"/>
              <w:right w:val="single" w:sz="4" w:space="0" w:color="auto"/>
            </w:tcBorders>
            <w:shd w:val="clear" w:color="auto" w:fill="auto"/>
            <w:noWrap/>
            <w:vAlign w:val="bottom"/>
          </w:tcPr>
          <w:p w:rsidR="009960DA" w:rsidRPr="008B3848" w:rsidRDefault="009960DA" w:rsidP="009960DA">
            <w:pPr>
              <w:spacing w:after="0" w:line="240" w:lineRule="auto"/>
              <w:jc w:val="right"/>
              <w:rPr>
                <w:rFonts w:ascii="Arial" w:eastAsia="Times New Roman" w:hAnsi="Arial" w:cs="Arial"/>
                <w:b/>
                <w:bCs/>
                <w:color w:val="000000"/>
                <w:sz w:val="24"/>
                <w:szCs w:val="24"/>
              </w:rPr>
            </w:pPr>
          </w:p>
        </w:tc>
        <w:tc>
          <w:tcPr>
            <w:tcW w:w="845" w:type="dxa"/>
            <w:tcBorders>
              <w:top w:val="nil"/>
              <w:left w:val="nil"/>
              <w:bottom w:val="single" w:sz="4" w:space="0" w:color="auto"/>
              <w:right w:val="single" w:sz="4" w:space="0" w:color="auto"/>
            </w:tcBorders>
            <w:shd w:val="clear" w:color="auto" w:fill="auto"/>
            <w:noWrap/>
            <w:vAlign w:val="bottom"/>
          </w:tcPr>
          <w:p w:rsidR="009960DA" w:rsidRPr="008B3848" w:rsidRDefault="009960DA" w:rsidP="009960DA">
            <w:pPr>
              <w:spacing w:after="0" w:line="240" w:lineRule="auto"/>
              <w:jc w:val="right"/>
              <w:rPr>
                <w:rFonts w:ascii="Arial" w:eastAsia="Times New Roman" w:hAnsi="Arial" w:cs="Arial"/>
                <w:b/>
                <w:bCs/>
                <w:color w:val="000000"/>
                <w:sz w:val="24"/>
                <w:szCs w:val="24"/>
              </w:rPr>
            </w:pPr>
          </w:p>
        </w:tc>
      </w:tr>
      <w:tr w:rsidR="009960DA" w:rsidRPr="008B3848" w:rsidTr="00E8592D">
        <w:tblPrEx>
          <w:shd w:val="clear" w:color="auto" w:fill="auto"/>
          <w:tblCellMar>
            <w:top w:w="0" w:type="dxa"/>
            <w:left w:w="108" w:type="dxa"/>
            <w:bottom w:w="0" w:type="dxa"/>
            <w:right w:w="108" w:type="dxa"/>
          </w:tblCellMar>
        </w:tblPrEx>
        <w:trPr>
          <w:trHeight w:val="2520"/>
        </w:trPr>
        <w:tc>
          <w:tcPr>
            <w:tcW w:w="1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960DA" w:rsidRPr="00716D27" w:rsidRDefault="009960DA" w:rsidP="009960DA">
            <w:pPr>
              <w:spacing w:after="0" w:line="240" w:lineRule="auto"/>
              <w:jc w:val="center"/>
              <w:rPr>
                <w:rFonts w:ascii="Arial" w:eastAsia="Times New Roman" w:hAnsi="Arial" w:cs="Arial"/>
                <w:bCs/>
                <w:color w:val="000000"/>
                <w:sz w:val="24"/>
                <w:szCs w:val="24"/>
              </w:rPr>
            </w:pPr>
            <w:r w:rsidRPr="00716D27">
              <w:rPr>
                <w:rFonts w:ascii="Arial" w:eastAsia="Times New Roman" w:hAnsi="Arial" w:cs="Arial"/>
                <w:bCs/>
                <w:color w:val="000000"/>
                <w:sz w:val="24"/>
                <w:szCs w:val="24"/>
              </w:rPr>
              <w:t>5.3.</w:t>
            </w:r>
          </w:p>
        </w:tc>
        <w:tc>
          <w:tcPr>
            <w:tcW w:w="30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0DA" w:rsidRPr="00716D27" w:rsidRDefault="009960DA" w:rsidP="009960DA">
            <w:pPr>
              <w:spacing w:after="0" w:line="240" w:lineRule="auto"/>
              <w:jc w:val="both"/>
              <w:rPr>
                <w:rFonts w:ascii="Arial" w:eastAsia="Times New Roman" w:hAnsi="Arial" w:cs="Arial"/>
                <w:bCs/>
                <w:color w:val="000000"/>
                <w:sz w:val="24"/>
                <w:szCs w:val="24"/>
              </w:rPr>
            </w:pPr>
            <w:r w:rsidRPr="00716D27">
              <w:rPr>
                <w:rFonts w:ascii="Arial" w:eastAsia="Times New Roman" w:hAnsi="Arial" w:cs="Arial"/>
                <w:bCs/>
                <w:color w:val="000000"/>
                <w:sz w:val="24"/>
                <w:szCs w:val="24"/>
              </w:rPr>
              <w:t>Расходные обязательства, возникшие в результате принятия нормативных правовых актов сельского поселения, заключения договоров (соглашений) в рамках реализации органами местного самоуправления сельского поселения прав на решение вопросов, не отнесенных к вопросам местного значения сельского поселения, всего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0DA" w:rsidRPr="00716D27" w:rsidRDefault="009960DA" w:rsidP="009960DA">
            <w:pPr>
              <w:spacing w:after="0" w:line="240" w:lineRule="auto"/>
              <w:jc w:val="center"/>
              <w:rPr>
                <w:rFonts w:ascii="Arial" w:eastAsia="Times New Roman" w:hAnsi="Arial" w:cs="Arial"/>
                <w:bCs/>
                <w:color w:val="000000"/>
                <w:sz w:val="24"/>
                <w:szCs w:val="24"/>
              </w:rPr>
            </w:pPr>
            <w:r w:rsidRPr="00716D27">
              <w:rPr>
                <w:rFonts w:ascii="Arial" w:eastAsia="Times New Roman" w:hAnsi="Arial" w:cs="Arial"/>
                <w:bCs/>
                <w:color w:val="000000"/>
                <w:sz w:val="24"/>
                <w:szCs w:val="24"/>
              </w:rPr>
              <w:t>5200</w:t>
            </w:r>
          </w:p>
        </w:tc>
        <w:tc>
          <w:tcPr>
            <w:tcW w:w="5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0DA" w:rsidRPr="00716D27" w:rsidRDefault="009960DA" w:rsidP="009960DA">
            <w:pPr>
              <w:spacing w:after="0" w:line="240" w:lineRule="auto"/>
              <w:jc w:val="center"/>
              <w:rPr>
                <w:rFonts w:ascii="Arial" w:eastAsia="Times New Roman" w:hAnsi="Arial" w:cs="Arial"/>
                <w:bCs/>
                <w:color w:val="000000"/>
                <w:sz w:val="24"/>
                <w:szCs w:val="24"/>
              </w:rPr>
            </w:pPr>
            <w:r w:rsidRPr="00716D27">
              <w:rPr>
                <w:rFonts w:ascii="Arial" w:eastAsia="Times New Roman" w:hAnsi="Arial" w:cs="Arial"/>
                <w:bCs/>
                <w:color w:val="000000"/>
                <w:sz w:val="24"/>
                <w:szCs w:val="24"/>
              </w:rPr>
              <w:t>X</w:t>
            </w:r>
          </w:p>
        </w:tc>
        <w:tc>
          <w:tcPr>
            <w:tcW w:w="6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0DA" w:rsidRPr="00716D27" w:rsidRDefault="009960DA" w:rsidP="009960DA">
            <w:pPr>
              <w:spacing w:after="0" w:line="240" w:lineRule="auto"/>
              <w:jc w:val="center"/>
              <w:rPr>
                <w:rFonts w:ascii="Arial" w:eastAsia="Times New Roman" w:hAnsi="Arial" w:cs="Arial"/>
                <w:bCs/>
                <w:color w:val="000000"/>
                <w:sz w:val="24"/>
                <w:szCs w:val="24"/>
              </w:rPr>
            </w:pPr>
            <w:r w:rsidRPr="00716D27">
              <w:rPr>
                <w:rFonts w:ascii="Arial" w:eastAsia="Times New Roman" w:hAnsi="Arial" w:cs="Arial"/>
                <w:bCs/>
                <w:color w:val="000000"/>
                <w:sz w:val="24"/>
                <w:szCs w:val="24"/>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9960DA" w:rsidRPr="00716D27" w:rsidRDefault="009960DA" w:rsidP="009960DA">
            <w:pPr>
              <w:spacing w:after="0" w:line="240" w:lineRule="auto"/>
              <w:jc w:val="center"/>
              <w:rPr>
                <w:rFonts w:ascii="Arial" w:eastAsia="Times New Roman" w:hAnsi="Arial" w:cs="Arial"/>
                <w:bCs/>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9960DA" w:rsidRPr="00716D27" w:rsidRDefault="009960DA" w:rsidP="009960DA">
            <w:pPr>
              <w:spacing w:after="0" w:line="240" w:lineRule="auto"/>
              <w:jc w:val="center"/>
              <w:rPr>
                <w:rFonts w:ascii="Arial" w:eastAsia="Times New Roman" w:hAnsi="Arial" w:cs="Arial"/>
                <w:bCs/>
                <w:color w:val="000000"/>
                <w:sz w:val="24"/>
                <w:szCs w:val="24"/>
              </w:rPr>
            </w:pPr>
          </w:p>
        </w:tc>
        <w:tc>
          <w:tcPr>
            <w:tcW w:w="957" w:type="dxa"/>
            <w:tcBorders>
              <w:top w:val="single" w:sz="4" w:space="0" w:color="auto"/>
              <w:left w:val="single" w:sz="4" w:space="0" w:color="auto"/>
              <w:bottom w:val="single" w:sz="4" w:space="0" w:color="auto"/>
              <w:right w:val="single" w:sz="4" w:space="0" w:color="auto"/>
            </w:tcBorders>
            <w:shd w:val="clear" w:color="auto" w:fill="auto"/>
            <w:vAlign w:val="bottom"/>
          </w:tcPr>
          <w:p w:rsidR="009960DA" w:rsidRPr="00716D27" w:rsidRDefault="009960DA" w:rsidP="009960DA">
            <w:pPr>
              <w:spacing w:after="0" w:line="240" w:lineRule="auto"/>
              <w:jc w:val="center"/>
              <w:rPr>
                <w:rFonts w:ascii="Arial" w:eastAsia="Times New Roman" w:hAnsi="Arial" w:cs="Arial"/>
                <w:bCs/>
                <w:color w:val="000000"/>
                <w:sz w:val="24"/>
                <w:szCs w:val="24"/>
              </w:rPr>
            </w:pP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11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r>
      <w:tr w:rsidR="009960DA" w:rsidRPr="008B3848" w:rsidTr="00E8592D">
        <w:tblPrEx>
          <w:shd w:val="clear" w:color="auto" w:fill="auto"/>
          <w:tblCellMar>
            <w:top w:w="0" w:type="dxa"/>
            <w:left w:w="108" w:type="dxa"/>
            <w:bottom w:w="0" w:type="dxa"/>
            <w:right w:w="108" w:type="dxa"/>
          </w:tblCellMar>
        </w:tblPrEx>
        <w:trPr>
          <w:trHeight w:val="1575"/>
        </w:trPr>
        <w:tc>
          <w:tcPr>
            <w:tcW w:w="1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960DA" w:rsidRPr="00716D27" w:rsidRDefault="009960DA" w:rsidP="009960DA">
            <w:pPr>
              <w:spacing w:after="0" w:line="240" w:lineRule="auto"/>
              <w:jc w:val="center"/>
              <w:rPr>
                <w:rFonts w:ascii="Arial" w:eastAsia="Times New Roman" w:hAnsi="Arial" w:cs="Arial"/>
                <w:bCs/>
                <w:color w:val="000000"/>
                <w:sz w:val="24"/>
                <w:szCs w:val="24"/>
              </w:rPr>
            </w:pPr>
            <w:r w:rsidRPr="00716D27">
              <w:rPr>
                <w:rFonts w:ascii="Arial" w:eastAsia="Times New Roman" w:hAnsi="Arial" w:cs="Arial"/>
                <w:bCs/>
                <w:color w:val="000000"/>
                <w:sz w:val="24"/>
                <w:szCs w:val="24"/>
              </w:rPr>
              <w:lastRenderedPageBreak/>
              <w:t>5.3.1.</w:t>
            </w:r>
          </w:p>
        </w:tc>
        <w:tc>
          <w:tcPr>
            <w:tcW w:w="3007" w:type="dxa"/>
            <w:tcBorders>
              <w:top w:val="single" w:sz="4" w:space="0" w:color="auto"/>
              <w:left w:val="nil"/>
              <w:bottom w:val="single" w:sz="4" w:space="0" w:color="auto"/>
              <w:right w:val="single" w:sz="4" w:space="0" w:color="auto"/>
            </w:tcBorders>
            <w:shd w:val="clear" w:color="auto" w:fill="auto"/>
            <w:vAlign w:val="bottom"/>
            <w:hideMark/>
          </w:tcPr>
          <w:p w:rsidR="009960DA" w:rsidRPr="00716D27" w:rsidRDefault="009960DA" w:rsidP="009960DA">
            <w:pPr>
              <w:spacing w:after="0" w:line="240" w:lineRule="auto"/>
              <w:jc w:val="both"/>
              <w:rPr>
                <w:rFonts w:ascii="Arial" w:eastAsia="Times New Roman" w:hAnsi="Arial" w:cs="Arial"/>
                <w:bCs/>
                <w:color w:val="000000"/>
                <w:sz w:val="24"/>
                <w:szCs w:val="24"/>
              </w:rPr>
            </w:pPr>
            <w:r w:rsidRPr="00716D27">
              <w:rPr>
                <w:rFonts w:ascii="Arial" w:eastAsia="Times New Roman" w:hAnsi="Arial" w:cs="Arial"/>
                <w:bCs/>
                <w:color w:val="000000"/>
                <w:sz w:val="24"/>
                <w:szCs w:val="24"/>
              </w:rPr>
              <w:t>по перечню, предусмотренному Федеральным законом от 06.10.2003 № 131-ФЗ «Об общих принципах организации местного самоуправления в Российской Федерации», всего</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9960DA" w:rsidRPr="00716D27" w:rsidRDefault="009960DA" w:rsidP="009960DA">
            <w:pPr>
              <w:spacing w:after="0" w:line="240" w:lineRule="auto"/>
              <w:jc w:val="center"/>
              <w:rPr>
                <w:rFonts w:ascii="Arial" w:eastAsia="Times New Roman" w:hAnsi="Arial" w:cs="Arial"/>
                <w:bCs/>
                <w:color w:val="000000"/>
                <w:sz w:val="24"/>
                <w:szCs w:val="24"/>
              </w:rPr>
            </w:pPr>
            <w:r w:rsidRPr="00716D27">
              <w:rPr>
                <w:rFonts w:ascii="Arial" w:eastAsia="Times New Roman" w:hAnsi="Arial" w:cs="Arial"/>
                <w:bCs/>
                <w:color w:val="000000"/>
                <w:sz w:val="24"/>
                <w:szCs w:val="24"/>
              </w:rPr>
              <w:t>5201</w:t>
            </w:r>
          </w:p>
        </w:tc>
        <w:tc>
          <w:tcPr>
            <w:tcW w:w="532" w:type="dxa"/>
            <w:tcBorders>
              <w:top w:val="single" w:sz="4" w:space="0" w:color="auto"/>
              <w:left w:val="nil"/>
              <w:bottom w:val="single" w:sz="4" w:space="0" w:color="auto"/>
              <w:right w:val="single" w:sz="4" w:space="0" w:color="auto"/>
            </w:tcBorders>
            <w:shd w:val="clear" w:color="auto" w:fill="auto"/>
            <w:vAlign w:val="bottom"/>
            <w:hideMark/>
          </w:tcPr>
          <w:p w:rsidR="009960DA" w:rsidRPr="00716D27" w:rsidRDefault="009960DA" w:rsidP="009960DA">
            <w:pPr>
              <w:spacing w:after="0" w:line="240" w:lineRule="auto"/>
              <w:jc w:val="center"/>
              <w:rPr>
                <w:rFonts w:ascii="Arial" w:eastAsia="Times New Roman" w:hAnsi="Arial" w:cs="Arial"/>
                <w:bCs/>
                <w:color w:val="000000"/>
                <w:sz w:val="24"/>
                <w:szCs w:val="24"/>
              </w:rPr>
            </w:pPr>
            <w:r w:rsidRPr="00716D27">
              <w:rPr>
                <w:rFonts w:ascii="Arial" w:eastAsia="Times New Roman" w:hAnsi="Arial" w:cs="Arial"/>
                <w:bCs/>
                <w:color w:val="000000"/>
                <w:sz w:val="24"/>
                <w:szCs w:val="24"/>
              </w:rPr>
              <w:t>X</w:t>
            </w:r>
          </w:p>
        </w:tc>
        <w:tc>
          <w:tcPr>
            <w:tcW w:w="637" w:type="dxa"/>
            <w:tcBorders>
              <w:top w:val="single" w:sz="4" w:space="0" w:color="auto"/>
              <w:left w:val="nil"/>
              <w:bottom w:val="single" w:sz="4" w:space="0" w:color="auto"/>
              <w:right w:val="single" w:sz="4" w:space="0" w:color="auto"/>
            </w:tcBorders>
            <w:shd w:val="clear" w:color="auto" w:fill="auto"/>
            <w:vAlign w:val="bottom"/>
            <w:hideMark/>
          </w:tcPr>
          <w:p w:rsidR="009960DA" w:rsidRPr="00716D27" w:rsidRDefault="009960DA" w:rsidP="009960DA">
            <w:pPr>
              <w:spacing w:after="0" w:line="240" w:lineRule="auto"/>
              <w:jc w:val="center"/>
              <w:rPr>
                <w:rFonts w:ascii="Arial" w:eastAsia="Times New Roman" w:hAnsi="Arial" w:cs="Arial"/>
                <w:bCs/>
                <w:color w:val="000000"/>
                <w:sz w:val="24"/>
                <w:szCs w:val="24"/>
              </w:rPr>
            </w:pPr>
            <w:r w:rsidRPr="00716D27">
              <w:rPr>
                <w:rFonts w:ascii="Arial" w:eastAsia="Times New Roman" w:hAnsi="Arial" w:cs="Arial"/>
                <w:bCs/>
                <w:color w:val="000000"/>
                <w:sz w:val="24"/>
                <w:szCs w:val="24"/>
              </w:rPr>
              <w:t>X</w:t>
            </w:r>
          </w:p>
        </w:tc>
        <w:tc>
          <w:tcPr>
            <w:tcW w:w="992" w:type="dxa"/>
            <w:tcBorders>
              <w:top w:val="single" w:sz="4" w:space="0" w:color="auto"/>
              <w:left w:val="nil"/>
              <w:bottom w:val="single" w:sz="4" w:space="0" w:color="auto"/>
              <w:right w:val="single" w:sz="4" w:space="0" w:color="auto"/>
            </w:tcBorders>
            <w:shd w:val="clear" w:color="auto" w:fill="auto"/>
            <w:vAlign w:val="bottom"/>
          </w:tcPr>
          <w:p w:rsidR="009960DA" w:rsidRPr="00716D27" w:rsidRDefault="009960DA" w:rsidP="009960DA">
            <w:pPr>
              <w:spacing w:after="0" w:line="240" w:lineRule="auto"/>
              <w:jc w:val="center"/>
              <w:rPr>
                <w:rFonts w:ascii="Arial" w:eastAsia="Times New Roman" w:hAnsi="Arial" w:cs="Arial"/>
                <w:bCs/>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9960DA" w:rsidRPr="00716D27" w:rsidRDefault="009960DA" w:rsidP="009960DA">
            <w:pPr>
              <w:spacing w:after="0" w:line="240" w:lineRule="auto"/>
              <w:jc w:val="center"/>
              <w:rPr>
                <w:rFonts w:ascii="Arial" w:eastAsia="Times New Roman" w:hAnsi="Arial" w:cs="Arial"/>
                <w:bCs/>
                <w:color w:val="000000"/>
                <w:sz w:val="24"/>
                <w:szCs w:val="24"/>
              </w:rPr>
            </w:pPr>
          </w:p>
        </w:tc>
        <w:tc>
          <w:tcPr>
            <w:tcW w:w="957" w:type="dxa"/>
            <w:tcBorders>
              <w:top w:val="single" w:sz="4" w:space="0" w:color="auto"/>
              <w:left w:val="nil"/>
              <w:bottom w:val="single" w:sz="4" w:space="0" w:color="auto"/>
              <w:right w:val="single" w:sz="4" w:space="0" w:color="auto"/>
            </w:tcBorders>
            <w:shd w:val="clear" w:color="auto" w:fill="auto"/>
            <w:vAlign w:val="bottom"/>
          </w:tcPr>
          <w:p w:rsidR="009960DA" w:rsidRPr="00716D27" w:rsidRDefault="009960DA" w:rsidP="009960DA">
            <w:pPr>
              <w:spacing w:after="0" w:line="240" w:lineRule="auto"/>
              <w:jc w:val="center"/>
              <w:rPr>
                <w:rFonts w:ascii="Arial" w:eastAsia="Times New Roman" w:hAnsi="Arial" w:cs="Arial"/>
                <w:bCs/>
                <w:color w:val="000000"/>
                <w:sz w:val="24"/>
                <w:szCs w:val="24"/>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1149" w:type="dxa"/>
            <w:tcBorders>
              <w:top w:val="single" w:sz="4" w:space="0" w:color="auto"/>
              <w:left w:val="nil"/>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709" w:type="dxa"/>
            <w:gridSpan w:val="3"/>
            <w:tcBorders>
              <w:top w:val="single" w:sz="4" w:space="0" w:color="auto"/>
              <w:left w:val="nil"/>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r>
      <w:tr w:rsidR="009960DA" w:rsidRPr="008B3848" w:rsidTr="00E8592D">
        <w:tblPrEx>
          <w:shd w:val="clear" w:color="auto" w:fill="auto"/>
          <w:tblCellMar>
            <w:top w:w="0" w:type="dxa"/>
            <w:left w:w="108" w:type="dxa"/>
            <w:bottom w:w="0" w:type="dxa"/>
            <w:right w:w="108" w:type="dxa"/>
          </w:tblCellMar>
        </w:tblPrEx>
        <w:trPr>
          <w:trHeight w:val="315"/>
        </w:trPr>
        <w:tc>
          <w:tcPr>
            <w:tcW w:w="1099" w:type="dxa"/>
            <w:gridSpan w:val="2"/>
            <w:tcBorders>
              <w:top w:val="nil"/>
              <w:left w:val="single" w:sz="4" w:space="0" w:color="auto"/>
              <w:bottom w:val="single" w:sz="4" w:space="0" w:color="auto"/>
              <w:right w:val="single" w:sz="4" w:space="0" w:color="auto"/>
            </w:tcBorders>
            <w:shd w:val="clear" w:color="auto" w:fill="auto"/>
            <w:vAlign w:val="bottom"/>
            <w:hideMark/>
          </w:tcPr>
          <w:p w:rsidR="009960DA" w:rsidRPr="008B3848" w:rsidRDefault="001E7509" w:rsidP="001E750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5.3.1.1.</w:t>
            </w:r>
            <w:r w:rsidR="009960DA" w:rsidRPr="008B3848">
              <w:rPr>
                <w:rFonts w:ascii="Arial" w:eastAsia="Times New Roman" w:hAnsi="Arial" w:cs="Arial"/>
                <w:color w:val="000000"/>
                <w:sz w:val="24"/>
                <w:szCs w:val="24"/>
              </w:rPr>
              <w:t> </w:t>
            </w:r>
          </w:p>
        </w:tc>
        <w:tc>
          <w:tcPr>
            <w:tcW w:w="3007" w:type="dxa"/>
            <w:tcBorders>
              <w:top w:val="nil"/>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jc w:val="both"/>
              <w:rPr>
                <w:rFonts w:ascii="Arial" w:eastAsia="Times New Roman" w:hAnsi="Arial" w:cs="Arial"/>
                <w:color w:val="000000"/>
                <w:sz w:val="24"/>
                <w:szCs w:val="24"/>
              </w:rPr>
            </w:pPr>
            <w:r w:rsidRPr="008B3848">
              <w:rPr>
                <w:rFonts w:ascii="Arial" w:eastAsia="Times New Roman" w:hAnsi="Arial" w:cs="Arial"/>
                <w:color w:val="000000"/>
                <w:sz w:val="24"/>
                <w:szCs w:val="24"/>
              </w:rPr>
              <w:t>создание музеев сельского поселения</w:t>
            </w:r>
          </w:p>
        </w:tc>
        <w:tc>
          <w:tcPr>
            <w:tcW w:w="851" w:type="dxa"/>
            <w:tcBorders>
              <w:top w:val="nil"/>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jc w:val="center"/>
              <w:rPr>
                <w:rFonts w:ascii="Arial" w:eastAsia="Times New Roman" w:hAnsi="Arial" w:cs="Arial"/>
                <w:color w:val="000000"/>
                <w:sz w:val="24"/>
                <w:szCs w:val="24"/>
              </w:rPr>
            </w:pPr>
            <w:r w:rsidRPr="008B3848">
              <w:rPr>
                <w:rFonts w:ascii="Arial" w:eastAsia="Times New Roman" w:hAnsi="Arial" w:cs="Arial"/>
                <w:color w:val="000000"/>
                <w:sz w:val="24"/>
                <w:szCs w:val="24"/>
              </w:rPr>
              <w:t>5202</w:t>
            </w:r>
          </w:p>
        </w:tc>
        <w:tc>
          <w:tcPr>
            <w:tcW w:w="532" w:type="dxa"/>
            <w:tcBorders>
              <w:top w:val="nil"/>
              <w:left w:val="nil"/>
              <w:bottom w:val="single" w:sz="4" w:space="0" w:color="auto"/>
              <w:right w:val="single" w:sz="4" w:space="0" w:color="auto"/>
            </w:tcBorders>
            <w:shd w:val="clear" w:color="auto" w:fill="auto"/>
            <w:noWrap/>
            <w:vAlign w:val="bottom"/>
            <w:hideMark/>
          </w:tcPr>
          <w:p w:rsidR="009960DA" w:rsidRPr="008B3848" w:rsidRDefault="009960DA" w:rsidP="009960DA">
            <w:pPr>
              <w:spacing w:after="0" w:line="240" w:lineRule="auto"/>
              <w:rPr>
                <w:rFonts w:ascii="Arial" w:eastAsia="Times New Roman" w:hAnsi="Arial" w:cs="Arial"/>
                <w:color w:val="000000"/>
                <w:sz w:val="24"/>
                <w:szCs w:val="24"/>
              </w:rPr>
            </w:pPr>
            <w:r w:rsidRPr="008B3848">
              <w:rPr>
                <w:rFonts w:ascii="Arial" w:eastAsia="Times New Roman" w:hAnsi="Arial" w:cs="Arial"/>
                <w:color w:val="000000"/>
                <w:sz w:val="24"/>
                <w:szCs w:val="24"/>
              </w:rPr>
              <w:t> </w:t>
            </w:r>
          </w:p>
        </w:tc>
        <w:tc>
          <w:tcPr>
            <w:tcW w:w="637" w:type="dxa"/>
            <w:tcBorders>
              <w:top w:val="nil"/>
              <w:left w:val="nil"/>
              <w:bottom w:val="single" w:sz="4" w:space="0" w:color="auto"/>
              <w:right w:val="single" w:sz="4" w:space="0" w:color="auto"/>
            </w:tcBorders>
            <w:shd w:val="clear" w:color="auto" w:fill="auto"/>
            <w:noWrap/>
            <w:vAlign w:val="bottom"/>
            <w:hideMark/>
          </w:tcPr>
          <w:p w:rsidR="009960DA" w:rsidRPr="008B3848" w:rsidRDefault="009960DA" w:rsidP="009960DA">
            <w:pPr>
              <w:spacing w:after="0" w:line="240" w:lineRule="auto"/>
              <w:rPr>
                <w:rFonts w:ascii="Arial" w:eastAsia="Times New Roman" w:hAnsi="Arial" w:cs="Arial"/>
                <w:color w:val="000000"/>
                <w:sz w:val="24"/>
                <w:szCs w:val="24"/>
              </w:rPr>
            </w:pPr>
            <w:r w:rsidRPr="008B3848">
              <w:rPr>
                <w:rFonts w:ascii="Arial" w:eastAsia="Times New Roman" w:hAnsi="Arial" w:cs="Arial"/>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bottom"/>
          </w:tcPr>
          <w:p w:rsidR="009960DA" w:rsidRPr="008B3848" w:rsidRDefault="009960DA" w:rsidP="009960DA">
            <w:pPr>
              <w:spacing w:after="0" w:line="240" w:lineRule="auto"/>
              <w:rPr>
                <w:rFonts w:ascii="Arial" w:eastAsia="Times New Roman" w:hAnsi="Arial" w:cs="Arial"/>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tcPr>
          <w:p w:rsidR="009960DA" w:rsidRPr="008B3848" w:rsidRDefault="009960DA" w:rsidP="009960DA">
            <w:pPr>
              <w:spacing w:after="0" w:line="240" w:lineRule="auto"/>
              <w:rPr>
                <w:rFonts w:ascii="Arial" w:eastAsia="Times New Roman" w:hAnsi="Arial" w:cs="Arial"/>
                <w:color w:val="000000"/>
                <w:sz w:val="24"/>
                <w:szCs w:val="24"/>
              </w:rPr>
            </w:pPr>
          </w:p>
        </w:tc>
        <w:tc>
          <w:tcPr>
            <w:tcW w:w="957" w:type="dxa"/>
            <w:tcBorders>
              <w:top w:val="nil"/>
              <w:left w:val="nil"/>
              <w:bottom w:val="single" w:sz="4" w:space="0" w:color="auto"/>
              <w:right w:val="single" w:sz="4" w:space="0" w:color="auto"/>
            </w:tcBorders>
            <w:shd w:val="clear" w:color="auto" w:fill="auto"/>
            <w:noWrap/>
            <w:vAlign w:val="bottom"/>
          </w:tcPr>
          <w:p w:rsidR="009960DA" w:rsidRPr="008B3848" w:rsidRDefault="009960DA" w:rsidP="009960DA">
            <w:pPr>
              <w:spacing w:after="0" w:line="240" w:lineRule="auto"/>
              <w:rPr>
                <w:rFonts w:ascii="Arial" w:eastAsia="Times New Roman" w:hAnsi="Arial" w:cs="Arial"/>
                <w:color w:val="000000"/>
                <w:sz w:val="24"/>
                <w:szCs w:val="24"/>
              </w:rPr>
            </w:pPr>
          </w:p>
        </w:tc>
        <w:tc>
          <w:tcPr>
            <w:tcW w:w="978" w:type="dxa"/>
            <w:tcBorders>
              <w:top w:val="nil"/>
              <w:left w:val="nil"/>
              <w:bottom w:val="single" w:sz="4" w:space="0" w:color="auto"/>
              <w:right w:val="single" w:sz="4" w:space="0" w:color="auto"/>
            </w:tcBorders>
            <w:shd w:val="clear" w:color="auto" w:fill="auto"/>
            <w:noWrap/>
            <w:vAlign w:val="bottom"/>
          </w:tcPr>
          <w:p w:rsidR="009960DA" w:rsidRPr="008B3848" w:rsidRDefault="009960DA" w:rsidP="009960DA">
            <w:pPr>
              <w:spacing w:after="0" w:line="240" w:lineRule="auto"/>
              <w:rPr>
                <w:rFonts w:ascii="Arial" w:eastAsia="Times New Roman" w:hAnsi="Arial" w:cs="Arial"/>
                <w:color w:val="000000"/>
                <w:sz w:val="24"/>
                <w:szCs w:val="24"/>
              </w:rPr>
            </w:pPr>
          </w:p>
        </w:tc>
        <w:tc>
          <w:tcPr>
            <w:tcW w:w="1149" w:type="dxa"/>
            <w:tcBorders>
              <w:top w:val="nil"/>
              <w:left w:val="nil"/>
              <w:bottom w:val="single" w:sz="4" w:space="0" w:color="auto"/>
              <w:right w:val="nil"/>
            </w:tcBorders>
            <w:shd w:val="clear" w:color="auto" w:fill="auto"/>
            <w:noWrap/>
            <w:vAlign w:val="bottom"/>
          </w:tcPr>
          <w:p w:rsidR="009960DA" w:rsidRPr="008B3848" w:rsidRDefault="009960DA" w:rsidP="009960DA">
            <w:pPr>
              <w:spacing w:after="0" w:line="240" w:lineRule="auto"/>
              <w:rPr>
                <w:rFonts w:ascii="Arial" w:eastAsia="Times New Roman" w:hAnsi="Arial" w:cs="Arial"/>
                <w:color w:val="000000"/>
                <w:sz w:val="24"/>
                <w:szCs w:val="24"/>
              </w:rPr>
            </w:pPr>
          </w:p>
        </w:tc>
        <w:tc>
          <w:tcPr>
            <w:tcW w:w="850" w:type="dxa"/>
            <w:tcBorders>
              <w:top w:val="nil"/>
              <w:left w:val="single" w:sz="4" w:space="0" w:color="auto"/>
              <w:bottom w:val="single" w:sz="4" w:space="0" w:color="auto"/>
              <w:right w:val="nil"/>
            </w:tcBorders>
            <w:shd w:val="clear" w:color="auto" w:fill="auto"/>
            <w:noWrap/>
            <w:vAlign w:val="bottom"/>
          </w:tcPr>
          <w:p w:rsidR="009960DA" w:rsidRPr="008B3848" w:rsidRDefault="009960DA" w:rsidP="009960DA">
            <w:pPr>
              <w:spacing w:after="0" w:line="240" w:lineRule="auto"/>
              <w:rPr>
                <w:rFonts w:ascii="Arial" w:eastAsia="Times New Roman" w:hAnsi="Arial" w:cs="Arial"/>
                <w:color w:val="000000"/>
                <w:sz w:val="24"/>
                <w:szCs w:val="24"/>
              </w:rPr>
            </w:pPr>
          </w:p>
        </w:tc>
        <w:tc>
          <w:tcPr>
            <w:tcW w:w="709" w:type="dxa"/>
            <w:gridSpan w:val="3"/>
            <w:tcBorders>
              <w:top w:val="nil"/>
              <w:left w:val="single" w:sz="4" w:space="0" w:color="auto"/>
              <w:bottom w:val="single" w:sz="4" w:space="0" w:color="auto"/>
              <w:right w:val="nil"/>
            </w:tcBorders>
            <w:shd w:val="clear" w:color="auto" w:fill="auto"/>
            <w:noWrap/>
            <w:vAlign w:val="bottom"/>
          </w:tcPr>
          <w:p w:rsidR="009960DA" w:rsidRPr="008B3848" w:rsidRDefault="009960DA" w:rsidP="009960DA">
            <w:pPr>
              <w:spacing w:after="0" w:line="240" w:lineRule="auto"/>
              <w:rPr>
                <w:rFonts w:ascii="Arial" w:eastAsia="Times New Roman" w:hAnsi="Arial" w:cs="Arial"/>
                <w:color w:val="000000"/>
                <w:sz w:val="24"/>
                <w:szCs w:val="24"/>
              </w:rPr>
            </w:pPr>
          </w:p>
        </w:tc>
        <w:tc>
          <w:tcPr>
            <w:tcW w:w="993" w:type="dxa"/>
            <w:tcBorders>
              <w:top w:val="nil"/>
              <w:left w:val="single" w:sz="4" w:space="0" w:color="auto"/>
              <w:bottom w:val="single" w:sz="4" w:space="0" w:color="auto"/>
              <w:right w:val="nil"/>
            </w:tcBorders>
            <w:shd w:val="clear" w:color="auto" w:fill="auto"/>
            <w:noWrap/>
            <w:vAlign w:val="bottom"/>
          </w:tcPr>
          <w:p w:rsidR="009960DA" w:rsidRPr="008B3848" w:rsidRDefault="009960DA" w:rsidP="009960DA">
            <w:pPr>
              <w:spacing w:after="0" w:line="240" w:lineRule="auto"/>
              <w:rPr>
                <w:rFonts w:ascii="Arial" w:eastAsia="Times New Roman" w:hAnsi="Arial" w:cs="Arial"/>
                <w:color w:val="000000"/>
                <w:sz w:val="24"/>
                <w:szCs w:val="24"/>
              </w:rPr>
            </w:pPr>
          </w:p>
        </w:tc>
        <w:tc>
          <w:tcPr>
            <w:tcW w:w="845" w:type="dxa"/>
            <w:tcBorders>
              <w:top w:val="nil"/>
              <w:left w:val="single" w:sz="4" w:space="0" w:color="auto"/>
              <w:bottom w:val="single" w:sz="4" w:space="0" w:color="auto"/>
              <w:right w:val="nil"/>
            </w:tcBorders>
            <w:shd w:val="clear" w:color="auto" w:fill="auto"/>
            <w:noWrap/>
            <w:vAlign w:val="bottom"/>
          </w:tcPr>
          <w:p w:rsidR="009960DA" w:rsidRPr="008B3848" w:rsidRDefault="009960DA" w:rsidP="009960DA">
            <w:pPr>
              <w:spacing w:after="0" w:line="240" w:lineRule="auto"/>
              <w:rPr>
                <w:rFonts w:ascii="Arial" w:eastAsia="Times New Roman" w:hAnsi="Arial" w:cs="Arial"/>
                <w:color w:val="000000"/>
                <w:sz w:val="24"/>
                <w:szCs w:val="24"/>
              </w:rPr>
            </w:pPr>
          </w:p>
        </w:tc>
      </w:tr>
      <w:tr w:rsidR="009960DA" w:rsidRPr="008B3848" w:rsidTr="00E8592D">
        <w:tblPrEx>
          <w:shd w:val="clear" w:color="auto" w:fill="auto"/>
          <w:tblCellMar>
            <w:top w:w="0" w:type="dxa"/>
            <w:left w:w="108" w:type="dxa"/>
            <w:bottom w:w="0" w:type="dxa"/>
            <w:right w:w="108" w:type="dxa"/>
          </w:tblCellMar>
        </w:tblPrEx>
        <w:trPr>
          <w:trHeight w:val="1412"/>
        </w:trPr>
        <w:tc>
          <w:tcPr>
            <w:tcW w:w="1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960DA" w:rsidRPr="00716D27" w:rsidRDefault="009960DA" w:rsidP="009960DA">
            <w:pPr>
              <w:spacing w:after="0" w:line="240" w:lineRule="auto"/>
              <w:jc w:val="center"/>
              <w:rPr>
                <w:rFonts w:ascii="Arial" w:eastAsia="Times New Roman" w:hAnsi="Arial" w:cs="Arial"/>
                <w:bCs/>
                <w:color w:val="000000"/>
                <w:sz w:val="24"/>
                <w:szCs w:val="24"/>
              </w:rPr>
            </w:pPr>
            <w:r w:rsidRPr="00716D27">
              <w:rPr>
                <w:rFonts w:ascii="Arial" w:eastAsia="Times New Roman" w:hAnsi="Arial" w:cs="Arial"/>
                <w:bCs/>
                <w:color w:val="000000"/>
                <w:sz w:val="24"/>
                <w:szCs w:val="24"/>
              </w:rPr>
              <w:t>5.3.2.</w:t>
            </w:r>
          </w:p>
        </w:tc>
        <w:tc>
          <w:tcPr>
            <w:tcW w:w="3007" w:type="dxa"/>
            <w:tcBorders>
              <w:top w:val="single" w:sz="4" w:space="0" w:color="auto"/>
              <w:left w:val="nil"/>
              <w:bottom w:val="single" w:sz="4" w:space="0" w:color="auto"/>
              <w:right w:val="single" w:sz="4" w:space="0" w:color="auto"/>
            </w:tcBorders>
            <w:shd w:val="clear" w:color="auto" w:fill="auto"/>
            <w:vAlign w:val="bottom"/>
            <w:hideMark/>
          </w:tcPr>
          <w:p w:rsidR="009960DA" w:rsidRPr="00716D27" w:rsidRDefault="009960DA" w:rsidP="009960DA">
            <w:pPr>
              <w:spacing w:after="0" w:line="240" w:lineRule="auto"/>
              <w:jc w:val="both"/>
              <w:rPr>
                <w:rFonts w:ascii="Arial" w:eastAsia="Times New Roman" w:hAnsi="Arial" w:cs="Arial"/>
                <w:bCs/>
                <w:color w:val="000000"/>
                <w:sz w:val="24"/>
                <w:szCs w:val="24"/>
              </w:rPr>
            </w:pPr>
            <w:r w:rsidRPr="00716D27">
              <w:rPr>
                <w:rFonts w:ascii="Arial" w:eastAsia="Times New Roman" w:hAnsi="Arial" w:cs="Arial"/>
                <w:bCs/>
                <w:color w:val="000000"/>
                <w:sz w:val="24"/>
                <w:szCs w:val="24"/>
              </w:rPr>
              <w:t>по участию в осуществлении государственных полномочий (не переданных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всего</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9960DA" w:rsidRPr="00716D27" w:rsidRDefault="009960DA" w:rsidP="009960DA">
            <w:pPr>
              <w:spacing w:after="0" w:line="240" w:lineRule="auto"/>
              <w:jc w:val="center"/>
              <w:rPr>
                <w:rFonts w:ascii="Arial" w:eastAsia="Times New Roman" w:hAnsi="Arial" w:cs="Arial"/>
                <w:bCs/>
                <w:color w:val="000000"/>
                <w:sz w:val="24"/>
                <w:szCs w:val="24"/>
              </w:rPr>
            </w:pPr>
            <w:r w:rsidRPr="00716D27">
              <w:rPr>
                <w:rFonts w:ascii="Arial" w:eastAsia="Times New Roman" w:hAnsi="Arial" w:cs="Arial"/>
                <w:bCs/>
                <w:color w:val="000000"/>
                <w:sz w:val="24"/>
                <w:szCs w:val="24"/>
              </w:rPr>
              <w:t>5300</w:t>
            </w:r>
          </w:p>
        </w:tc>
        <w:tc>
          <w:tcPr>
            <w:tcW w:w="532" w:type="dxa"/>
            <w:tcBorders>
              <w:top w:val="single" w:sz="4" w:space="0" w:color="auto"/>
              <w:left w:val="nil"/>
              <w:bottom w:val="single" w:sz="4" w:space="0" w:color="auto"/>
              <w:right w:val="single" w:sz="4" w:space="0" w:color="auto"/>
            </w:tcBorders>
            <w:shd w:val="clear" w:color="auto" w:fill="auto"/>
            <w:vAlign w:val="bottom"/>
            <w:hideMark/>
          </w:tcPr>
          <w:p w:rsidR="009960DA" w:rsidRPr="00716D27" w:rsidRDefault="009960DA" w:rsidP="009960DA">
            <w:pPr>
              <w:spacing w:after="0" w:line="240" w:lineRule="auto"/>
              <w:jc w:val="center"/>
              <w:rPr>
                <w:rFonts w:ascii="Arial" w:eastAsia="Times New Roman" w:hAnsi="Arial" w:cs="Arial"/>
                <w:bCs/>
                <w:color w:val="000000"/>
                <w:sz w:val="24"/>
                <w:szCs w:val="24"/>
              </w:rPr>
            </w:pPr>
            <w:r w:rsidRPr="00716D27">
              <w:rPr>
                <w:rFonts w:ascii="Arial" w:eastAsia="Times New Roman" w:hAnsi="Arial" w:cs="Arial"/>
                <w:bCs/>
                <w:color w:val="000000"/>
                <w:sz w:val="24"/>
                <w:szCs w:val="24"/>
              </w:rPr>
              <w:t>X</w:t>
            </w:r>
          </w:p>
        </w:tc>
        <w:tc>
          <w:tcPr>
            <w:tcW w:w="637" w:type="dxa"/>
            <w:tcBorders>
              <w:top w:val="single" w:sz="4" w:space="0" w:color="auto"/>
              <w:left w:val="nil"/>
              <w:bottom w:val="single" w:sz="4" w:space="0" w:color="auto"/>
              <w:right w:val="single" w:sz="4" w:space="0" w:color="auto"/>
            </w:tcBorders>
            <w:shd w:val="clear" w:color="auto" w:fill="auto"/>
            <w:vAlign w:val="bottom"/>
            <w:hideMark/>
          </w:tcPr>
          <w:p w:rsidR="009960DA" w:rsidRPr="00716D27" w:rsidRDefault="009960DA" w:rsidP="009960DA">
            <w:pPr>
              <w:spacing w:after="0" w:line="240" w:lineRule="auto"/>
              <w:jc w:val="center"/>
              <w:rPr>
                <w:rFonts w:ascii="Arial" w:eastAsia="Times New Roman" w:hAnsi="Arial" w:cs="Arial"/>
                <w:bCs/>
                <w:color w:val="000000"/>
                <w:sz w:val="24"/>
                <w:szCs w:val="24"/>
              </w:rPr>
            </w:pPr>
            <w:r w:rsidRPr="00716D27">
              <w:rPr>
                <w:rFonts w:ascii="Arial" w:eastAsia="Times New Roman" w:hAnsi="Arial" w:cs="Arial"/>
                <w:bCs/>
                <w:color w:val="000000"/>
                <w:sz w:val="24"/>
                <w:szCs w:val="24"/>
              </w:rPr>
              <w:t>X</w:t>
            </w:r>
          </w:p>
        </w:tc>
        <w:tc>
          <w:tcPr>
            <w:tcW w:w="992" w:type="dxa"/>
            <w:tcBorders>
              <w:top w:val="single" w:sz="4" w:space="0" w:color="auto"/>
              <w:left w:val="nil"/>
              <w:bottom w:val="single" w:sz="4" w:space="0" w:color="auto"/>
              <w:right w:val="single" w:sz="4" w:space="0" w:color="auto"/>
            </w:tcBorders>
            <w:shd w:val="clear" w:color="auto" w:fill="auto"/>
            <w:vAlign w:val="bottom"/>
          </w:tcPr>
          <w:p w:rsidR="009960DA" w:rsidRPr="00716D27" w:rsidRDefault="009960DA" w:rsidP="009960DA">
            <w:pPr>
              <w:spacing w:after="0" w:line="240" w:lineRule="auto"/>
              <w:jc w:val="center"/>
              <w:rPr>
                <w:rFonts w:ascii="Arial" w:eastAsia="Times New Roman" w:hAnsi="Arial" w:cs="Arial"/>
                <w:bCs/>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9960DA" w:rsidRPr="00716D27" w:rsidRDefault="009960DA" w:rsidP="009960DA">
            <w:pPr>
              <w:spacing w:after="0" w:line="240" w:lineRule="auto"/>
              <w:jc w:val="center"/>
              <w:rPr>
                <w:rFonts w:ascii="Arial" w:eastAsia="Times New Roman" w:hAnsi="Arial" w:cs="Arial"/>
                <w:bCs/>
                <w:color w:val="000000"/>
                <w:sz w:val="24"/>
                <w:szCs w:val="24"/>
              </w:rPr>
            </w:pPr>
          </w:p>
        </w:tc>
        <w:tc>
          <w:tcPr>
            <w:tcW w:w="957" w:type="dxa"/>
            <w:tcBorders>
              <w:top w:val="single" w:sz="4" w:space="0" w:color="auto"/>
              <w:left w:val="nil"/>
              <w:bottom w:val="single" w:sz="4" w:space="0" w:color="auto"/>
              <w:right w:val="single" w:sz="4" w:space="0" w:color="auto"/>
            </w:tcBorders>
            <w:shd w:val="clear" w:color="auto" w:fill="auto"/>
            <w:vAlign w:val="bottom"/>
          </w:tcPr>
          <w:p w:rsidR="009960DA" w:rsidRPr="00716D27" w:rsidRDefault="009960DA" w:rsidP="009960DA">
            <w:pPr>
              <w:spacing w:after="0" w:line="240" w:lineRule="auto"/>
              <w:jc w:val="center"/>
              <w:rPr>
                <w:rFonts w:ascii="Arial" w:eastAsia="Times New Roman" w:hAnsi="Arial" w:cs="Arial"/>
                <w:bCs/>
                <w:color w:val="000000"/>
                <w:sz w:val="24"/>
                <w:szCs w:val="24"/>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1149" w:type="dxa"/>
            <w:tcBorders>
              <w:top w:val="single" w:sz="4" w:space="0" w:color="auto"/>
              <w:left w:val="nil"/>
              <w:bottom w:val="single" w:sz="4" w:space="0" w:color="auto"/>
              <w:right w:val="nil"/>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850" w:type="dxa"/>
            <w:tcBorders>
              <w:top w:val="single" w:sz="4" w:space="0" w:color="auto"/>
              <w:left w:val="single" w:sz="4" w:space="0" w:color="auto"/>
              <w:bottom w:val="single" w:sz="4" w:space="0" w:color="auto"/>
              <w:right w:val="nil"/>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709" w:type="dxa"/>
            <w:gridSpan w:val="3"/>
            <w:tcBorders>
              <w:top w:val="single" w:sz="4" w:space="0" w:color="auto"/>
              <w:left w:val="single" w:sz="4" w:space="0" w:color="auto"/>
              <w:bottom w:val="single" w:sz="4" w:space="0" w:color="auto"/>
              <w:right w:val="nil"/>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993" w:type="dxa"/>
            <w:tcBorders>
              <w:top w:val="single" w:sz="4" w:space="0" w:color="auto"/>
              <w:left w:val="single" w:sz="4" w:space="0" w:color="auto"/>
              <w:bottom w:val="single" w:sz="4" w:space="0" w:color="auto"/>
              <w:right w:val="nil"/>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r>
      <w:tr w:rsidR="009960DA" w:rsidRPr="008B3848" w:rsidTr="00E8592D">
        <w:tblPrEx>
          <w:shd w:val="clear" w:color="auto" w:fill="auto"/>
          <w:tblCellMar>
            <w:top w:w="0" w:type="dxa"/>
            <w:left w:w="108" w:type="dxa"/>
            <w:bottom w:w="0" w:type="dxa"/>
            <w:right w:w="108" w:type="dxa"/>
          </w:tblCellMar>
        </w:tblPrEx>
        <w:trPr>
          <w:trHeight w:val="2205"/>
        </w:trPr>
        <w:tc>
          <w:tcPr>
            <w:tcW w:w="1099" w:type="dxa"/>
            <w:gridSpan w:val="2"/>
            <w:tcBorders>
              <w:top w:val="nil"/>
              <w:left w:val="single" w:sz="4" w:space="0" w:color="auto"/>
              <w:bottom w:val="single" w:sz="4" w:space="0" w:color="auto"/>
              <w:right w:val="single" w:sz="4" w:space="0" w:color="auto"/>
            </w:tcBorders>
            <w:shd w:val="clear" w:color="auto" w:fill="auto"/>
            <w:vAlign w:val="bottom"/>
            <w:hideMark/>
          </w:tcPr>
          <w:p w:rsidR="009960DA" w:rsidRPr="00716D27" w:rsidRDefault="009960DA" w:rsidP="009960DA">
            <w:pPr>
              <w:spacing w:after="0" w:line="240" w:lineRule="auto"/>
              <w:jc w:val="center"/>
              <w:rPr>
                <w:rFonts w:ascii="Arial" w:eastAsia="Times New Roman" w:hAnsi="Arial" w:cs="Arial"/>
                <w:bCs/>
                <w:color w:val="000000"/>
                <w:sz w:val="24"/>
                <w:szCs w:val="24"/>
              </w:rPr>
            </w:pPr>
            <w:r w:rsidRPr="00716D27">
              <w:rPr>
                <w:rFonts w:ascii="Arial" w:eastAsia="Times New Roman" w:hAnsi="Arial" w:cs="Arial"/>
                <w:bCs/>
                <w:color w:val="000000"/>
                <w:sz w:val="24"/>
                <w:szCs w:val="24"/>
              </w:rPr>
              <w:lastRenderedPageBreak/>
              <w:t>5.3.3.</w:t>
            </w:r>
          </w:p>
        </w:tc>
        <w:tc>
          <w:tcPr>
            <w:tcW w:w="3007" w:type="dxa"/>
            <w:tcBorders>
              <w:top w:val="nil"/>
              <w:left w:val="nil"/>
              <w:bottom w:val="single" w:sz="4" w:space="0" w:color="auto"/>
              <w:right w:val="single" w:sz="4" w:space="0" w:color="auto"/>
            </w:tcBorders>
            <w:shd w:val="clear" w:color="auto" w:fill="auto"/>
            <w:vAlign w:val="bottom"/>
            <w:hideMark/>
          </w:tcPr>
          <w:p w:rsidR="009960DA" w:rsidRPr="00716D27" w:rsidRDefault="009960DA" w:rsidP="009960DA">
            <w:pPr>
              <w:spacing w:after="0" w:line="240" w:lineRule="auto"/>
              <w:jc w:val="both"/>
              <w:rPr>
                <w:rFonts w:ascii="Arial" w:eastAsia="Times New Roman" w:hAnsi="Arial" w:cs="Arial"/>
                <w:bCs/>
                <w:color w:val="000000"/>
                <w:sz w:val="24"/>
                <w:szCs w:val="24"/>
              </w:rPr>
            </w:pPr>
            <w:r w:rsidRPr="00716D27">
              <w:rPr>
                <w:rFonts w:ascii="Arial" w:eastAsia="Times New Roman" w:hAnsi="Arial" w:cs="Arial"/>
                <w:bCs/>
                <w:color w:val="000000"/>
                <w:sz w:val="24"/>
                <w:szCs w:val="24"/>
              </w:rPr>
              <w:t>по реализации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всего</w:t>
            </w:r>
          </w:p>
        </w:tc>
        <w:tc>
          <w:tcPr>
            <w:tcW w:w="851" w:type="dxa"/>
            <w:tcBorders>
              <w:top w:val="nil"/>
              <w:left w:val="nil"/>
              <w:bottom w:val="single" w:sz="4" w:space="0" w:color="auto"/>
              <w:right w:val="single" w:sz="4" w:space="0" w:color="auto"/>
            </w:tcBorders>
            <w:shd w:val="clear" w:color="auto" w:fill="auto"/>
            <w:vAlign w:val="bottom"/>
            <w:hideMark/>
          </w:tcPr>
          <w:p w:rsidR="009960DA" w:rsidRPr="00716D27" w:rsidRDefault="009960DA" w:rsidP="009960DA">
            <w:pPr>
              <w:spacing w:after="0" w:line="240" w:lineRule="auto"/>
              <w:jc w:val="center"/>
              <w:rPr>
                <w:rFonts w:ascii="Arial" w:eastAsia="Times New Roman" w:hAnsi="Arial" w:cs="Arial"/>
                <w:bCs/>
                <w:color w:val="000000"/>
                <w:sz w:val="24"/>
                <w:szCs w:val="24"/>
              </w:rPr>
            </w:pPr>
            <w:r w:rsidRPr="00716D27">
              <w:rPr>
                <w:rFonts w:ascii="Arial" w:eastAsia="Times New Roman" w:hAnsi="Arial" w:cs="Arial"/>
                <w:bCs/>
                <w:color w:val="000000"/>
                <w:sz w:val="24"/>
                <w:szCs w:val="24"/>
              </w:rPr>
              <w:t>5400</w:t>
            </w:r>
          </w:p>
        </w:tc>
        <w:tc>
          <w:tcPr>
            <w:tcW w:w="532" w:type="dxa"/>
            <w:tcBorders>
              <w:top w:val="nil"/>
              <w:left w:val="nil"/>
              <w:bottom w:val="single" w:sz="4" w:space="0" w:color="auto"/>
              <w:right w:val="single" w:sz="4" w:space="0" w:color="auto"/>
            </w:tcBorders>
            <w:shd w:val="clear" w:color="auto" w:fill="auto"/>
            <w:vAlign w:val="bottom"/>
            <w:hideMark/>
          </w:tcPr>
          <w:p w:rsidR="009960DA" w:rsidRPr="00716D27" w:rsidRDefault="009960DA" w:rsidP="009960DA">
            <w:pPr>
              <w:spacing w:after="0" w:line="240" w:lineRule="auto"/>
              <w:jc w:val="center"/>
              <w:rPr>
                <w:rFonts w:ascii="Arial" w:eastAsia="Times New Roman" w:hAnsi="Arial" w:cs="Arial"/>
                <w:bCs/>
                <w:color w:val="000000"/>
                <w:sz w:val="24"/>
                <w:szCs w:val="24"/>
              </w:rPr>
            </w:pPr>
            <w:r w:rsidRPr="00716D27">
              <w:rPr>
                <w:rFonts w:ascii="Arial" w:eastAsia="Times New Roman" w:hAnsi="Arial" w:cs="Arial"/>
                <w:bCs/>
                <w:color w:val="000000"/>
                <w:sz w:val="24"/>
                <w:szCs w:val="24"/>
              </w:rPr>
              <w:t>X</w:t>
            </w:r>
          </w:p>
        </w:tc>
        <w:tc>
          <w:tcPr>
            <w:tcW w:w="637" w:type="dxa"/>
            <w:tcBorders>
              <w:top w:val="nil"/>
              <w:left w:val="nil"/>
              <w:bottom w:val="single" w:sz="4" w:space="0" w:color="auto"/>
              <w:right w:val="single" w:sz="4" w:space="0" w:color="auto"/>
            </w:tcBorders>
            <w:shd w:val="clear" w:color="auto" w:fill="auto"/>
            <w:vAlign w:val="bottom"/>
            <w:hideMark/>
          </w:tcPr>
          <w:p w:rsidR="009960DA" w:rsidRPr="00716D27" w:rsidRDefault="009960DA" w:rsidP="009960DA">
            <w:pPr>
              <w:spacing w:after="0" w:line="240" w:lineRule="auto"/>
              <w:jc w:val="center"/>
              <w:rPr>
                <w:rFonts w:ascii="Arial" w:eastAsia="Times New Roman" w:hAnsi="Arial" w:cs="Arial"/>
                <w:bCs/>
                <w:color w:val="000000"/>
                <w:sz w:val="24"/>
                <w:szCs w:val="24"/>
              </w:rPr>
            </w:pPr>
            <w:r w:rsidRPr="00716D27">
              <w:rPr>
                <w:rFonts w:ascii="Arial" w:eastAsia="Times New Roman" w:hAnsi="Arial" w:cs="Arial"/>
                <w:bCs/>
                <w:color w:val="000000"/>
                <w:sz w:val="24"/>
                <w:szCs w:val="24"/>
              </w:rPr>
              <w:t>X</w:t>
            </w:r>
          </w:p>
        </w:tc>
        <w:tc>
          <w:tcPr>
            <w:tcW w:w="992" w:type="dxa"/>
            <w:tcBorders>
              <w:top w:val="nil"/>
              <w:left w:val="nil"/>
              <w:bottom w:val="single" w:sz="4" w:space="0" w:color="auto"/>
              <w:right w:val="single" w:sz="4" w:space="0" w:color="auto"/>
            </w:tcBorders>
            <w:shd w:val="clear" w:color="auto" w:fill="auto"/>
            <w:vAlign w:val="bottom"/>
          </w:tcPr>
          <w:p w:rsidR="009960DA" w:rsidRPr="00716D27" w:rsidRDefault="009960DA" w:rsidP="009960DA">
            <w:pPr>
              <w:spacing w:after="0" w:line="240" w:lineRule="auto"/>
              <w:jc w:val="center"/>
              <w:rPr>
                <w:rFonts w:ascii="Arial" w:eastAsia="Times New Roman" w:hAnsi="Arial" w:cs="Arial"/>
                <w:bCs/>
                <w:color w:val="000000"/>
                <w:sz w:val="24"/>
                <w:szCs w:val="24"/>
              </w:rPr>
            </w:pPr>
          </w:p>
        </w:tc>
        <w:tc>
          <w:tcPr>
            <w:tcW w:w="992" w:type="dxa"/>
            <w:tcBorders>
              <w:top w:val="nil"/>
              <w:left w:val="nil"/>
              <w:bottom w:val="single" w:sz="4" w:space="0" w:color="auto"/>
              <w:right w:val="single" w:sz="4" w:space="0" w:color="auto"/>
            </w:tcBorders>
            <w:shd w:val="clear" w:color="auto" w:fill="auto"/>
            <w:vAlign w:val="bottom"/>
          </w:tcPr>
          <w:p w:rsidR="009960DA" w:rsidRPr="00716D27" w:rsidRDefault="009960DA" w:rsidP="009960DA">
            <w:pPr>
              <w:spacing w:after="0" w:line="240" w:lineRule="auto"/>
              <w:jc w:val="center"/>
              <w:rPr>
                <w:rFonts w:ascii="Arial" w:eastAsia="Times New Roman" w:hAnsi="Arial" w:cs="Arial"/>
                <w:bCs/>
                <w:color w:val="000000"/>
                <w:sz w:val="24"/>
                <w:szCs w:val="24"/>
              </w:rPr>
            </w:pPr>
          </w:p>
        </w:tc>
        <w:tc>
          <w:tcPr>
            <w:tcW w:w="957" w:type="dxa"/>
            <w:tcBorders>
              <w:top w:val="nil"/>
              <w:left w:val="nil"/>
              <w:bottom w:val="single" w:sz="4" w:space="0" w:color="auto"/>
              <w:right w:val="single" w:sz="4" w:space="0" w:color="auto"/>
            </w:tcBorders>
            <w:shd w:val="clear" w:color="auto" w:fill="auto"/>
            <w:vAlign w:val="bottom"/>
          </w:tcPr>
          <w:p w:rsidR="009960DA" w:rsidRPr="00716D27" w:rsidRDefault="009960DA" w:rsidP="009960DA">
            <w:pPr>
              <w:spacing w:after="0" w:line="240" w:lineRule="auto"/>
              <w:jc w:val="center"/>
              <w:rPr>
                <w:rFonts w:ascii="Arial" w:eastAsia="Times New Roman" w:hAnsi="Arial" w:cs="Arial"/>
                <w:bCs/>
                <w:color w:val="000000"/>
                <w:sz w:val="24"/>
                <w:szCs w:val="24"/>
              </w:rPr>
            </w:pPr>
          </w:p>
        </w:tc>
        <w:tc>
          <w:tcPr>
            <w:tcW w:w="978" w:type="dxa"/>
            <w:tcBorders>
              <w:top w:val="nil"/>
              <w:left w:val="nil"/>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1149" w:type="dxa"/>
            <w:tcBorders>
              <w:top w:val="nil"/>
              <w:left w:val="nil"/>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709" w:type="dxa"/>
            <w:gridSpan w:val="3"/>
            <w:tcBorders>
              <w:top w:val="nil"/>
              <w:left w:val="nil"/>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993" w:type="dxa"/>
            <w:tcBorders>
              <w:top w:val="nil"/>
              <w:left w:val="nil"/>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845" w:type="dxa"/>
            <w:tcBorders>
              <w:top w:val="nil"/>
              <w:left w:val="nil"/>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r>
      <w:tr w:rsidR="009960DA" w:rsidRPr="008B3848" w:rsidTr="00E8592D">
        <w:tblPrEx>
          <w:shd w:val="clear" w:color="auto" w:fill="auto"/>
          <w:tblCellMar>
            <w:top w:w="0" w:type="dxa"/>
            <w:left w:w="108" w:type="dxa"/>
            <w:bottom w:w="0" w:type="dxa"/>
            <w:right w:w="108" w:type="dxa"/>
          </w:tblCellMar>
        </w:tblPrEx>
        <w:trPr>
          <w:trHeight w:val="945"/>
        </w:trPr>
        <w:tc>
          <w:tcPr>
            <w:tcW w:w="1099" w:type="dxa"/>
            <w:gridSpan w:val="2"/>
            <w:tcBorders>
              <w:top w:val="nil"/>
              <w:left w:val="single" w:sz="4" w:space="0" w:color="auto"/>
              <w:bottom w:val="single" w:sz="4" w:space="0" w:color="auto"/>
              <w:right w:val="single" w:sz="4" w:space="0" w:color="auto"/>
            </w:tcBorders>
            <w:shd w:val="clear" w:color="auto" w:fill="auto"/>
            <w:vAlign w:val="bottom"/>
            <w:hideMark/>
          </w:tcPr>
          <w:p w:rsidR="009960DA" w:rsidRPr="008B3848" w:rsidRDefault="001E7509" w:rsidP="009960DA">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5.3.3.1.</w:t>
            </w:r>
          </w:p>
        </w:tc>
        <w:tc>
          <w:tcPr>
            <w:tcW w:w="3007" w:type="dxa"/>
            <w:tcBorders>
              <w:top w:val="nil"/>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jc w:val="both"/>
              <w:rPr>
                <w:rFonts w:ascii="Arial" w:eastAsia="Times New Roman" w:hAnsi="Arial" w:cs="Arial"/>
                <w:color w:val="000000"/>
                <w:sz w:val="24"/>
                <w:szCs w:val="24"/>
              </w:rPr>
            </w:pPr>
            <w:r w:rsidRPr="008B3848">
              <w:rPr>
                <w:rFonts w:ascii="Arial" w:eastAsia="Times New Roman" w:hAnsi="Arial" w:cs="Arial"/>
                <w:color w:val="000000"/>
                <w:sz w:val="24"/>
                <w:szCs w:val="24"/>
              </w:rPr>
              <w:t>на обеспечение мероприятий по капитальному ремонту многоквартирных домов и переселение граждан из аварийного жилищного фонда</w:t>
            </w:r>
          </w:p>
        </w:tc>
        <w:tc>
          <w:tcPr>
            <w:tcW w:w="851" w:type="dxa"/>
            <w:tcBorders>
              <w:top w:val="nil"/>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jc w:val="center"/>
              <w:rPr>
                <w:rFonts w:ascii="Arial" w:eastAsia="Times New Roman" w:hAnsi="Arial" w:cs="Arial"/>
                <w:color w:val="000000"/>
                <w:sz w:val="24"/>
                <w:szCs w:val="24"/>
              </w:rPr>
            </w:pPr>
            <w:r w:rsidRPr="008B3848">
              <w:rPr>
                <w:rFonts w:ascii="Arial" w:eastAsia="Times New Roman" w:hAnsi="Arial" w:cs="Arial"/>
                <w:color w:val="000000"/>
                <w:sz w:val="24"/>
                <w:szCs w:val="24"/>
              </w:rPr>
              <w:t>5401</w:t>
            </w:r>
          </w:p>
        </w:tc>
        <w:tc>
          <w:tcPr>
            <w:tcW w:w="532" w:type="dxa"/>
            <w:tcBorders>
              <w:top w:val="nil"/>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rPr>
                <w:rFonts w:ascii="Arial" w:eastAsia="Times New Roman" w:hAnsi="Arial" w:cs="Arial"/>
                <w:color w:val="000000"/>
                <w:sz w:val="24"/>
                <w:szCs w:val="24"/>
              </w:rPr>
            </w:pPr>
            <w:r w:rsidRPr="008B3848">
              <w:rPr>
                <w:rFonts w:ascii="Arial" w:eastAsia="Times New Roman" w:hAnsi="Arial" w:cs="Arial"/>
                <w:color w:val="000000"/>
                <w:sz w:val="24"/>
                <w:szCs w:val="24"/>
              </w:rPr>
              <w:t> </w:t>
            </w:r>
          </w:p>
        </w:tc>
        <w:tc>
          <w:tcPr>
            <w:tcW w:w="637" w:type="dxa"/>
            <w:tcBorders>
              <w:top w:val="nil"/>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rPr>
                <w:rFonts w:ascii="Arial" w:eastAsia="Times New Roman" w:hAnsi="Arial" w:cs="Arial"/>
                <w:color w:val="000000"/>
                <w:sz w:val="24"/>
                <w:szCs w:val="24"/>
              </w:rPr>
            </w:pPr>
            <w:r w:rsidRPr="008B3848">
              <w:rPr>
                <w:rFonts w:ascii="Arial" w:eastAsia="Times New Roman" w:hAnsi="Arial" w:cs="Arial"/>
                <w:color w:val="000000"/>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9960DA" w:rsidRPr="008B3848" w:rsidRDefault="009960DA" w:rsidP="009960DA">
            <w:pPr>
              <w:spacing w:after="0" w:line="240" w:lineRule="auto"/>
              <w:rPr>
                <w:rFonts w:ascii="Arial" w:eastAsia="Times New Roman" w:hAnsi="Arial" w:cs="Arial"/>
                <w:color w:val="000000"/>
                <w:sz w:val="24"/>
                <w:szCs w:val="24"/>
              </w:rPr>
            </w:pPr>
          </w:p>
        </w:tc>
        <w:tc>
          <w:tcPr>
            <w:tcW w:w="992" w:type="dxa"/>
            <w:tcBorders>
              <w:top w:val="nil"/>
              <w:left w:val="nil"/>
              <w:bottom w:val="single" w:sz="4" w:space="0" w:color="auto"/>
              <w:right w:val="single" w:sz="4" w:space="0" w:color="auto"/>
            </w:tcBorders>
            <w:shd w:val="clear" w:color="auto" w:fill="auto"/>
            <w:vAlign w:val="bottom"/>
          </w:tcPr>
          <w:p w:rsidR="009960DA" w:rsidRPr="008B3848" w:rsidRDefault="009960DA" w:rsidP="009960DA">
            <w:pPr>
              <w:spacing w:after="0" w:line="240" w:lineRule="auto"/>
              <w:rPr>
                <w:rFonts w:ascii="Arial" w:eastAsia="Times New Roman" w:hAnsi="Arial" w:cs="Arial"/>
                <w:color w:val="000000"/>
                <w:sz w:val="24"/>
                <w:szCs w:val="24"/>
              </w:rPr>
            </w:pPr>
          </w:p>
        </w:tc>
        <w:tc>
          <w:tcPr>
            <w:tcW w:w="957" w:type="dxa"/>
            <w:tcBorders>
              <w:top w:val="nil"/>
              <w:left w:val="nil"/>
              <w:bottom w:val="single" w:sz="4" w:space="0" w:color="auto"/>
              <w:right w:val="single" w:sz="4" w:space="0" w:color="auto"/>
            </w:tcBorders>
            <w:shd w:val="clear" w:color="auto" w:fill="auto"/>
            <w:vAlign w:val="bottom"/>
          </w:tcPr>
          <w:p w:rsidR="009960DA" w:rsidRPr="008B3848" w:rsidRDefault="009960DA" w:rsidP="009960DA">
            <w:pPr>
              <w:spacing w:after="0" w:line="240" w:lineRule="auto"/>
              <w:rPr>
                <w:rFonts w:ascii="Arial" w:eastAsia="Times New Roman" w:hAnsi="Arial" w:cs="Arial"/>
                <w:color w:val="000000"/>
                <w:sz w:val="24"/>
                <w:szCs w:val="24"/>
              </w:rPr>
            </w:pPr>
          </w:p>
        </w:tc>
        <w:tc>
          <w:tcPr>
            <w:tcW w:w="978" w:type="dxa"/>
            <w:tcBorders>
              <w:top w:val="nil"/>
              <w:left w:val="nil"/>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1149" w:type="dxa"/>
            <w:tcBorders>
              <w:top w:val="nil"/>
              <w:left w:val="nil"/>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709" w:type="dxa"/>
            <w:gridSpan w:val="3"/>
            <w:tcBorders>
              <w:top w:val="nil"/>
              <w:left w:val="nil"/>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993" w:type="dxa"/>
            <w:tcBorders>
              <w:top w:val="nil"/>
              <w:left w:val="nil"/>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845" w:type="dxa"/>
            <w:tcBorders>
              <w:top w:val="nil"/>
              <w:left w:val="nil"/>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r>
      <w:tr w:rsidR="009960DA" w:rsidRPr="008B3848" w:rsidTr="00E8592D">
        <w:tblPrEx>
          <w:shd w:val="clear" w:color="auto" w:fill="auto"/>
          <w:tblCellMar>
            <w:top w:w="0" w:type="dxa"/>
            <w:left w:w="108" w:type="dxa"/>
            <w:bottom w:w="0" w:type="dxa"/>
            <w:right w:w="108" w:type="dxa"/>
          </w:tblCellMar>
        </w:tblPrEx>
        <w:trPr>
          <w:trHeight w:val="315"/>
        </w:trPr>
        <w:tc>
          <w:tcPr>
            <w:tcW w:w="1099" w:type="dxa"/>
            <w:gridSpan w:val="2"/>
            <w:tcBorders>
              <w:top w:val="nil"/>
              <w:left w:val="single" w:sz="4" w:space="0" w:color="auto"/>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jc w:val="center"/>
              <w:rPr>
                <w:rFonts w:ascii="Arial" w:eastAsia="Times New Roman" w:hAnsi="Arial" w:cs="Arial"/>
                <w:color w:val="000000"/>
                <w:sz w:val="24"/>
                <w:szCs w:val="24"/>
              </w:rPr>
            </w:pPr>
            <w:r w:rsidRPr="008B3848">
              <w:rPr>
                <w:rFonts w:ascii="Arial" w:eastAsia="Times New Roman" w:hAnsi="Arial" w:cs="Arial"/>
                <w:color w:val="000000"/>
                <w:sz w:val="24"/>
                <w:szCs w:val="24"/>
              </w:rPr>
              <w:t> </w:t>
            </w:r>
          </w:p>
        </w:tc>
        <w:tc>
          <w:tcPr>
            <w:tcW w:w="3007" w:type="dxa"/>
            <w:tcBorders>
              <w:top w:val="nil"/>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jc w:val="both"/>
              <w:rPr>
                <w:rFonts w:ascii="Arial" w:eastAsia="Times New Roman" w:hAnsi="Arial" w:cs="Arial"/>
                <w:color w:val="000000"/>
                <w:sz w:val="24"/>
                <w:szCs w:val="24"/>
              </w:rPr>
            </w:pPr>
            <w:r w:rsidRPr="008B3848">
              <w:rPr>
                <w:rFonts w:ascii="Arial" w:eastAsia="Times New Roman" w:hAnsi="Arial" w:cs="Arial"/>
                <w:color w:val="000000"/>
                <w:sz w:val="24"/>
                <w:szCs w:val="24"/>
              </w:rPr>
              <w:t> </w:t>
            </w:r>
          </w:p>
        </w:tc>
        <w:tc>
          <w:tcPr>
            <w:tcW w:w="851" w:type="dxa"/>
            <w:tcBorders>
              <w:top w:val="nil"/>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jc w:val="center"/>
              <w:rPr>
                <w:rFonts w:ascii="Arial" w:eastAsia="Times New Roman" w:hAnsi="Arial" w:cs="Arial"/>
                <w:color w:val="000000"/>
                <w:sz w:val="24"/>
                <w:szCs w:val="24"/>
              </w:rPr>
            </w:pPr>
            <w:r w:rsidRPr="008B3848">
              <w:rPr>
                <w:rFonts w:ascii="Arial" w:eastAsia="Times New Roman" w:hAnsi="Arial" w:cs="Arial"/>
                <w:color w:val="000000"/>
                <w:sz w:val="24"/>
                <w:szCs w:val="24"/>
              </w:rPr>
              <w:t> </w:t>
            </w:r>
          </w:p>
        </w:tc>
        <w:tc>
          <w:tcPr>
            <w:tcW w:w="532" w:type="dxa"/>
            <w:tcBorders>
              <w:top w:val="nil"/>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rPr>
                <w:rFonts w:ascii="Arial" w:eastAsia="Times New Roman" w:hAnsi="Arial" w:cs="Arial"/>
                <w:color w:val="000000"/>
                <w:sz w:val="24"/>
                <w:szCs w:val="24"/>
              </w:rPr>
            </w:pPr>
            <w:r w:rsidRPr="008B3848">
              <w:rPr>
                <w:rFonts w:ascii="Arial" w:eastAsia="Times New Roman" w:hAnsi="Arial" w:cs="Arial"/>
                <w:color w:val="000000"/>
                <w:sz w:val="24"/>
                <w:szCs w:val="24"/>
              </w:rPr>
              <w:t> </w:t>
            </w:r>
          </w:p>
        </w:tc>
        <w:tc>
          <w:tcPr>
            <w:tcW w:w="637" w:type="dxa"/>
            <w:tcBorders>
              <w:top w:val="nil"/>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rPr>
                <w:rFonts w:ascii="Arial" w:eastAsia="Times New Roman" w:hAnsi="Arial" w:cs="Arial"/>
                <w:color w:val="000000"/>
                <w:sz w:val="24"/>
                <w:szCs w:val="24"/>
              </w:rPr>
            </w:pPr>
            <w:r w:rsidRPr="008B3848">
              <w:rPr>
                <w:rFonts w:ascii="Arial" w:eastAsia="Times New Roman" w:hAnsi="Arial" w:cs="Arial"/>
                <w:color w:val="000000"/>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9960DA" w:rsidRPr="008B3848" w:rsidRDefault="009960DA" w:rsidP="009960DA">
            <w:pPr>
              <w:spacing w:after="0" w:line="240" w:lineRule="auto"/>
              <w:rPr>
                <w:rFonts w:ascii="Arial" w:eastAsia="Times New Roman" w:hAnsi="Arial" w:cs="Arial"/>
                <w:color w:val="000000"/>
                <w:sz w:val="24"/>
                <w:szCs w:val="24"/>
              </w:rPr>
            </w:pPr>
          </w:p>
        </w:tc>
        <w:tc>
          <w:tcPr>
            <w:tcW w:w="992" w:type="dxa"/>
            <w:tcBorders>
              <w:top w:val="nil"/>
              <w:left w:val="nil"/>
              <w:bottom w:val="single" w:sz="4" w:space="0" w:color="auto"/>
              <w:right w:val="single" w:sz="4" w:space="0" w:color="auto"/>
            </w:tcBorders>
            <w:shd w:val="clear" w:color="auto" w:fill="auto"/>
            <w:vAlign w:val="bottom"/>
          </w:tcPr>
          <w:p w:rsidR="009960DA" w:rsidRPr="008B3848" w:rsidRDefault="009960DA" w:rsidP="009960DA">
            <w:pPr>
              <w:spacing w:after="0" w:line="240" w:lineRule="auto"/>
              <w:rPr>
                <w:rFonts w:ascii="Arial" w:eastAsia="Times New Roman" w:hAnsi="Arial" w:cs="Arial"/>
                <w:color w:val="000000"/>
                <w:sz w:val="24"/>
                <w:szCs w:val="24"/>
              </w:rPr>
            </w:pPr>
          </w:p>
        </w:tc>
        <w:tc>
          <w:tcPr>
            <w:tcW w:w="957" w:type="dxa"/>
            <w:tcBorders>
              <w:top w:val="nil"/>
              <w:left w:val="nil"/>
              <w:bottom w:val="single" w:sz="4" w:space="0" w:color="auto"/>
              <w:right w:val="single" w:sz="4" w:space="0" w:color="auto"/>
            </w:tcBorders>
            <w:shd w:val="clear" w:color="auto" w:fill="auto"/>
            <w:vAlign w:val="bottom"/>
          </w:tcPr>
          <w:p w:rsidR="009960DA" w:rsidRPr="008B3848" w:rsidRDefault="009960DA" w:rsidP="009960DA">
            <w:pPr>
              <w:spacing w:after="0" w:line="240" w:lineRule="auto"/>
              <w:rPr>
                <w:rFonts w:ascii="Arial" w:eastAsia="Times New Roman" w:hAnsi="Arial" w:cs="Arial"/>
                <w:color w:val="000000"/>
                <w:sz w:val="24"/>
                <w:szCs w:val="24"/>
              </w:rPr>
            </w:pPr>
          </w:p>
        </w:tc>
        <w:tc>
          <w:tcPr>
            <w:tcW w:w="978" w:type="dxa"/>
            <w:tcBorders>
              <w:top w:val="nil"/>
              <w:left w:val="nil"/>
              <w:bottom w:val="single" w:sz="4" w:space="0" w:color="auto"/>
              <w:right w:val="single" w:sz="4" w:space="0" w:color="auto"/>
            </w:tcBorders>
            <w:shd w:val="clear" w:color="auto" w:fill="auto"/>
            <w:noWrap/>
            <w:vAlign w:val="bottom"/>
          </w:tcPr>
          <w:p w:rsidR="009960DA" w:rsidRPr="008B3848" w:rsidRDefault="009960DA" w:rsidP="009960DA">
            <w:pPr>
              <w:spacing w:after="0" w:line="240" w:lineRule="auto"/>
              <w:rPr>
                <w:rFonts w:ascii="Arial" w:eastAsia="Times New Roman" w:hAnsi="Arial" w:cs="Arial"/>
                <w:color w:val="000000"/>
                <w:sz w:val="24"/>
                <w:szCs w:val="24"/>
              </w:rPr>
            </w:pPr>
          </w:p>
        </w:tc>
        <w:tc>
          <w:tcPr>
            <w:tcW w:w="1149" w:type="dxa"/>
            <w:tcBorders>
              <w:top w:val="nil"/>
              <w:left w:val="nil"/>
              <w:bottom w:val="single" w:sz="4" w:space="0" w:color="auto"/>
              <w:right w:val="nil"/>
            </w:tcBorders>
            <w:shd w:val="clear" w:color="auto" w:fill="auto"/>
            <w:noWrap/>
            <w:vAlign w:val="bottom"/>
          </w:tcPr>
          <w:p w:rsidR="009960DA" w:rsidRPr="008B3848" w:rsidRDefault="009960DA" w:rsidP="009960DA">
            <w:pPr>
              <w:spacing w:after="0" w:line="240" w:lineRule="auto"/>
              <w:rPr>
                <w:rFonts w:ascii="Arial" w:eastAsia="Times New Roman" w:hAnsi="Arial" w:cs="Arial"/>
                <w:color w:val="000000"/>
                <w:sz w:val="24"/>
                <w:szCs w:val="24"/>
              </w:rPr>
            </w:pPr>
          </w:p>
        </w:tc>
        <w:tc>
          <w:tcPr>
            <w:tcW w:w="850" w:type="dxa"/>
            <w:tcBorders>
              <w:top w:val="nil"/>
              <w:left w:val="single" w:sz="4" w:space="0" w:color="auto"/>
              <w:bottom w:val="single" w:sz="4" w:space="0" w:color="auto"/>
              <w:right w:val="nil"/>
            </w:tcBorders>
            <w:shd w:val="clear" w:color="auto" w:fill="auto"/>
            <w:noWrap/>
            <w:vAlign w:val="bottom"/>
          </w:tcPr>
          <w:p w:rsidR="009960DA" w:rsidRPr="008B3848" w:rsidRDefault="009960DA" w:rsidP="009960DA">
            <w:pPr>
              <w:spacing w:after="0" w:line="240" w:lineRule="auto"/>
              <w:rPr>
                <w:rFonts w:ascii="Arial" w:eastAsia="Times New Roman" w:hAnsi="Arial" w:cs="Arial"/>
                <w:color w:val="000000"/>
                <w:sz w:val="24"/>
                <w:szCs w:val="24"/>
              </w:rPr>
            </w:pPr>
          </w:p>
        </w:tc>
        <w:tc>
          <w:tcPr>
            <w:tcW w:w="709" w:type="dxa"/>
            <w:gridSpan w:val="3"/>
            <w:tcBorders>
              <w:top w:val="nil"/>
              <w:left w:val="single" w:sz="4" w:space="0" w:color="auto"/>
              <w:bottom w:val="single" w:sz="4" w:space="0" w:color="auto"/>
              <w:right w:val="nil"/>
            </w:tcBorders>
            <w:shd w:val="clear" w:color="auto" w:fill="auto"/>
            <w:noWrap/>
            <w:vAlign w:val="bottom"/>
          </w:tcPr>
          <w:p w:rsidR="009960DA" w:rsidRPr="008B3848" w:rsidRDefault="009960DA" w:rsidP="009960DA">
            <w:pPr>
              <w:spacing w:after="0" w:line="240" w:lineRule="auto"/>
              <w:rPr>
                <w:rFonts w:ascii="Arial" w:eastAsia="Times New Roman" w:hAnsi="Arial" w:cs="Arial"/>
                <w:color w:val="000000"/>
                <w:sz w:val="24"/>
                <w:szCs w:val="24"/>
              </w:rPr>
            </w:pPr>
          </w:p>
        </w:tc>
        <w:tc>
          <w:tcPr>
            <w:tcW w:w="993" w:type="dxa"/>
            <w:tcBorders>
              <w:top w:val="nil"/>
              <w:left w:val="single" w:sz="4" w:space="0" w:color="auto"/>
              <w:bottom w:val="single" w:sz="4" w:space="0" w:color="auto"/>
              <w:right w:val="nil"/>
            </w:tcBorders>
            <w:shd w:val="clear" w:color="auto" w:fill="auto"/>
            <w:noWrap/>
            <w:vAlign w:val="bottom"/>
          </w:tcPr>
          <w:p w:rsidR="009960DA" w:rsidRPr="008B3848" w:rsidRDefault="009960DA" w:rsidP="009960DA">
            <w:pPr>
              <w:spacing w:after="0" w:line="240" w:lineRule="auto"/>
              <w:rPr>
                <w:rFonts w:ascii="Arial" w:eastAsia="Times New Roman" w:hAnsi="Arial" w:cs="Arial"/>
                <w:color w:val="000000"/>
                <w:sz w:val="24"/>
                <w:szCs w:val="24"/>
              </w:rPr>
            </w:pPr>
          </w:p>
        </w:tc>
        <w:tc>
          <w:tcPr>
            <w:tcW w:w="845" w:type="dxa"/>
            <w:tcBorders>
              <w:top w:val="nil"/>
              <w:left w:val="single" w:sz="4" w:space="0" w:color="auto"/>
              <w:bottom w:val="single" w:sz="4" w:space="0" w:color="auto"/>
              <w:right w:val="nil"/>
            </w:tcBorders>
            <w:shd w:val="clear" w:color="auto" w:fill="auto"/>
            <w:noWrap/>
            <w:vAlign w:val="bottom"/>
          </w:tcPr>
          <w:p w:rsidR="009960DA" w:rsidRPr="008B3848" w:rsidRDefault="009960DA" w:rsidP="009960DA">
            <w:pPr>
              <w:spacing w:after="0" w:line="240" w:lineRule="auto"/>
              <w:rPr>
                <w:rFonts w:ascii="Arial" w:eastAsia="Times New Roman" w:hAnsi="Arial" w:cs="Arial"/>
                <w:color w:val="000000"/>
                <w:sz w:val="24"/>
                <w:szCs w:val="24"/>
              </w:rPr>
            </w:pPr>
          </w:p>
        </w:tc>
      </w:tr>
      <w:tr w:rsidR="009960DA" w:rsidRPr="008B3848" w:rsidTr="00E8592D">
        <w:tblPrEx>
          <w:shd w:val="clear" w:color="auto" w:fill="auto"/>
          <w:tblCellMar>
            <w:top w:w="0" w:type="dxa"/>
            <w:left w:w="108" w:type="dxa"/>
            <w:bottom w:w="0" w:type="dxa"/>
            <w:right w:w="108" w:type="dxa"/>
          </w:tblCellMar>
        </w:tblPrEx>
        <w:trPr>
          <w:trHeight w:val="630"/>
        </w:trPr>
        <w:tc>
          <w:tcPr>
            <w:tcW w:w="1099" w:type="dxa"/>
            <w:gridSpan w:val="2"/>
            <w:tcBorders>
              <w:top w:val="nil"/>
              <w:left w:val="single" w:sz="4" w:space="0" w:color="auto"/>
              <w:bottom w:val="single" w:sz="4" w:space="0" w:color="auto"/>
              <w:right w:val="single" w:sz="4" w:space="0" w:color="auto"/>
            </w:tcBorders>
            <w:shd w:val="clear" w:color="auto" w:fill="auto"/>
            <w:vAlign w:val="bottom"/>
            <w:hideMark/>
          </w:tcPr>
          <w:p w:rsidR="009960DA" w:rsidRPr="008B3848" w:rsidRDefault="001E7509" w:rsidP="009960DA">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5.3.3.2.</w:t>
            </w:r>
          </w:p>
        </w:tc>
        <w:tc>
          <w:tcPr>
            <w:tcW w:w="3007" w:type="dxa"/>
            <w:tcBorders>
              <w:top w:val="nil"/>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jc w:val="both"/>
              <w:rPr>
                <w:rFonts w:ascii="Arial" w:eastAsia="Times New Roman" w:hAnsi="Arial" w:cs="Arial"/>
                <w:color w:val="000000"/>
                <w:sz w:val="24"/>
                <w:szCs w:val="24"/>
              </w:rPr>
            </w:pPr>
            <w:r w:rsidRPr="008B3848">
              <w:rPr>
                <w:rFonts w:ascii="Arial" w:eastAsia="Times New Roman" w:hAnsi="Arial" w:cs="Arial"/>
                <w:color w:val="000000"/>
                <w:sz w:val="24"/>
                <w:szCs w:val="24"/>
              </w:rPr>
              <w:t>на содействие занятости населения, снижение напряженности на рынке труда</w:t>
            </w:r>
          </w:p>
        </w:tc>
        <w:tc>
          <w:tcPr>
            <w:tcW w:w="851" w:type="dxa"/>
            <w:tcBorders>
              <w:top w:val="nil"/>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jc w:val="center"/>
              <w:rPr>
                <w:rFonts w:ascii="Arial" w:eastAsia="Times New Roman" w:hAnsi="Arial" w:cs="Arial"/>
                <w:color w:val="000000"/>
                <w:sz w:val="24"/>
                <w:szCs w:val="24"/>
              </w:rPr>
            </w:pPr>
            <w:r w:rsidRPr="008B3848">
              <w:rPr>
                <w:rFonts w:ascii="Arial" w:eastAsia="Times New Roman" w:hAnsi="Arial" w:cs="Arial"/>
                <w:color w:val="000000"/>
                <w:sz w:val="24"/>
                <w:szCs w:val="24"/>
              </w:rPr>
              <w:t>5402</w:t>
            </w:r>
          </w:p>
        </w:tc>
        <w:tc>
          <w:tcPr>
            <w:tcW w:w="532" w:type="dxa"/>
            <w:tcBorders>
              <w:top w:val="nil"/>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rPr>
                <w:rFonts w:ascii="Arial" w:eastAsia="Times New Roman" w:hAnsi="Arial" w:cs="Arial"/>
                <w:color w:val="000000"/>
                <w:sz w:val="24"/>
                <w:szCs w:val="24"/>
              </w:rPr>
            </w:pPr>
            <w:r w:rsidRPr="008B3848">
              <w:rPr>
                <w:rFonts w:ascii="Arial" w:eastAsia="Times New Roman" w:hAnsi="Arial" w:cs="Arial"/>
                <w:color w:val="000000"/>
                <w:sz w:val="24"/>
                <w:szCs w:val="24"/>
              </w:rPr>
              <w:t> </w:t>
            </w:r>
          </w:p>
        </w:tc>
        <w:tc>
          <w:tcPr>
            <w:tcW w:w="637" w:type="dxa"/>
            <w:tcBorders>
              <w:top w:val="nil"/>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rPr>
                <w:rFonts w:ascii="Arial" w:eastAsia="Times New Roman" w:hAnsi="Arial" w:cs="Arial"/>
                <w:color w:val="000000"/>
                <w:sz w:val="24"/>
                <w:szCs w:val="24"/>
              </w:rPr>
            </w:pPr>
            <w:r w:rsidRPr="008B3848">
              <w:rPr>
                <w:rFonts w:ascii="Arial" w:eastAsia="Times New Roman" w:hAnsi="Arial" w:cs="Arial"/>
                <w:color w:val="000000"/>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9960DA" w:rsidRPr="008B3848" w:rsidRDefault="009960DA" w:rsidP="009960DA">
            <w:pPr>
              <w:spacing w:after="0" w:line="240" w:lineRule="auto"/>
              <w:rPr>
                <w:rFonts w:ascii="Arial" w:eastAsia="Times New Roman" w:hAnsi="Arial" w:cs="Arial"/>
                <w:color w:val="000000"/>
                <w:sz w:val="24"/>
                <w:szCs w:val="24"/>
              </w:rPr>
            </w:pPr>
          </w:p>
        </w:tc>
        <w:tc>
          <w:tcPr>
            <w:tcW w:w="992" w:type="dxa"/>
            <w:tcBorders>
              <w:top w:val="nil"/>
              <w:left w:val="nil"/>
              <w:bottom w:val="single" w:sz="4" w:space="0" w:color="auto"/>
              <w:right w:val="single" w:sz="4" w:space="0" w:color="auto"/>
            </w:tcBorders>
            <w:shd w:val="clear" w:color="auto" w:fill="auto"/>
            <w:vAlign w:val="bottom"/>
          </w:tcPr>
          <w:p w:rsidR="009960DA" w:rsidRPr="008B3848" w:rsidRDefault="009960DA" w:rsidP="009960DA">
            <w:pPr>
              <w:spacing w:after="0" w:line="240" w:lineRule="auto"/>
              <w:rPr>
                <w:rFonts w:ascii="Arial" w:eastAsia="Times New Roman" w:hAnsi="Arial" w:cs="Arial"/>
                <w:color w:val="000000"/>
                <w:sz w:val="24"/>
                <w:szCs w:val="24"/>
              </w:rPr>
            </w:pPr>
          </w:p>
        </w:tc>
        <w:tc>
          <w:tcPr>
            <w:tcW w:w="957" w:type="dxa"/>
            <w:tcBorders>
              <w:top w:val="nil"/>
              <w:left w:val="nil"/>
              <w:bottom w:val="single" w:sz="4" w:space="0" w:color="auto"/>
              <w:right w:val="single" w:sz="4" w:space="0" w:color="auto"/>
            </w:tcBorders>
            <w:shd w:val="clear" w:color="auto" w:fill="auto"/>
            <w:vAlign w:val="bottom"/>
          </w:tcPr>
          <w:p w:rsidR="009960DA" w:rsidRPr="008B3848" w:rsidRDefault="009960DA" w:rsidP="009960DA">
            <w:pPr>
              <w:spacing w:after="0" w:line="240" w:lineRule="auto"/>
              <w:rPr>
                <w:rFonts w:ascii="Arial" w:eastAsia="Times New Roman" w:hAnsi="Arial" w:cs="Arial"/>
                <w:color w:val="000000"/>
                <w:sz w:val="24"/>
                <w:szCs w:val="24"/>
              </w:rPr>
            </w:pPr>
          </w:p>
        </w:tc>
        <w:tc>
          <w:tcPr>
            <w:tcW w:w="978" w:type="dxa"/>
            <w:tcBorders>
              <w:top w:val="nil"/>
              <w:left w:val="nil"/>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1149" w:type="dxa"/>
            <w:tcBorders>
              <w:top w:val="nil"/>
              <w:left w:val="nil"/>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709" w:type="dxa"/>
            <w:gridSpan w:val="3"/>
            <w:tcBorders>
              <w:top w:val="nil"/>
              <w:left w:val="nil"/>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993" w:type="dxa"/>
            <w:tcBorders>
              <w:top w:val="nil"/>
              <w:left w:val="nil"/>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845" w:type="dxa"/>
            <w:tcBorders>
              <w:top w:val="nil"/>
              <w:left w:val="nil"/>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r>
      <w:tr w:rsidR="009960DA" w:rsidRPr="008B3848" w:rsidTr="00E8592D">
        <w:tblPrEx>
          <w:shd w:val="clear" w:color="auto" w:fill="auto"/>
          <w:tblCellMar>
            <w:top w:w="0" w:type="dxa"/>
            <w:left w:w="108" w:type="dxa"/>
            <w:bottom w:w="0" w:type="dxa"/>
            <w:right w:w="108" w:type="dxa"/>
          </w:tblCellMar>
        </w:tblPrEx>
        <w:trPr>
          <w:trHeight w:val="561"/>
        </w:trPr>
        <w:tc>
          <w:tcPr>
            <w:tcW w:w="1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960DA" w:rsidRPr="008B3848" w:rsidRDefault="001E7509" w:rsidP="009960DA">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5.3.3.3.</w:t>
            </w:r>
          </w:p>
        </w:tc>
        <w:tc>
          <w:tcPr>
            <w:tcW w:w="30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jc w:val="both"/>
              <w:rPr>
                <w:rFonts w:ascii="Arial" w:eastAsia="Times New Roman" w:hAnsi="Arial" w:cs="Arial"/>
                <w:color w:val="000000"/>
                <w:sz w:val="24"/>
                <w:szCs w:val="24"/>
              </w:rPr>
            </w:pPr>
            <w:r w:rsidRPr="008B3848">
              <w:rPr>
                <w:rFonts w:ascii="Arial" w:eastAsia="Times New Roman" w:hAnsi="Arial" w:cs="Arial"/>
                <w:color w:val="000000"/>
                <w:sz w:val="24"/>
                <w:szCs w:val="24"/>
              </w:rPr>
              <w:t xml:space="preserve">на социальное обеспечение населения, социальное поддержка и социальное обслуживание граждан </w:t>
            </w:r>
            <w:r w:rsidRPr="008B3848">
              <w:rPr>
                <w:rFonts w:ascii="Arial" w:eastAsia="Times New Roman" w:hAnsi="Arial" w:cs="Arial"/>
                <w:color w:val="000000"/>
                <w:sz w:val="24"/>
                <w:szCs w:val="24"/>
              </w:rPr>
              <w:lastRenderedPageBreak/>
              <w:t>пожилого возраста и инвалидов, граждан, находящихся в трудной жизненной ситуации, а также детей-сирот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jc w:val="center"/>
              <w:rPr>
                <w:rFonts w:ascii="Arial" w:eastAsia="Times New Roman" w:hAnsi="Arial" w:cs="Arial"/>
                <w:color w:val="000000"/>
                <w:sz w:val="24"/>
                <w:szCs w:val="24"/>
              </w:rPr>
            </w:pPr>
            <w:r w:rsidRPr="008B3848">
              <w:rPr>
                <w:rFonts w:ascii="Arial" w:eastAsia="Times New Roman" w:hAnsi="Arial" w:cs="Arial"/>
                <w:color w:val="000000"/>
                <w:sz w:val="24"/>
                <w:szCs w:val="24"/>
              </w:rPr>
              <w:lastRenderedPageBreak/>
              <w:t>5403</w:t>
            </w:r>
          </w:p>
        </w:tc>
        <w:tc>
          <w:tcPr>
            <w:tcW w:w="5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rPr>
                <w:rFonts w:ascii="Arial" w:eastAsia="Times New Roman" w:hAnsi="Arial" w:cs="Arial"/>
                <w:color w:val="000000"/>
                <w:sz w:val="24"/>
                <w:szCs w:val="24"/>
              </w:rPr>
            </w:pPr>
            <w:r w:rsidRPr="008B3848">
              <w:rPr>
                <w:rFonts w:ascii="Arial" w:eastAsia="Times New Roman" w:hAnsi="Arial" w:cs="Arial"/>
                <w:color w:val="000000"/>
                <w:sz w:val="24"/>
                <w:szCs w:val="24"/>
              </w:rPr>
              <w:t> </w:t>
            </w:r>
          </w:p>
        </w:tc>
        <w:tc>
          <w:tcPr>
            <w:tcW w:w="6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rPr>
                <w:rFonts w:ascii="Arial" w:eastAsia="Times New Roman" w:hAnsi="Arial" w:cs="Arial"/>
                <w:color w:val="000000"/>
                <w:sz w:val="24"/>
                <w:szCs w:val="24"/>
              </w:rPr>
            </w:pPr>
            <w:r w:rsidRPr="008B3848">
              <w:rPr>
                <w:rFonts w:ascii="Arial" w:eastAsia="Times New Roman" w:hAnsi="Arial" w:cs="Arial"/>
                <w:color w:val="00000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9960DA" w:rsidRPr="008B3848" w:rsidRDefault="009960DA" w:rsidP="009960DA">
            <w:pPr>
              <w:spacing w:after="0" w:line="240" w:lineRule="auto"/>
              <w:rPr>
                <w:rFonts w:ascii="Arial" w:eastAsia="Times New Roman" w:hAnsi="Arial" w:cs="Arial"/>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9960DA" w:rsidRPr="008B3848" w:rsidRDefault="009960DA" w:rsidP="009960DA">
            <w:pPr>
              <w:spacing w:after="0" w:line="240" w:lineRule="auto"/>
              <w:rPr>
                <w:rFonts w:ascii="Arial" w:eastAsia="Times New Roman" w:hAnsi="Arial" w:cs="Arial"/>
                <w:color w:val="000000"/>
                <w:sz w:val="24"/>
                <w:szCs w:val="24"/>
              </w:rPr>
            </w:pPr>
          </w:p>
        </w:tc>
        <w:tc>
          <w:tcPr>
            <w:tcW w:w="957" w:type="dxa"/>
            <w:tcBorders>
              <w:top w:val="single" w:sz="4" w:space="0" w:color="auto"/>
              <w:left w:val="single" w:sz="4" w:space="0" w:color="auto"/>
              <w:bottom w:val="single" w:sz="4" w:space="0" w:color="auto"/>
              <w:right w:val="single" w:sz="4" w:space="0" w:color="auto"/>
            </w:tcBorders>
            <w:shd w:val="clear" w:color="auto" w:fill="auto"/>
            <w:vAlign w:val="bottom"/>
          </w:tcPr>
          <w:p w:rsidR="009960DA" w:rsidRPr="008B3848" w:rsidRDefault="009960DA" w:rsidP="009960DA">
            <w:pPr>
              <w:spacing w:after="0" w:line="240" w:lineRule="auto"/>
              <w:rPr>
                <w:rFonts w:ascii="Arial" w:eastAsia="Times New Roman" w:hAnsi="Arial" w:cs="Arial"/>
                <w:color w:val="000000"/>
                <w:sz w:val="24"/>
                <w:szCs w:val="24"/>
              </w:rPr>
            </w:pP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11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r>
      <w:tr w:rsidR="009960DA" w:rsidRPr="008B3848" w:rsidTr="00E8592D">
        <w:tblPrEx>
          <w:shd w:val="clear" w:color="auto" w:fill="auto"/>
          <w:tblCellMar>
            <w:top w:w="0" w:type="dxa"/>
            <w:left w:w="108" w:type="dxa"/>
            <w:bottom w:w="0" w:type="dxa"/>
            <w:right w:w="108" w:type="dxa"/>
          </w:tblCellMar>
        </w:tblPrEx>
        <w:trPr>
          <w:trHeight w:val="3150"/>
        </w:trPr>
        <w:tc>
          <w:tcPr>
            <w:tcW w:w="1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jc w:val="center"/>
              <w:rPr>
                <w:rFonts w:ascii="Arial" w:eastAsia="Times New Roman" w:hAnsi="Arial" w:cs="Arial"/>
                <w:b/>
                <w:bCs/>
                <w:color w:val="000000"/>
                <w:sz w:val="24"/>
                <w:szCs w:val="24"/>
              </w:rPr>
            </w:pPr>
            <w:r w:rsidRPr="00716D27">
              <w:rPr>
                <w:rFonts w:ascii="Arial" w:eastAsia="Times New Roman" w:hAnsi="Arial" w:cs="Arial"/>
                <w:bCs/>
                <w:color w:val="000000"/>
                <w:sz w:val="24"/>
                <w:szCs w:val="24"/>
              </w:rPr>
              <w:t>5.4</w:t>
            </w:r>
            <w:r w:rsidRPr="008B3848">
              <w:rPr>
                <w:rFonts w:ascii="Arial" w:eastAsia="Times New Roman" w:hAnsi="Arial" w:cs="Arial"/>
                <w:b/>
                <w:bCs/>
                <w:color w:val="000000"/>
                <w:sz w:val="24"/>
                <w:szCs w:val="24"/>
              </w:rPr>
              <w:t>.</w:t>
            </w:r>
          </w:p>
        </w:tc>
        <w:tc>
          <w:tcPr>
            <w:tcW w:w="3007" w:type="dxa"/>
            <w:tcBorders>
              <w:top w:val="single" w:sz="4" w:space="0" w:color="auto"/>
              <w:left w:val="nil"/>
              <w:bottom w:val="single" w:sz="4" w:space="0" w:color="auto"/>
              <w:right w:val="single" w:sz="4" w:space="0" w:color="auto"/>
            </w:tcBorders>
            <w:shd w:val="clear" w:color="auto" w:fill="auto"/>
            <w:vAlign w:val="bottom"/>
            <w:hideMark/>
          </w:tcPr>
          <w:p w:rsidR="009960DA" w:rsidRPr="00716D27" w:rsidRDefault="009960DA" w:rsidP="009960DA">
            <w:pPr>
              <w:spacing w:after="0" w:line="240" w:lineRule="auto"/>
              <w:jc w:val="both"/>
              <w:rPr>
                <w:rFonts w:ascii="Arial" w:eastAsia="Times New Roman" w:hAnsi="Arial" w:cs="Arial"/>
                <w:bCs/>
                <w:color w:val="000000"/>
                <w:sz w:val="24"/>
                <w:szCs w:val="24"/>
              </w:rPr>
            </w:pPr>
            <w:r w:rsidRPr="00716D27">
              <w:rPr>
                <w:rFonts w:ascii="Arial" w:eastAsia="Times New Roman" w:hAnsi="Arial" w:cs="Arial"/>
                <w:bCs/>
                <w:color w:val="000000"/>
                <w:sz w:val="24"/>
                <w:szCs w:val="24"/>
              </w:rPr>
              <w:t>Расходные обязательства, возникшие в результате принятия нормативных правовых актов сельского поселения, заключения договоров (соглашений) в рамках реализации органами местного самоуправления сельского поселения отдельных государственных полномочий, переданных органами государственной власти Российской Федерации и (или) органами государственной власти субъекта Российской Федерации, всего</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9960DA" w:rsidRPr="00716D27" w:rsidRDefault="009960DA" w:rsidP="009960DA">
            <w:pPr>
              <w:spacing w:after="0" w:line="240" w:lineRule="auto"/>
              <w:jc w:val="center"/>
              <w:rPr>
                <w:rFonts w:ascii="Arial" w:eastAsia="Times New Roman" w:hAnsi="Arial" w:cs="Arial"/>
                <w:bCs/>
                <w:color w:val="000000"/>
                <w:sz w:val="24"/>
                <w:szCs w:val="24"/>
              </w:rPr>
            </w:pPr>
            <w:r w:rsidRPr="00716D27">
              <w:rPr>
                <w:rFonts w:ascii="Arial" w:eastAsia="Times New Roman" w:hAnsi="Arial" w:cs="Arial"/>
                <w:bCs/>
                <w:color w:val="000000"/>
                <w:sz w:val="24"/>
                <w:szCs w:val="24"/>
              </w:rPr>
              <w:t>5500</w:t>
            </w:r>
          </w:p>
        </w:tc>
        <w:tc>
          <w:tcPr>
            <w:tcW w:w="532" w:type="dxa"/>
            <w:tcBorders>
              <w:top w:val="single" w:sz="4" w:space="0" w:color="auto"/>
              <w:left w:val="nil"/>
              <w:bottom w:val="single" w:sz="4" w:space="0" w:color="auto"/>
              <w:right w:val="single" w:sz="4" w:space="0" w:color="auto"/>
            </w:tcBorders>
            <w:shd w:val="clear" w:color="auto" w:fill="auto"/>
            <w:vAlign w:val="bottom"/>
            <w:hideMark/>
          </w:tcPr>
          <w:p w:rsidR="009960DA" w:rsidRPr="00716D27" w:rsidRDefault="009960DA" w:rsidP="009960DA">
            <w:pPr>
              <w:spacing w:after="0" w:line="240" w:lineRule="auto"/>
              <w:jc w:val="center"/>
              <w:rPr>
                <w:rFonts w:ascii="Arial" w:eastAsia="Times New Roman" w:hAnsi="Arial" w:cs="Arial"/>
                <w:bCs/>
                <w:color w:val="000000"/>
                <w:sz w:val="24"/>
                <w:szCs w:val="24"/>
              </w:rPr>
            </w:pPr>
            <w:r w:rsidRPr="00716D27">
              <w:rPr>
                <w:rFonts w:ascii="Arial" w:eastAsia="Times New Roman" w:hAnsi="Arial" w:cs="Arial"/>
                <w:bCs/>
                <w:color w:val="000000"/>
                <w:sz w:val="24"/>
                <w:szCs w:val="24"/>
              </w:rPr>
              <w:t>X</w:t>
            </w:r>
          </w:p>
        </w:tc>
        <w:tc>
          <w:tcPr>
            <w:tcW w:w="637" w:type="dxa"/>
            <w:tcBorders>
              <w:top w:val="single" w:sz="4" w:space="0" w:color="auto"/>
              <w:left w:val="nil"/>
              <w:bottom w:val="single" w:sz="4" w:space="0" w:color="auto"/>
              <w:right w:val="single" w:sz="4" w:space="0" w:color="auto"/>
            </w:tcBorders>
            <w:shd w:val="clear" w:color="auto" w:fill="auto"/>
            <w:vAlign w:val="bottom"/>
            <w:hideMark/>
          </w:tcPr>
          <w:p w:rsidR="009960DA" w:rsidRPr="00716D27" w:rsidRDefault="009960DA" w:rsidP="009960DA">
            <w:pPr>
              <w:spacing w:after="0" w:line="240" w:lineRule="auto"/>
              <w:jc w:val="center"/>
              <w:rPr>
                <w:rFonts w:ascii="Arial" w:eastAsia="Times New Roman" w:hAnsi="Arial" w:cs="Arial"/>
                <w:bCs/>
                <w:color w:val="000000"/>
                <w:sz w:val="24"/>
                <w:szCs w:val="24"/>
              </w:rPr>
            </w:pPr>
            <w:r w:rsidRPr="00716D27">
              <w:rPr>
                <w:rFonts w:ascii="Arial" w:eastAsia="Times New Roman" w:hAnsi="Arial" w:cs="Arial"/>
                <w:bCs/>
                <w:color w:val="000000"/>
                <w:sz w:val="24"/>
                <w:szCs w:val="24"/>
              </w:rPr>
              <w:t>X</w:t>
            </w:r>
          </w:p>
        </w:tc>
        <w:tc>
          <w:tcPr>
            <w:tcW w:w="992" w:type="dxa"/>
            <w:tcBorders>
              <w:top w:val="single" w:sz="4" w:space="0" w:color="auto"/>
              <w:left w:val="nil"/>
              <w:bottom w:val="single" w:sz="4" w:space="0" w:color="auto"/>
              <w:right w:val="single" w:sz="4" w:space="0" w:color="auto"/>
            </w:tcBorders>
            <w:shd w:val="clear" w:color="auto" w:fill="auto"/>
            <w:vAlign w:val="bottom"/>
          </w:tcPr>
          <w:p w:rsidR="009960DA" w:rsidRPr="00716D27" w:rsidRDefault="009960DA" w:rsidP="009960DA">
            <w:pPr>
              <w:spacing w:after="0" w:line="240" w:lineRule="auto"/>
              <w:jc w:val="center"/>
              <w:rPr>
                <w:rFonts w:ascii="Arial" w:eastAsia="Times New Roman" w:hAnsi="Arial" w:cs="Arial"/>
                <w:bCs/>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9960DA" w:rsidRPr="00716D27" w:rsidRDefault="009960DA" w:rsidP="009960DA">
            <w:pPr>
              <w:spacing w:after="0" w:line="240" w:lineRule="auto"/>
              <w:jc w:val="center"/>
              <w:rPr>
                <w:rFonts w:ascii="Arial" w:eastAsia="Times New Roman" w:hAnsi="Arial" w:cs="Arial"/>
                <w:bCs/>
                <w:color w:val="000000"/>
                <w:sz w:val="24"/>
                <w:szCs w:val="24"/>
              </w:rPr>
            </w:pPr>
          </w:p>
        </w:tc>
        <w:tc>
          <w:tcPr>
            <w:tcW w:w="957" w:type="dxa"/>
            <w:tcBorders>
              <w:top w:val="single" w:sz="4" w:space="0" w:color="auto"/>
              <w:left w:val="nil"/>
              <w:bottom w:val="single" w:sz="4" w:space="0" w:color="auto"/>
              <w:right w:val="single" w:sz="4" w:space="0" w:color="auto"/>
            </w:tcBorders>
            <w:shd w:val="clear" w:color="auto" w:fill="auto"/>
            <w:vAlign w:val="bottom"/>
          </w:tcPr>
          <w:p w:rsidR="009960DA" w:rsidRPr="00716D27" w:rsidRDefault="009960DA" w:rsidP="009960DA">
            <w:pPr>
              <w:spacing w:after="0" w:line="240" w:lineRule="auto"/>
              <w:jc w:val="center"/>
              <w:rPr>
                <w:rFonts w:ascii="Arial" w:eastAsia="Times New Roman" w:hAnsi="Arial" w:cs="Arial"/>
                <w:bCs/>
                <w:color w:val="000000"/>
                <w:sz w:val="24"/>
                <w:szCs w:val="24"/>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1149" w:type="dxa"/>
            <w:tcBorders>
              <w:top w:val="single" w:sz="4" w:space="0" w:color="auto"/>
              <w:left w:val="nil"/>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709" w:type="dxa"/>
            <w:gridSpan w:val="3"/>
            <w:tcBorders>
              <w:top w:val="single" w:sz="4" w:space="0" w:color="auto"/>
              <w:left w:val="nil"/>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r>
      <w:tr w:rsidR="009960DA" w:rsidRPr="008B3848" w:rsidTr="00E8592D">
        <w:tblPrEx>
          <w:shd w:val="clear" w:color="auto" w:fill="auto"/>
          <w:tblCellMar>
            <w:top w:w="0" w:type="dxa"/>
            <w:left w:w="108" w:type="dxa"/>
            <w:bottom w:w="0" w:type="dxa"/>
            <w:right w:w="108" w:type="dxa"/>
          </w:tblCellMar>
        </w:tblPrEx>
        <w:trPr>
          <w:trHeight w:val="945"/>
        </w:trPr>
        <w:tc>
          <w:tcPr>
            <w:tcW w:w="1099" w:type="dxa"/>
            <w:gridSpan w:val="2"/>
            <w:tcBorders>
              <w:top w:val="nil"/>
              <w:left w:val="single" w:sz="4" w:space="0" w:color="auto"/>
              <w:bottom w:val="single" w:sz="4" w:space="0" w:color="auto"/>
              <w:right w:val="single" w:sz="4" w:space="0" w:color="auto"/>
            </w:tcBorders>
            <w:shd w:val="clear" w:color="auto" w:fill="auto"/>
            <w:vAlign w:val="bottom"/>
            <w:hideMark/>
          </w:tcPr>
          <w:p w:rsidR="009960DA" w:rsidRPr="00716D27" w:rsidRDefault="009960DA" w:rsidP="009960DA">
            <w:pPr>
              <w:spacing w:after="0" w:line="240" w:lineRule="auto"/>
              <w:jc w:val="center"/>
              <w:rPr>
                <w:rFonts w:ascii="Arial" w:eastAsia="Times New Roman" w:hAnsi="Arial" w:cs="Arial"/>
                <w:bCs/>
                <w:color w:val="000000"/>
                <w:sz w:val="24"/>
                <w:szCs w:val="24"/>
              </w:rPr>
            </w:pPr>
            <w:r w:rsidRPr="00716D27">
              <w:rPr>
                <w:rFonts w:ascii="Arial" w:eastAsia="Times New Roman" w:hAnsi="Arial" w:cs="Arial"/>
                <w:bCs/>
                <w:color w:val="000000"/>
                <w:sz w:val="24"/>
                <w:szCs w:val="24"/>
              </w:rPr>
              <w:t>5.4.1.</w:t>
            </w:r>
          </w:p>
        </w:tc>
        <w:tc>
          <w:tcPr>
            <w:tcW w:w="3007" w:type="dxa"/>
            <w:tcBorders>
              <w:top w:val="nil"/>
              <w:left w:val="nil"/>
              <w:bottom w:val="single" w:sz="4" w:space="0" w:color="auto"/>
              <w:right w:val="single" w:sz="4" w:space="0" w:color="auto"/>
            </w:tcBorders>
            <w:shd w:val="clear" w:color="auto" w:fill="auto"/>
            <w:vAlign w:val="bottom"/>
            <w:hideMark/>
          </w:tcPr>
          <w:p w:rsidR="009960DA" w:rsidRPr="00716D27" w:rsidRDefault="009960DA" w:rsidP="009960DA">
            <w:pPr>
              <w:spacing w:after="0" w:line="240" w:lineRule="auto"/>
              <w:jc w:val="both"/>
              <w:rPr>
                <w:rFonts w:ascii="Arial" w:eastAsia="Times New Roman" w:hAnsi="Arial" w:cs="Arial"/>
                <w:bCs/>
                <w:color w:val="000000"/>
                <w:sz w:val="24"/>
                <w:szCs w:val="24"/>
              </w:rPr>
            </w:pPr>
            <w:r w:rsidRPr="00716D27">
              <w:rPr>
                <w:rFonts w:ascii="Arial" w:eastAsia="Times New Roman" w:hAnsi="Arial" w:cs="Arial"/>
                <w:bCs/>
                <w:color w:val="000000"/>
                <w:sz w:val="24"/>
                <w:szCs w:val="24"/>
              </w:rPr>
              <w:t xml:space="preserve">за счет субвенций, предоставленных из федерального бюджета или бюджета субъекта </w:t>
            </w:r>
            <w:r w:rsidRPr="00716D27">
              <w:rPr>
                <w:rFonts w:ascii="Arial" w:eastAsia="Times New Roman" w:hAnsi="Arial" w:cs="Arial"/>
                <w:bCs/>
                <w:color w:val="000000"/>
                <w:sz w:val="24"/>
                <w:szCs w:val="24"/>
              </w:rPr>
              <w:lastRenderedPageBreak/>
              <w:t>Российской Федерации, всего</w:t>
            </w:r>
          </w:p>
        </w:tc>
        <w:tc>
          <w:tcPr>
            <w:tcW w:w="851" w:type="dxa"/>
            <w:tcBorders>
              <w:top w:val="nil"/>
              <w:left w:val="nil"/>
              <w:bottom w:val="single" w:sz="4" w:space="0" w:color="auto"/>
              <w:right w:val="single" w:sz="4" w:space="0" w:color="auto"/>
            </w:tcBorders>
            <w:shd w:val="clear" w:color="auto" w:fill="auto"/>
            <w:vAlign w:val="bottom"/>
            <w:hideMark/>
          </w:tcPr>
          <w:p w:rsidR="009960DA" w:rsidRPr="00716D27" w:rsidRDefault="009960DA" w:rsidP="009960DA">
            <w:pPr>
              <w:spacing w:after="0" w:line="240" w:lineRule="auto"/>
              <w:jc w:val="center"/>
              <w:rPr>
                <w:rFonts w:ascii="Arial" w:eastAsia="Times New Roman" w:hAnsi="Arial" w:cs="Arial"/>
                <w:bCs/>
                <w:color w:val="000000"/>
                <w:sz w:val="24"/>
                <w:szCs w:val="24"/>
              </w:rPr>
            </w:pPr>
            <w:r w:rsidRPr="00716D27">
              <w:rPr>
                <w:rFonts w:ascii="Arial" w:eastAsia="Times New Roman" w:hAnsi="Arial" w:cs="Arial"/>
                <w:bCs/>
                <w:color w:val="000000"/>
                <w:sz w:val="24"/>
                <w:szCs w:val="24"/>
              </w:rPr>
              <w:lastRenderedPageBreak/>
              <w:t>5501</w:t>
            </w:r>
          </w:p>
        </w:tc>
        <w:tc>
          <w:tcPr>
            <w:tcW w:w="532" w:type="dxa"/>
            <w:tcBorders>
              <w:top w:val="nil"/>
              <w:left w:val="nil"/>
              <w:bottom w:val="single" w:sz="4" w:space="0" w:color="auto"/>
              <w:right w:val="single" w:sz="4" w:space="0" w:color="auto"/>
            </w:tcBorders>
            <w:shd w:val="clear" w:color="auto" w:fill="auto"/>
            <w:vAlign w:val="bottom"/>
            <w:hideMark/>
          </w:tcPr>
          <w:p w:rsidR="009960DA" w:rsidRPr="00716D27" w:rsidRDefault="009960DA" w:rsidP="009960DA">
            <w:pPr>
              <w:spacing w:after="0" w:line="240" w:lineRule="auto"/>
              <w:jc w:val="center"/>
              <w:rPr>
                <w:rFonts w:ascii="Arial" w:eastAsia="Times New Roman" w:hAnsi="Arial" w:cs="Arial"/>
                <w:bCs/>
                <w:color w:val="000000"/>
                <w:sz w:val="24"/>
                <w:szCs w:val="24"/>
              </w:rPr>
            </w:pPr>
            <w:r w:rsidRPr="00716D27">
              <w:rPr>
                <w:rFonts w:ascii="Arial" w:eastAsia="Times New Roman" w:hAnsi="Arial" w:cs="Arial"/>
                <w:bCs/>
                <w:color w:val="000000"/>
                <w:sz w:val="24"/>
                <w:szCs w:val="24"/>
              </w:rPr>
              <w:t>X</w:t>
            </w:r>
          </w:p>
        </w:tc>
        <w:tc>
          <w:tcPr>
            <w:tcW w:w="637" w:type="dxa"/>
            <w:tcBorders>
              <w:top w:val="nil"/>
              <w:left w:val="nil"/>
              <w:bottom w:val="single" w:sz="4" w:space="0" w:color="auto"/>
              <w:right w:val="single" w:sz="4" w:space="0" w:color="auto"/>
            </w:tcBorders>
            <w:shd w:val="clear" w:color="auto" w:fill="auto"/>
            <w:vAlign w:val="bottom"/>
            <w:hideMark/>
          </w:tcPr>
          <w:p w:rsidR="009960DA" w:rsidRPr="00716D27" w:rsidRDefault="009960DA" w:rsidP="009960DA">
            <w:pPr>
              <w:spacing w:after="0" w:line="240" w:lineRule="auto"/>
              <w:jc w:val="center"/>
              <w:rPr>
                <w:rFonts w:ascii="Arial" w:eastAsia="Times New Roman" w:hAnsi="Arial" w:cs="Arial"/>
                <w:bCs/>
                <w:color w:val="000000"/>
                <w:sz w:val="24"/>
                <w:szCs w:val="24"/>
              </w:rPr>
            </w:pPr>
            <w:r w:rsidRPr="00716D27">
              <w:rPr>
                <w:rFonts w:ascii="Arial" w:eastAsia="Times New Roman" w:hAnsi="Arial" w:cs="Arial"/>
                <w:bCs/>
                <w:color w:val="000000"/>
                <w:sz w:val="24"/>
                <w:szCs w:val="24"/>
              </w:rPr>
              <w:t>X</w:t>
            </w:r>
          </w:p>
        </w:tc>
        <w:tc>
          <w:tcPr>
            <w:tcW w:w="992" w:type="dxa"/>
            <w:tcBorders>
              <w:top w:val="nil"/>
              <w:left w:val="nil"/>
              <w:bottom w:val="single" w:sz="4" w:space="0" w:color="auto"/>
              <w:right w:val="single" w:sz="4" w:space="0" w:color="auto"/>
            </w:tcBorders>
            <w:shd w:val="clear" w:color="auto" w:fill="auto"/>
            <w:vAlign w:val="bottom"/>
          </w:tcPr>
          <w:p w:rsidR="009960DA" w:rsidRPr="00716D27" w:rsidRDefault="009960DA" w:rsidP="009960DA">
            <w:pPr>
              <w:spacing w:after="0" w:line="240" w:lineRule="auto"/>
              <w:jc w:val="center"/>
              <w:rPr>
                <w:rFonts w:ascii="Arial" w:eastAsia="Times New Roman" w:hAnsi="Arial" w:cs="Arial"/>
                <w:bCs/>
                <w:color w:val="000000"/>
                <w:sz w:val="24"/>
                <w:szCs w:val="24"/>
              </w:rPr>
            </w:pPr>
          </w:p>
        </w:tc>
        <w:tc>
          <w:tcPr>
            <w:tcW w:w="992" w:type="dxa"/>
            <w:tcBorders>
              <w:top w:val="nil"/>
              <w:left w:val="nil"/>
              <w:bottom w:val="single" w:sz="4" w:space="0" w:color="auto"/>
              <w:right w:val="single" w:sz="4" w:space="0" w:color="auto"/>
            </w:tcBorders>
            <w:shd w:val="clear" w:color="auto" w:fill="auto"/>
            <w:vAlign w:val="bottom"/>
          </w:tcPr>
          <w:p w:rsidR="009960DA" w:rsidRPr="00716D27" w:rsidRDefault="009960DA" w:rsidP="009960DA">
            <w:pPr>
              <w:spacing w:after="0" w:line="240" w:lineRule="auto"/>
              <w:jc w:val="center"/>
              <w:rPr>
                <w:rFonts w:ascii="Arial" w:eastAsia="Times New Roman" w:hAnsi="Arial" w:cs="Arial"/>
                <w:bCs/>
                <w:color w:val="000000"/>
                <w:sz w:val="24"/>
                <w:szCs w:val="24"/>
              </w:rPr>
            </w:pPr>
          </w:p>
        </w:tc>
        <w:tc>
          <w:tcPr>
            <w:tcW w:w="957" w:type="dxa"/>
            <w:tcBorders>
              <w:top w:val="nil"/>
              <w:left w:val="nil"/>
              <w:bottom w:val="single" w:sz="4" w:space="0" w:color="auto"/>
              <w:right w:val="single" w:sz="4" w:space="0" w:color="auto"/>
            </w:tcBorders>
            <w:shd w:val="clear" w:color="auto" w:fill="auto"/>
            <w:vAlign w:val="bottom"/>
          </w:tcPr>
          <w:p w:rsidR="009960DA" w:rsidRPr="00716D27" w:rsidRDefault="009960DA" w:rsidP="009960DA">
            <w:pPr>
              <w:spacing w:after="0" w:line="240" w:lineRule="auto"/>
              <w:jc w:val="center"/>
              <w:rPr>
                <w:rFonts w:ascii="Arial" w:eastAsia="Times New Roman" w:hAnsi="Arial" w:cs="Arial"/>
                <w:bCs/>
                <w:color w:val="000000"/>
                <w:sz w:val="24"/>
                <w:szCs w:val="24"/>
              </w:rPr>
            </w:pPr>
          </w:p>
        </w:tc>
        <w:tc>
          <w:tcPr>
            <w:tcW w:w="978" w:type="dxa"/>
            <w:tcBorders>
              <w:top w:val="nil"/>
              <w:left w:val="nil"/>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1149" w:type="dxa"/>
            <w:tcBorders>
              <w:top w:val="nil"/>
              <w:left w:val="nil"/>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709" w:type="dxa"/>
            <w:gridSpan w:val="3"/>
            <w:tcBorders>
              <w:top w:val="nil"/>
              <w:left w:val="nil"/>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993" w:type="dxa"/>
            <w:tcBorders>
              <w:top w:val="nil"/>
              <w:left w:val="nil"/>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845" w:type="dxa"/>
            <w:tcBorders>
              <w:top w:val="nil"/>
              <w:left w:val="nil"/>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r>
      <w:tr w:rsidR="009960DA" w:rsidRPr="008B3848" w:rsidTr="00E8592D">
        <w:tblPrEx>
          <w:shd w:val="clear" w:color="auto" w:fill="auto"/>
          <w:tblCellMar>
            <w:top w:w="0" w:type="dxa"/>
            <w:left w:w="108" w:type="dxa"/>
            <w:bottom w:w="0" w:type="dxa"/>
            <w:right w:w="108" w:type="dxa"/>
          </w:tblCellMar>
        </w:tblPrEx>
        <w:trPr>
          <w:trHeight w:val="945"/>
        </w:trPr>
        <w:tc>
          <w:tcPr>
            <w:tcW w:w="1099" w:type="dxa"/>
            <w:gridSpan w:val="2"/>
            <w:tcBorders>
              <w:top w:val="nil"/>
              <w:left w:val="single" w:sz="4" w:space="0" w:color="auto"/>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jc w:val="center"/>
              <w:rPr>
                <w:rFonts w:ascii="Arial" w:eastAsia="Times New Roman" w:hAnsi="Arial" w:cs="Arial"/>
                <w:color w:val="000000"/>
                <w:sz w:val="24"/>
                <w:szCs w:val="24"/>
              </w:rPr>
            </w:pPr>
            <w:r w:rsidRPr="008B3848">
              <w:rPr>
                <w:rFonts w:ascii="Arial" w:eastAsia="Times New Roman" w:hAnsi="Arial" w:cs="Arial"/>
                <w:color w:val="000000"/>
                <w:sz w:val="24"/>
                <w:szCs w:val="24"/>
              </w:rPr>
              <w:t>5.4.1.3.</w:t>
            </w:r>
          </w:p>
        </w:tc>
        <w:tc>
          <w:tcPr>
            <w:tcW w:w="3007" w:type="dxa"/>
            <w:tcBorders>
              <w:top w:val="nil"/>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jc w:val="both"/>
              <w:rPr>
                <w:rFonts w:ascii="Arial" w:eastAsia="Times New Roman" w:hAnsi="Arial" w:cs="Arial"/>
                <w:color w:val="000000"/>
                <w:sz w:val="24"/>
                <w:szCs w:val="24"/>
              </w:rPr>
            </w:pPr>
            <w:r w:rsidRPr="008B3848">
              <w:rPr>
                <w:rFonts w:ascii="Arial" w:eastAsia="Times New Roman" w:hAnsi="Arial" w:cs="Arial"/>
                <w:color w:val="000000"/>
                <w:sz w:val="24"/>
                <w:szCs w:val="24"/>
              </w:rPr>
              <w:t>на осуществление воинского учета на территориях, на которых отсутствуют структурные подразделения военных комиссариатов</w:t>
            </w:r>
          </w:p>
        </w:tc>
        <w:tc>
          <w:tcPr>
            <w:tcW w:w="851" w:type="dxa"/>
            <w:tcBorders>
              <w:top w:val="nil"/>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jc w:val="center"/>
              <w:rPr>
                <w:rFonts w:ascii="Arial" w:eastAsia="Times New Roman" w:hAnsi="Arial" w:cs="Arial"/>
                <w:color w:val="000000"/>
                <w:sz w:val="24"/>
                <w:szCs w:val="24"/>
              </w:rPr>
            </w:pPr>
            <w:r w:rsidRPr="008B3848">
              <w:rPr>
                <w:rFonts w:ascii="Arial" w:eastAsia="Times New Roman" w:hAnsi="Arial" w:cs="Arial"/>
                <w:color w:val="000000"/>
                <w:sz w:val="24"/>
                <w:szCs w:val="24"/>
              </w:rPr>
              <w:t>5504</w:t>
            </w:r>
          </w:p>
        </w:tc>
        <w:tc>
          <w:tcPr>
            <w:tcW w:w="532" w:type="dxa"/>
            <w:tcBorders>
              <w:top w:val="nil"/>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rPr>
                <w:rFonts w:ascii="Arial" w:eastAsia="Times New Roman" w:hAnsi="Arial" w:cs="Arial"/>
                <w:color w:val="000000"/>
                <w:sz w:val="24"/>
                <w:szCs w:val="24"/>
              </w:rPr>
            </w:pPr>
            <w:r w:rsidRPr="008B3848">
              <w:rPr>
                <w:rFonts w:ascii="Arial" w:eastAsia="Times New Roman" w:hAnsi="Arial" w:cs="Arial"/>
                <w:color w:val="000000"/>
                <w:sz w:val="24"/>
                <w:szCs w:val="24"/>
              </w:rPr>
              <w:t> </w:t>
            </w:r>
          </w:p>
        </w:tc>
        <w:tc>
          <w:tcPr>
            <w:tcW w:w="637" w:type="dxa"/>
            <w:tcBorders>
              <w:top w:val="nil"/>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rPr>
                <w:rFonts w:ascii="Arial" w:eastAsia="Times New Roman" w:hAnsi="Arial" w:cs="Arial"/>
                <w:color w:val="000000"/>
                <w:sz w:val="24"/>
                <w:szCs w:val="24"/>
              </w:rPr>
            </w:pPr>
            <w:r w:rsidRPr="008B3848">
              <w:rPr>
                <w:rFonts w:ascii="Arial" w:eastAsia="Times New Roman" w:hAnsi="Arial" w:cs="Arial"/>
                <w:color w:val="000000"/>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9960DA" w:rsidRPr="008B3848" w:rsidRDefault="009960DA" w:rsidP="009960DA">
            <w:pPr>
              <w:spacing w:after="0" w:line="240" w:lineRule="auto"/>
              <w:rPr>
                <w:rFonts w:ascii="Arial" w:eastAsia="Times New Roman" w:hAnsi="Arial" w:cs="Arial"/>
                <w:color w:val="000000"/>
                <w:sz w:val="24"/>
                <w:szCs w:val="24"/>
              </w:rPr>
            </w:pPr>
          </w:p>
        </w:tc>
        <w:tc>
          <w:tcPr>
            <w:tcW w:w="992" w:type="dxa"/>
            <w:tcBorders>
              <w:top w:val="nil"/>
              <w:left w:val="nil"/>
              <w:bottom w:val="single" w:sz="4" w:space="0" w:color="auto"/>
              <w:right w:val="single" w:sz="4" w:space="0" w:color="auto"/>
            </w:tcBorders>
            <w:shd w:val="clear" w:color="auto" w:fill="auto"/>
            <w:vAlign w:val="bottom"/>
          </w:tcPr>
          <w:p w:rsidR="009960DA" w:rsidRPr="008B3848" w:rsidRDefault="009960DA" w:rsidP="009960DA">
            <w:pPr>
              <w:spacing w:after="0" w:line="240" w:lineRule="auto"/>
              <w:rPr>
                <w:rFonts w:ascii="Arial" w:eastAsia="Times New Roman" w:hAnsi="Arial" w:cs="Arial"/>
                <w:color w:val="000000"/>
                <w:sz w:val="24"/>
                <w:szCs w:val="24"/>
              </w:rPr>
            </w:pPr>
          </w:p>
        </w:tc>
        <w:tc>
          <w:tcPr>
            <w:tcW w:w="957" w:type="dxa"/>
            <w:tcBorders>
              <w:top w:val="nil"/>
              <w:left w:val="nil"/>
              <w:bottom w:val="single" w:sz="4" w:space="0" w:color="auto"/>
              <w:right w:val="single" w:sz="4" w:space="0" w:color="auto"/>
            </w:tcBorders>
            <w:shd w:val="clear" w:color="auto" w:fill="auto"/>
            <w:vAlign w:val="bottom"/>
          </w:tcPr>
          <w:p w:rsidR="009960DA" w:rsidRPr="008B3848" w:rsidRDefault="009960DA" w:rsidP="009960DA">
            <w:pPr>
              <w:spacing w:after="0" w:line="240" w:lineRule="auto"/>
              <w:rPr>
                <w:rFonts w:ascii="Arial" w:eastAsia="Times New Roman" w:hAnsi="Arial" w:cs="Arial"/>
                <w:color w:val="000000"/>
                <w:sz w:val="24"/>
                <w:szCs w:val="24"/>
              </w:rPr>
            </w:pPr>
          </w:p>
        </w:tc>
        <w:tc>
          <w:tcPr>
            <w:tcW w:w="978" w:type="dxa"/>
            <w:tcBorders>
              <w:top w:val="nil"/>
              <w:left w:val="nil"/>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1149" w:type="dxa"/>
            <w:tcBorders>
              <w:top w:val="nil"/>
              <w:left w:val="nil"/>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709" w:type="dxa"/>
            <w:gridSpan w:val="3"/>
            <w:tcBorders>
              <w:top w:val="nil"/>
              <w:left w:val="nil"/>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993" w:type="dxa"/>
            <w:tcBorders>
              <w:top w:val="nil"/>
              <w:left w:val="nil"/>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845" w:type="dxa"/>
            <w:tcBorders>
              <w:top w:val="nil"/>
              <w:left w:val="nil"/>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r>
      <w:tr w:rsidR="009960DA" w:rsidRPr="008B3848" w:rsidTr="00E8592D">
        <w:tblPrEx>
          <w:shd w:val="clear" w:color="auto" w:fill="auto"/>
          <w:tblCellMar>
            <w:top w:w="0" w:type="dxa"/>
            <w:left w:w="108" w:type="dxa"/>
            <w:bottom w:w="0" w:type="dxa"/>
            <w:right w:w="108" w:type="dxa"/>
          </w:tblCellMar>
        </w:tblPrEx>
        <w:trPr>
          <w:trHeight w:val="945"/>
        </w:trPr>
        <w:tc>
          <w:tcPr>
            <w:tcW w:w="1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960DA" w:rsidRPr="00716D27" w:rsidRDefault="009960DA" w:rsidP="009960DA">
            <w:pPr>
              <w:spacing w:after="0" w:line="240" w:lineRule="auto"/>
              <w:jc w:val="center"/>
              <w:rPr>
                <w:rFonts w:ascii="Arial" w:eastAsia="Times New Roman" w:hAnsi="Arial" w:cs="Arial"/>
                <w:bCs/>
                <w:color w:val="000000"/>
                <w:sz w:val="24"/>
                <w:szCs w:val="24"/>
              </w:rPr>
            </w:pPr>
            <w:r w:rsidRPr="00716D27">
              <w:rPr>
                <w:rFonts w:ascii="Arial" w:eastAsia="Times New Roman" w:hAnsi="Arial" w:cs="Arial"/>
                <w:bCs/>
                <w:color w:val="000000"/>
                <w:sz w:val="24"/>
                <w:szCs w:val="24"/>
              </w:rPr>
              <w:t>5.4.2.</w:t>
            </w:r>
          </w:p>
        </w:tc>
        <w:tc>
          <w:tcPr>
            <w:tcW w:w="3007" w:type="dxa"/>
            <w:tcBorders>
              <w:top w:val="single" w:sz="4" w:space="0" w:color="auto"/>
              <w:left w:val="nil"/>
              <w:bottom w:val="single" w:sz="4" w:space="0" w:color="auto"/>
              <w:right w:val="single" w:sz="4" w:space="0" w:color="auto"/>
            </w:tcBorders>
            <w:shd w:val="clear" w:color="auto" w:fill="auto"/>
            <w:vAlign w:val="bottom"/>
            <w:hideMark/>
          </w:tcPr>
          <w:p w:rsidR="009960DA" w:rsidRPr="00716D27" w:rsidRDefault="009960DA" w:rsidP="009960DA">
            <w:pPr>
              <w:spacing w:after="0" w:line="240" w:lineRule="auto"/>
              <w:jc w:val="both"/>
              <w:rPr>
                <w:rFonts w:ascii="Arial" w:eastAsia="Times New Roman" w:hAnsi="Arial" w:cs="Arial"/>
                <w:bCs/>
                <w:color w:val="000000"/>
                <w:sz w:val="24"/>
                <w:szCs w:val="24"/>
              </w:rPr>
            </w:pPr>
            <w:r w:rsidRPr="00716D27">
              <w:rPr>
                <w:rFonts w:ascii="Arial" w:eastAsia="Times New Roman" w:hAnsi="Arial" w:cs="Arial"/>
                <w:bCs/>
                <w:color w:val="000000"/>
                <w:sz w:val="24"/>
                <w:szCs w:val="24"/>
              </w:rPr>
              <w:t>за счет собственных доходов и источников финансирования дефицита бюджета сельского поселения, всего</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9960DA" w:rsidRPr="00716D27" w:rsidRDefault="009960DA" w:rsidP="009960DA">
            <w:pPr>
              <w:spacing w:after="0" w:line="240" w:lineRule="auto"/>
              <w:jc w:val="center"/>
              <w:rPr>
                <w:rFonts w:ascii="Arial" w:eastAsia="Times New Roman" w:hAnsi="Arial" w:cs="Arial"/>
                <w:bCs/>
                <w:color w:val="000000"/>
                <w:sz w:val="24"/>
                <w:szCs w:val="24"/>
              </w:rPr>
            </w:pPr>
            <w:r w:rsidRPr="00716D27">
              <w:rPr>
                <w:rFonts w:ascii="Arial" w:eastAsia="Times New Roman" w:hAnsi="Arial" w:cs="Arial"/>
                <w:bCs/>
                <w:color w:val="000000"/>
                <w:sz w:val="24"/>
                <w:szCs w:val="24"/>
              </w:rPr>
              <w:t>5600</w:t>
            </w:r>
          </w:p>
        </w:tc>
        <w:tc>
          <w:tcPr>
            <w:tcW w:w="532" w:type="dxa"/>
            <w:tcBorders>
              <w:top w:val="single" w:sz="4" w:space="0" w:color="auto"/>
              <w:left w:val="nil"/>
              <w:bottom w:val="single" w:sz="4" w:space="0" w:color="auto"/>
              <w:right w:val="single" w:sz="4" w:space="0" w:color="auto"/>
            </w:tcBorders>
            <w:shd w:val="clear" w:color="auto" w:fill="auto"/>
            <w:vAlign w:val="bottom"/>
            <w:hideMark/>
          </w:tcPr>
          <w:p w:rsidR="009960DA" w:rsidRPr="00716D27" w:rsidRDefault="009960DA" w:rsidP="009960DA">
            <w:pPr>
              <w:spacing w:after="0" w:line="240" w:lineRule="auto"/>
              <w:jc w:val="center"/>
              <w:rPr>
                <w:rFonts w:ascii="Arial" w:eastAsia="Times New Roman" w:hAnsi="Arial" w:cs="Arial"/>
                <w:bCs/>
                <w:color w:val="000000"/>
                <w:sz w:val="24"/>
                <w:szCs w:val="24"/>
              </w:rPr>
            </w:pPr>
            <w:r w:rsidRPr="00716D27">
              <w:rPr>
                <w:rFonts w:ascii="Arial" w:eastAsia="Times New Roman" w:hAnsi="Arial" w:cs="Arial"/>
                <w:bCs/>
                <w:color w:val="000000"/>
                <w:sz w:val="24"/>
                <w:szCs w:val="24"/>
              </w:rPr>
              <w:t>X</w:t>
            </w:r>
          </w:p>
        </w:tc>
        <w:tc>
          <w:tcPr>
            <w:tcW w:w="637" w:type="dxa"/>
            <w:tcBorders>
              <w:top w:val="single" w:sz="4" w:space="0" w:color="auto"/>
              <w:left w:val="nil"/>
              <w:bottom w:val="single" w:sz="4" w:space="0" w:color="auto"/>
              <w:right w:val="single" w:sz="4" w:space="0" w:color="auto"/>
            </w:tcBorders>
            <w:shd w:val="clear" w:color="auto" w:fill="auto"/>
            <w:vAlign w:val="bottom"/>
            <w:hideMark/>
          </w:tcPr>
          <w:p w:rsidR="009960DA" w:rsidRPr="00716D27" w:rsidRDefault="009960DA" w:rsidP="009960DA">
            <w:pPr>
              <w:spacing w:after="0" w:line="240" w:lineRule="auto"/>
              <w:jc w:val="center"/>
              <w:rPr>
                <w:rFonts w:ascii="Arial" w:eastAsia="Times New Roman" w:hAnsi="Arial" w:cs="Arial"/>
                <w:bCs/>
                <w:color w:val="000000"/>
                <w:sz w:val="24"/>
                <w:szCs w:val="24"/>
              </w:rPr>
            </w:pPr>
            <w:r w:rsidRPr="00716D27">
              <w:rPr>
                <w:rFonts w:ascii="Arial" w:eastAsia="Times New Roman" w:hAnsi="Arial" w:cs="Arial"/>
                <w:bCs/>
                <w:color w:val="000000"/>
                <w:sz w:val="24"/>
                <w:szCs w:val="24"/>
              </w:rPr>
              <w:t>X</w:t>
            </w:r>
          </w:p>
        </w:tc>
        <w:tc>
          <w:tcPr>
            <w:tcW w:w="992" w:type="dxa"/>
            <w:tcBorders>
              <w:top w:val="single" w:sz="4" w:space="0" w:color="auto"/>
              <w:left w:val="nil"/>
              <w:bottom w:val="single" w:sz="4" w:space="0" w:color="auto"/>
              <w:right w:val="single" w:sz="4" w:space="0" w:color="auto"/>
            </w:tcBorders>
            <w:shd w:val="clear" w:color="auto" w:fill="auto"/>
            <w:vAlign w:val="bottom"/>
          </w:tcPr>
          <w:p w:rsidR="009960DA" w:rsidRPr="00716D27" w:rsidRDefault="009960DA" w:rsidP="009960DA">
            <w:pPr>
              <w:spacing w:after="0" w:line="240" w:lineRule="auto"/>
              <w:jc w:val="center"/>
              <w:rPr>
                <w:rFonts w:ascii="Arial" w:eastAsia="Times New Roman" w:hAnsi="Arial" w:cs="Arial"/>
                <w:bCs/>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9960DA" w:rsidRPr="00716D27" w:rsidRDefault="009960DA" w:rsidP="009960DA">
            <w:pPr>
              <w:spacing w:after="0" w:line="240" w:lineRule="auto"/>
              <w:jc w:val="center"/>
              <w:rPr>
                <w:rFonts w:ascii="Arial" w:eastAsia="Times New Roman" w:hAnsi="Arial" w:cs="Arial"/>
                <w:bCs/>
                <w:color w:val="000000"/>
                <w:sz w:val="24"/>
                <w:szCs w:val="24"/>
              </w:rPr>
            </w:pPr>
          </w:p>
        </w:tc>
        <w:tc>
          <w:tcPr>
            <w:tcW w:w="957" w:type="dxa"/>
            <w:tcBorders>
              <w:top w:val="single" w:sz="4" w:space="0" w:color="auto"/>
              <w:left w:val="nil"/>
              <w:bottom w:val="single" w:sz="4" w:space="0" w:color="auto"/>
              <w:right w:val="single" w:sz="4" w:space="0" w:color="auto"/>
            </w:tcBorders>
            <w:shd w:val="clear" w:color="auto" w:fill="auto"/>
            <w:vAlign w:val="bottom"/>
          </w:tcPr>
          <w:p w:rsidR="009960DA" w:rsidRPr="00716D27" w:rsidRDefault="009960DA" w:rsidP="009960DA">
            <w:pPr>
              <w:spacing w:after="0" w:line="240" w:lineRule="auto"/>
              <w:jc w:val="center"/>
              <w:rPr>
                <w:rFonts w:ascii="Arial" w:eastAsia="Times New Roman" w:hAnsi="Arial" w:cs="Arial"/>
                <w:bCs/>
                <w:color w:val="000000"/>
                <w:sz w:val="24"/>
                <w:szCs w:val="24"/>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1149" w:type="dxa"/>
            <w:tcBorders>
              <w:top w:val="single" w:sz="4" w:space="0" w:color="auto"/>
              <w:left w:val="nil"/>
              <w:bottom w:val="single" w:sz="4" w:space="0" w:color="auto"/>
              <w:right w:val="nil"/>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850" w:type="dxa"/>
            <w:tcBorders>
              <w:top w:val="single" w:sz="4" w:space="0" w:color="auto"/>
              <w:left w:val="single" w:sz="4" w:space="0" w:color="auto"/>
              <w:bottom w:val="single" w:sz="4" w:space="0" w:color="auto"/>
              <w:right w:val="nil"/>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709" w:type="dxa"/>
            <w:gridSpan w:val="3"/>
            <w:tcBorders>
              <w:top w:val="single" w:sz="4" w:space="0" w:color="auto"/>
              <w:left w:val="single" w:sz="4" w:space="0" w:color="auto"/>
              <w:bottom w:val="single" w:sz="4" w:space="0" w:color="auto"/>
              <w:right w:val="nil"/>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993" w:type="dxa"/>
            <w:tcBorders>
              <w:top w:val="single" w:sz="4" w:space="0" w:color="auto"/>
              <w:left w:val="single" w:sz="4" w:space="0" w:color="auto"/>
              <w:bottom w:val="single" w:sz="4" w:space="0" w:color="auto"/>
              <w:right w:val="nil"/>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r>
      <w:tr w:rsidR="009960DA" w:rsidRPr="008B3848" w:rsidTr="00E8592D">
        <w:tblPrEx>
          <w:shd w:val="clear" w:color="auto" w:fill="auto"/>
          <w:tblCellMar>
            <w:top w:w="0" w:type="dxa"/>
            <w:left w:w="108" w:type="dxa"/>
            <w:bottom w:w="0" w:type="dxa"/>
            <w:right w:w="108" w:type="dxa"/>
          </w:tblCellMar>
        </w:tblPrEx>
        <w:trPr>
          <w:trHeight w:val="2520"/>
        </w:trPr>
        <w:tc>
          <w:tcPr>
            <w:tcW w:w="1099" w:type="dxa"/>
            <w:gridSpan w:val="2"/>
            <w:tcBorders>
              <w:top w:val="nil"/>
              <w:left w:val="single" w:sz="4" w:space="0" w:color="auto"/>
              <w:bottom w:val="single" w:sz="4" w:space="0" w:color="auto"/>
              <w:right w:val="single" w:sz="4" w:space="0" w:color="auto"/>
            </w:tcBorders>
            <w:shd w:val="clear" w:color="auto" w:fill="auto"/>
            <w:vAlign w:val="bottom"/>
            <w:hideMark/>
          </w:tcPr>
          <w:p w:rsidR="009960DA" w:rsidRPr="00716D27" w:rsidRDefault="009960DA" w:rsidP="009960DA">
            <w:pPr>
              <w:spacing w:after="0" w:line="240" w:lineRule="auto"/>
              <w:jc w:val="center"/>
              <w:rPr>
                <w:rFonts w:ascii="Arial" w:eastAsia="Times New Roman" w:hAnsi="Arial" w:cs="Arial"/>
                <w:bCs/>
                <w:color w:val="000000"/>
                <w:sz w:val="24"/>
                <w:szCs w:val="24"/>
              </w:rPr>
            </w:pPr>
            <w:r w:rsidRPr="00716D27">
              <w:rPr>
                <w:rFonts w:ascii="Arial" w:eastAsia="Times New Roman" w:hAnsi="Arial" w:cs="Arial"/>
                <w:bCs/>
                <w:color w:val="000000"/>
                <w:sz w:val="24"/>
                <w:szCs w:val="24"/>
              </w:rPr>
              <w:t>5.5.</w:t>
            </w:r>
          </w:p>
        </w:tc>
        <w:tc>
          <w:tcPr>
            <w:tcW w:w="3007" w:type="dxa"/>
            <w:tcBorders>
              <w:top w:val="nil"/>
              <w:left w:val="nil"/>
              <w:bottom w:val="single" w:sz="4" w:space="0" w:color="auto"/>
              <w:right w:val="single" w:sz="4" w:space="0" w:color="auto"/>
            </w:tcBorders>
            <w:shd w:val="clear" w:color="auto" w:fill="auto"/>
            <w:vAlign w:val="bottom"/>
            <w:hideMark/>
          </w:tcPr>
          <w:p w:rsidR="009960DA" w:rsidRPr="00716D27" w:rsidRDefault="009960DA" w:rsidP="009960DA">
            <w:pPr>
              <w:spacing w:after="0" w:line="240" w:lineRule="auto"/>
              <w:jc w:val="both"/>
              <w:rPr>
                <w:rFonts w:ascii="Arial" w:eastAsia="Times New Roman" w:hAnsi="Arial" w:cs="Arial"/>
                <w:bCs/>
                <w:color w:val="000000"/>
                <w:sz w:val="24"/>
                <w:szCs w:val="24"/>
              </w:rPr>
            </w:pPr>
            <w:r w:rsidRPr="00716D27">
              <w:rPr>
                <w:rFonts w:ascii="Arial" w:eastAsia="Times New Roman" w:hAnsi="Arial" w:cs="Arial"/>
                <w:bCs/>
                <w:color w:val="000000"/>
                <w:sz w:val="24"/>
                <w:szCs w:val="24"/>
              </w:rPr>
              <w:t>Расходные обязательства, возникшие в результате принятия нормативных правовых актов сельского поселения, заключения соглашений, предусматривающих предоставление межбюджетных трансфертов из бюджета сельского поселения другим бюджетам бюджетной системы Российской Федерации, всего</w:t>
            </w:r>
          </w:p>
        </w:tc>
        <w:tc>
          <w:tcPr>
            <w:tcW w:w="851" w:type="dxa"/>
            <w:tcBorders>
              <w:top w:val="nil"/>
              <w:left w:val="nil"/>
              <w:bottom w:val="single" w:sz="4" w:space="0" w:color="auto"/>
              <w:right w:val="single" w:sz="4" w:space="0" w:color="auto"/>
            </w:tcBorders>
            <w:shd w:val="clear" w:color="auto" w:fill="auto"/>
            <w:vAlign w:val="bottom"/>
            <w:hideMark/>
          </w:tcPr>
          <w:p w:rsidR="009960DA" w:rsidRPr="00716D27" w:rsidRDefault="009960DA" w:rsidP="009960DA">
            <w:pPr>
              <w:spacing w:after="0" w:line="240" w:lineRule="auto"/>
              <w:jc w:val="center"/>
              <w:rPr>
                <w:rFonts w:ascii="Arial" w:eastAsia="Times New Roman" w:hAnsi="Arial" w:cs="Arial"/>
                <w:bCs/>
                <w:color w:val="000000"/>
                <w:sz w:val="24"/>
                <w:szCs w:val="24"/>
              </w:rPr>
            </w:pPr>
            <w:r w:rsidRPr="00716D27">
              <w:rPr>
                <w:rFonts w:ascii="Arial" w:eastAsia="Times New Roman" w:hAnsi="Arial" w:cs="Arial"/>
                <w:bCs/>
                <w:color w:val="000000"/>
                <w:sz w:val="24"/>
                <w:szCs w:val="24"/>
              </w:rPr>
              <w:t>5700</w:t>
            </w:r>
          </w:p>
        </w:tc>
        <w:tc>
          <w:tcPr>
            <w:tcW w:w="532" w:type="dxa"/>
            <w:tcBorders>
              <w:top w:val="nil"/>
              <w:left w:val="nil"/>
              <w:bottom w:val="single" w:sz="4" w:space="0" w:color="auto"/>
              <w:right w:val="single" w:sz="4" w:space="0" w:color="auto"/>
            </w:tcBorders>
            <w:shd w:val="clear" w:color="auto" w:fill="auto"/>
            <w:vAlign w:val="bottom"/>
            <w:hideMark/>
          </w:tcPr>
          <w:p w:rsidR="009960DA" w:rsidRPr="00716D27" w:rsidRDefault="009960DA" w:rsidP="009960DA">
            <w:pPr>
              <w:spacing w:after="0" w:line="240" w:lineRule="auto"/>
              <w:jc w:val="center"/>
              <w:rPr>
                <w:rFonts w:ascii="Arial" w:eastAsia="Times New Roman" w:hAnsi="Arial" w:cs="Arial"/>
                <w:bCs/>
                <w:color w:val="000000"/>
                <w:sz w:val="24"/>
                <w:szCs w:val="24"/>
              </w:rPr>
            </w:pPr>
            <w:r w:rsidRPr="00716D27">
              <w:rPr>
                <w:rFonts w:ascii="Arial" w:eastAsia="Times New Roman" w:hAnsi="Arial" w:cs="Arial"/>
                <w:bCs/>
                <w:color w:val="000000"/>
                <w:sz w:val="24"/>
                <w:szCs w:val="24"/>
              </w:rPr>
              <w:t>X</w:t>
            </w:r>
          </w:p>
        </w:tc>
        <w:tc>
          <w:tcPr>
            <w:tcW w:w="637" w:type="dxa"/>
            <w:tcBorders>
              <w:top w:val="nil"/>
              <w:left w:val="nil"/>
              <w:bottom w:val="single" w:sz="4" w:space="0" w:color="auto"/>
              <w:right w:val="single" w:sz="4" w:space="0" w:color="auto"/>
            </w:tcBorders>
            <w:shd w:val="clear" w:color="auto" w:fill="auto"/>
            <w:vAlign w:val="bottom"/>
            <w:hideMark/>
          </w:tcPr>
          <w:p w:rsidR="009960DA" w:rsidRPr="00716D27" w:rsidRDefault="009960DA" w:rsidP="009960DA">
            <w:pPr>
              <w:spacing w:after="0" w:line="240" w:lineRule="auto"/>
              <w:jc w:val="center"/>
              <w:rPr>
                <w:rFonts w:ascii="Arial" w:eastAsia="Times New Roman" w:hAnsi="Arial" w:cs="Arial"/>
                <w:bCs/>
                <w:color w:val="000000"/>
                <w:sz w:val="24"/>
                <w:szCs w:val="24"/>
              </w:rPr>
            </w:pPr>
            <w:r w:rsidRPr="00716D27">
              <w:rPr>
                <w:rFonts w:ascii="Arial" w:eastAsia="Times New Roman" w:hAnsi="Arial" w:cs="Arial"/>
                <w:bCs/>
                <w:color w:val="000000"/>
                <w:sz w:val="24"/>
                <w:szCs w:val="24"/>
              </w:rPr>
              <w:t>X</w:t>
            </w:r>
          </w:p>
        </w:tc>
        <w:tc>
          <w:tcPr>
            <w:tcW w:w="992" w:type="dxa"/>
            <w:tcBorders>
              <w:top w:val="nil"/>
              <w:left w:val="nil"/>
              <w:bottom w:val="single" w:sz="4" w:space="0" w:color="auto"/>
              <w:right w:val="single" w:sz="4" w:space="0" w:color="auto"/>
            </w:tcBorders>
            <w:shd w:val="clear" w:color="auto" w:fill="auto"/>
            <w:vAlign w:val="bottom"/>
          </w:tcPr>
          <w:p w:rsidR="009960DA" w:rsidRPr="00716D27" w:rsidRDefault="009960DA" w:rsidP="009960DA">
            <w:pPr>
              <w:spacing w:after="0" w:line="240" w:lineRule="auto"/>
              <w:jc w:val="center"/>
              <w:rPr>
                <w:rFonts w:ascii="Arial" w:eastAsia="Times New Roman" w:hAnsi="Arial" w:cs="Arial"/>
                <w:bCs/>
                <w:color w:val="000000"/>
                <w:sz w:val="24"/>
                <w:szCs w:val="24"/>
              </w:rPr>
            </w:pPr>
          </w:p>
        </w:tc>
        <w:tc>
          <w:tcPr>
            <w:tcW w:w="992" w:type="dxa"/>
            <w:tcBorders>
              <w:top w:val="nil"/>
              <w:left w:val="nil"/>
              <w:bottom w:val="single" w:sz="4" w:space="0" w:color="auto"/>
              <w:right w:val="single" w:sz="4" w:space="0" w:color="auto"/>
            </w:tcBorders>
            <w:shd w:val="clear" w:color="auto" w:fill="auto"/>
            <w:vAlign w:val="bottom"/>
          </w:tcPr>
          <w:p w:rsidR="009960DA" w:rsidRPr="00716D27" w:rsidRDefault="009960DA" w:rsidP="009960DA">
            <w:pPr>
              <w:spacing w:after="0" w:line="240" w:lineRule="auto"/>
              <w:jc w:val="center"/>
              <w:rPr>
                <w:rFonts w:ascii="Arial" w:eastAsia="Times New Roman" w:hAnsi="Arial" w:cs="Arial"/>
                <w:bCs/>
                <w:color w:val="000000"/>
                <w:sz w:val="24"/>
                <w:szCs w:val="24"/>
              </w:rPr>
            </w:pPr>
          </w:p>
        </w:tc>
        <w:tc>
          <w:tcPr>
            <w:tcW w:w="957" w:type="dxa"/>
            <w:tcBorders>
              <w:top w:val="nil"/>
              <w:left w:val="nil"/>
              <w:bottom w:val="single" w:sz="4" w:space="0" w:color="auto"/>
              <w:right w:val="single" w:sz="4" w:space="0" w:color="auto"/>
            </w:tcBorders>
            <w:shd w:val="clear" w:color="auto" w:fill="auto"/>
            <w:vAlign w:val="bottom"/>
          </w:tcPr>
          <w:p w:rsidR="009960DA" w:rsidRPr="00716D27" w:rsidRDefault="009960DA" w:rsidP="009960DA">
            <w:pPr>
              <w:spacing w:after="0" w:line="240" w:lineRule="auto"/>
              <w:jc w:val="center"/>
              <w:rPr>
                <w:rFonts w:ascii="Arial" w:eastAsia="Times New Roman" w:hAnsi="Arial" w:cs="Arial"/>
                <w:bCs/>
                <w:color w:val="000000"/>
                <w:sz w:val="24"/>
                <w:szCs w:val="24"/>
              </w:rPr>
            </w:pPr>
          </w:p>
        </w:tc>
        <w:tc>
          <w:tcPr>
            <w:tcW w:w="978" w:type="dxa"/>
            <w:tcBorders>
              <w:top w:val="nil"/>
              <w:left w:val="nil"/>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1149" w:type="dxa"/>
            <w:tcBorders>
              <w:top w:val="nil"/>
              <w:left w:val="nil"/>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709" w:type="dxa"/>
            <w:gridSpan w:val="3"/>
            <w:tcBorders>
              <w:top w:val="nil"/>
              <w:left w:val="nil"/>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993" w:type="dxa"/>
            <w:tcBorders>
              <w:top w:val="nil"/>
              <w:left w:val="nil"/>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845" w:type="dxa"/>
            <w:tcBorders>
              <w:top w:val="nil"/>
              <w:left w:val="nil"/>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r>
      <w:tr w:rsidR="009960DA" w:rsidRPr="008B3848" w:rsidTr="00E8592D">
        <w:tblPrEx>
          <w:shd w:val="clear" w:color="auto" w:fill="auto"/>
          <w:tblCellMar>
            <w:top w:w="0" w:type="dxa"/>
            <w:left w:w="108" w:type="dxa"/>
            <w:bottom w:w="0" w:type="dxa"/>
            <w:right w:w="108" w:type="dxa"/>
          </w:tblCellMar>
        </w:tblPrEx>
        <w:trPr>
          <w:trHeight w:val="315"/>
        </w:trPr>
        <w:tc>
          <w:tcPr>
            <w:tcW w:w="1099" w:type="dxa"/>
            <w:gridSpan w:val="2"/>
            <w:tcBorders>
              <w:top w:val="nil"/>
              <w:left w:val="single" w:sz="4" w:space="0" w:color="auto"/>
              <w:bottom w:val="single" w:sz="4" w:space="0" w:color="auto"/>
              <w:right w:val="single" w:sz="4" w:space="0" w:color="auto"/>
            </w:tcBorders>
            <w:shd w:val="clear" w:color="auto" w:fill="auto"/>
            <w:vAlign w:val="bottom"/>
            <w:hideMark/>
          </w:tcPr>
          <w:p w:rsidR="009960DA" w:rsidRPr="00716D27" w:rsidRDefault="009960DA" w:rsidP="009960DA">
            <w:pPr>
              <w:spacing w:after="0" w:line="240" w:lineRule="auto"/>
              <w:jc w:val="center"/>
              <w:rPr>
                <w:rFonts w:ascii="Arial" w:eastAsia="Times New Roman" w:hAnsi="Arial" w:cs="Arial"/>
                <w:bCs/>
                <w:color w:val="000000"/>
                <w:sz w:val="24"/>
                <w:szCs w:val="24"/>
              </w:rPr>
            </w:pPr>
            <w:r w:rsidRPr="00716D27">
              <w:rPr>
                <w:rFonts w:ascii="Arial" w:eastAsia="Times New Roman" w:hAnsi="Arial" w:cs="Arial"/>
                <w:bCs/>
                <w:color w:val="000000"/>
                <w:sz w:val="24"/>
                <w:szCs w:val="24"/>
              </w:rPr>
              <w:lastRenderedPageBreak/>
              <w:t>5.5.1.</w:t>
            </w:r>
          </w:p>
        </w:tc>
        <w:tc>
          <w:tcPr>
            <w:tcW w:w="3007" w:type="dxa"/>
            <w:tcBorders>
              <w:top w:val="nil"/>
              <w:left w:val="nil"/>
              <w:bottom w:val="single" w:sz="4" w:space="0" w:color="auto"/>
              <w:right w:val="single" w:sz="4" w:space="0" w:color="auto"/>
            </w:tcBorders>
            <w:shd w:val="clear" w:color="auto" w:fill="auto"/>
            <w:vAlign w:val="bottom"/>
            <w:hideMark/>
          </w:tcPr>
          <w:p w:rsidR="009960DA" w:rsidRPr="00716D27" w:rsidRDefault="009960DA" w:rsidP="009960DA">
            <w:pPr>
              <w:spacing w:after="0" w:line="240" w:lineRule="auto"/>
              <w:jc w:val="both"/>
              <w:rPr>
                <w:rFonts w:ascii="Arial" w:eastAsia="Times New Roman" w:hAnsi="Arial" w:cs="Arial"/>
                <w:bCs/>
                <w:color w:val="000000"/>
                <w:sz w:val="24"/>
                <w:szCs w:val="24"/>
              </w:rPr>
            </w:pPr>
            <w:r w:rsidRPr="00716D27">
              <w:rPr>
                <w:rFonts w:ascii="Arial" w:eastAsia="Times New Roman" w:hAnsi="Arial" w:cs="Arial"/>
                <w:bCs/>
                <w:color w:val="000000"/>
                <w:sz w:val="24"/>
                <w:szCs w:val="24"/>
              </w:rPr>
              <w:t>по предоставлению субсидий, всего</w:t>
            </w:r>
          </w:p>
        </w:tc>
        <w:tc>
          <w:tcPr>
            <w:tcW w:w="851" w:type="dxa"/>
            <w:tcBorders>
              <w:top w:val="nil"/>
              <w:left w:val="nil"/>
              <w:bottom w:val="single" w:sz="4" w:space="0" w:color="auto"/>
              <w:right w:val="single" w:sz="4" w:space="0" w:color="auto"/>
            </w:tcBorders>
            <w:shd w:val="clear" w:color="auto" w:fill="auto"/>
            <w:vAlign w:val="bottom"/>
            <w:hideMark/>
          </w:tcPr>
          <w:p w:rsidR="009960DA" w:rsidRPr="00716D27" w:rsidRDefault="009960DA" w:rsidP="009960DA">
            <w:pPr>
              <w:spacing w:after="0" w:line="240" w:lineRule="auto"/>
              <w:jc w:val="center"/>
              <w:rPr>
                <w:rFonts w:ascii="Arial" w:eastAsia="Times New Roman" w:hAnsi="Arial" w:cs="Arial"/>
                <w:bCs/>
                <w:color w:val="000000"/>
                <w:sz w:val="24"/>
                <w:szCs w:val="24"/>
              </w:rPr>
            </w:pPr>
            <w:r w:rsidRPr="00716D27">
              <w:rPr>
                <w:rFonts w:ascii="Arial" w:eastAsia="Times New Roman" w:hAnsi="Arial" w:cs="Arial"/>
                <w:bCs/>
                <w:color w:val="000000"/>
                <w:sz w:val="24"/>
                <w:szCs w:val="24"/>
              </w:rPr>
              <w:t>5701</w:t>
            </w:r>
          </w:p>
        </w:tc>
        <w:tc>
          <w:tcPr>
            <w:tcW w:w="532" w:type="dxa"/>
            <w:tcBorders>
              <w:top w:val="nil"/>
              <w:left w:val="nil"/>
              <w:bottom w:val="single" w:sz="4" w:space="0" w:color="auto"/>
              <w:right w:val="single" w:sz="4" w:space="0" w:color="auto"/>
            </w:tcBorders>
            <w:shd w:val="clear" w:color="auto" w:fill="auto"/>
            <w:vAlign w:val="bottom"/>
            <w:hideMark/>
          </w:tcPr>
          <w:p w:rsidR="009960DA" w:rsidRPr="00716D27" w:rsidRDefault="009960DA" w:rsidP="009960DA">
            <w:pPr>
              <w:spacing w:after="0" w:line="240" w:lineRule="auto"/>
              <w:jc w:val="center"/>
              <w:rPr>
                <w:rFonts w:ascii="Arial" w:eastAsia="Times New Roman" w:hAnsi="Arial" w:cs="Arial"/>
                <w:bCs/>
                <w:color w:val="000000"/>
                <w:sz w:val="24"/>
                <w:szCs w:val="24"/>
              </w:rPr>
            </w:pPr>
            <w:r w:rsidRPr="00716D27">
              <w:rPr>
                <w:rFonts w:ascii="Arial" w:eastAsia="Times New Roman" w:hAnsi="Arial" w:cs="Arial"/>
                <w:bCs/>
                <w:color w:val="000000"/>
                <w:sz w:val="24"/>
                <w:szCs w:val="24"/>
              </w:rPr>
              <w:t>X</w:t>
            </w:r>
          </w:p>
        </w:tc>
        <w:tc>
          <w:tcPr>
            <w:tcW w:w="637" w:type="dxa"/>
            <w:tcBorders>
              <w:top w:val="nil"/>
              <w:left w:val="nil"/>
              <w:bottom w:val="single" w:sz="4" w:space="0" w:color="auto"/>
              <w:right w:val="single" w:sz="4" w:space="0" w:color="auto"/>
            </w:tcBorders>
            <w:shd w:val="clear" w:color="auto" w:fill="auto"/>
            <w:vAlign w:val="bottom"/>
            <w:hideMark/>
          </w:tcPr>
          <w:p w:rsidR="009960DA" w:rsidRPr="00716D27" w:rsidRDefault="009960DA" w:rsidP="009960DA">
            <w:pPr>
              <w:spacing w:after="0" w:line="240" w:lineRule="auto"/>
              <w:jc w:val="center"/>
              <w:rPr>
                <w:rFonts w:ascii="Arial" w:eastAsia="Times New Roman" w:hAnsi="Arial" w:cs="Arial"/>
                <w:bCs/>
                <w:color w:val="000000"/>
                <w:sz w:val="24"/>
                <w:szCs w:val="24"/>
              </w:rPr>
            </w:pPr>
            <w:r w:rsidRPr="00716D27">
              <w:rPr>
                <w:rFonts w:ascii="Arial" w:eastAsia="Times New Roman" w:hAnsi="Arial" w:cs="Arial"/>
                <w:bCs/>
                <w:color w:val="000000"/>
                <w:sz w:val="24"/>
                <w:szCs w:val="24"/>
              </w:rPr>
              <w:t>X</w:t>
            </w:r>
          </w:p>
        </w:tc>
        <w:tc>
          <w:tcPr>
            <w:tcW w:w="992" w:type="dxa"/>
            <w:tcBorders>
              <w:top w:val="nil"/>
              <w:left w:val="nil"/>
              <w:bottom w:val="single" w:sz="4" w:space="0" w:color="auto"/>
              <w:right w:val="single" w:sz="4" w:space="0" w:color="auto"/>
            </w:tcBorders>
            <w:shd w:val="clear" w:color="auto" w:fill="auto"/>
            <w:vAlign w:val="bottom"/>
          </w:tcPr>
          <w:p w:rsidR="009960DA" w:rsidRPr="00716D27" w:rsidRDefault="009960DA" w:rsidP="009960DA">
            <w:pPr>
              <w:spacing w:after="0" w:line="240" w:lineRule="auto"/>
              <w:jc w:val="center"/>
              <w:rPr>
                <w:rFonts w:ascii="Arial" w:eastAsia="Times New Roman" w:hAnsi="Arial" w:cs="Arial"/>
                <w:bCs/>
                <w:color w:val="000000"/>
                <w:sz w:val="24"/>
                <w:szCs w:val="24"/>
              </w:rPr>
            </w:pPr>
          </w:p>
        </w:tc>
        <w:tc>
          <w:tcPr>
            <w:tcW w:w="992" w:type="dxa"/>
            <w:tcBorders>
              <w:top w:val="nil"/>
              <w:left w:val="nil"/>
              <w:bottom w:val="single" w:sz="4" w:space="0" w:color="auto"/>
              <w:right w:val="single" w:sz="4" w:space="0" w:color="auto"/>
            </w:tcBorders>
            <w:shd w:val="clear" w:color="auto" w:fill="auto"/>
            <w:vAlign w:val="bottom"/>
          </w:tcPr>
          <w:p w:rsidR="009960DA" w:rsidRPr="00716D27" w:rsidRDefault="009960DA" w:rsidP="009960DA">
            <w:pPr>
              <w:spacing w:after="0" w:line="240" w:lineRule="auto"/>
              <w:jc w:val="center"/>
              <w:rPr>
                <w:rFonts w:ascii="Arial" w:eastAsia="Times New Roman" w:hAnsi="Arial" w:cs="Arial"/>
                <w:bCs/>
                <w:color w:val="000000"/>
                <w:sz w:val="24"/>
                <w:szCs w:val="24"/>
              </w:rPr>
            </w:pPr>
          </w:p>
        </w:tc>
        <w:tc>
          <w:tcPr>
            <w:tcW w:w="957" w:type="dxa"/>
            <w:tcBorders>
              <w:top w:val="nil"/>
              <w:left w:val="nil"/>
              <w:bottom w:val="single" w:sz="4" w:space="0" w:color="auto"/>
              <w:right w:val="single" w:sz="4" w:space="0" w:color="auto"/>
            </w:tcBorders>
            <w:shd w:val="clear" w:color="auto" w:fill="auto"/>
            <w:vAlign w:val="bottom"/>
          </w:tcPr>
          <w:p w:rsidR="009960DA" w:rsidRPr="00716D27" w:rsidRDefault="009960DA" w:rsidP="009960DA">
            <w:pPr>
              <w:spacing w:after="0" w:line="240" w:lineRule="auto"/>
              <w:jc w:val="center"/>
              <w:rPr>
                <w:rFonts w:ascii="Arial" w:eastAsia="Times New Roman" w:hAnsi="Arial" w:cs="Arial"/>
                <w:bCs/>
                <w:color w:val="000000"/>
                <w:sz w:val="24"/>
                <w:szCs w:val="24"/>
              </w:rPr>
            </w:pPr>
          </w:p>
        </w:tc>
        <w:tc>
          <w:tcPr>
            <w:tcW w:w="978" w:type="dxa"/>
            <w:tcBorders>
              <w:top w:val="nil"/>
              <w:left w:val="nil"/>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rPr>
                <w:rFonts w:ascii="Arial" w:eastAsia="Times New Roman" w:hAnsi="Arial" w:cs="Arial"/>
                <w:bCs/>
                <w:color w:val="000000"/>
                <w:sz w:val="24"/>
                <w:szCs w:val="24"/>
              </w:rPr>
            </w:pPr>
          </w:p>
        </w:tc>
        <w:tc>
          <w:tcPr>
            <w:tcW w:w="1149" w:type="dxa"/>
            <w:tcBorders>
              <w:top w:val="nil"/>
              <w:left w:val="nil"/>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rPr>
                <w:rFonts w:ascii="Arial" w:eastAsia="Times New Roman" w:hAnsi="Arial" w:cs="Arial"/>
                <w:bCs/>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rPr>
                <w:rFonts w:ascii="Arial" w:eastAsia="Times New Roman" w:hAnsi="Arial" w:cs="Arial"/>
                <w:bCs/>
                <w:color w:val="000000"/>
                <w:sz w:val="24"/>
                <w:szCs w:val="24"/>
              </w:rPr>
            </w:pPr>
          </w:p>
        </w:tc>
        <w:tc>
          <w:tcPr>
            <w:tcW w:w="709" w:type="dxa"/>
            <w:gridSpan w:val="3"/>
            <w:tcBorders>
              <w:top w:val="nil"/>
              <w:left w:val="nil"/>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rPr>
                <w:rFonts w:ascii="Arial" w:eastAsia="Times New Roman" w:hAnsi="Arial" w:cs="Arial"/>
                <w:bCs/>
                <w:color w:val="000000"/>
                <w:sz w:val="24"/>
                <w:szCs w:val="24"/>
              </w:rPr>
            </w:pPr>
          </w:p>
        </w:tc>
        <w:tc>
          <w:tcPr>
            <w:tcW w:w="993" w:type="dxa"/>
            <w:tcBorders>
              <w:top w:val="nil"/>
              <w:left w:val="nil"/>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rPr>
                <w:rFonts w:ascii="Arial" w:eastAsia="Times New Roman" w:hAnsi="Arial" w:cs="Arial"/>
                <w:bCs/>
                <w:color w:val="000000"/>
                <w:sz w:val="24"/>
                <w:szCs w:val="24"/>
              </w:rPr>
            </w:pPr>
          </w:p>
        </w:tc>
        <w:tc>
          <w:tcPr>
            <w:tcW w:w="845" w:type="dxa"/>
            <w:tcBorders>
              <w:top w:val="nil"/>
              <w:left w:val="nil"/>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rPr>
                <w:rFonts w:ascii="Arial" w:eastAsia="Times New Roman" w:hAnsi="Arial" w:cs="Arial"/>
                <w:bCs/>
                <w:color w:val="000000"/>
                <w:sz w:val="24"/>
                <w:szCs w:val="24"/>
              </w:rPr>
            </w:pPr>
          </w:p>
        </w:tc>
      </w:tr>
      <w:tr w:rsidR="009960DA" w:rsidRPr="008B3848" w:rsidTr="00E8592D">
        <w:tblPrEx>
          <w:shd w:val="clear" w:color="auto" w:fill="auto"/>
          <w:tblCellMar>
            <w:top w:w="0" w:type="dxa"/>
            <w:left w:w="108" w:type="dxa"/>
            <w:bottom w:w="0" w:type="dxa"/>
            <w:right w:w="108" w:type="dxa"/>
          </w:tblCellMar>
        </w:tblPrEx>
        <w:trPr>
          <w:trHeight w:val="315"/>
        </w:trPr>
        <w:tc>
          <w:tcPr>
            <w:tcW w:w="1099" w:type="dxa"/>
            <w:gridSpan w:val="2"/>
            <w:tcBorders>
              <w:top w:val="nil"/>
              <w:left w:val="single" w:sz="4" w:space="0" w:color="auto"/>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jc w:val="center"/>
              <w:rPr>
                <w:rFonts w:ascii="Arial" w:eastAsia="Times New Roman" w:hAnsi="Arial" w:cs="Arial"/>
                <w:color w:val="000000"/>
                <w:sz w:val="24"/>
                <w:szCs w:val="24"/>
              </w:rPr>
            </w:pPr>
            <w:r w:rsidRPr="008B3848">
              <w:rPr>
                <w:rFonts w:ascii="Arial" w:eastAsia="Times New Roman" w:hAnsi="Arial" w:cs="Arial"/>
                <w:color w:val="000000"/>
                <w:sz w:val="24"/>
                <w:szCs w:val="24"/>
              </w:rPr>
              <w:t>5.5.1.1.</w:t>
            </w:r>
          </w:p>
        </w:tc>
        <w:tc>
          <w:tcPr>
            <w:tcW w:w="3007" w:type="dxa"/>
            <w:tcBorders>
              <w:top w:val="nil"/>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jc w:val="both"/>
              <w:rPr>
                <w:rFonts w:ascii="Arial" w:eastAsia="Times New Roman" w:hAnsi="Arial" w:cs="Arial"/>
                <w:color w:val="000000"/>
                <w:sz w:val="24"/>
                <w:szCs w:val="24"/>
              </w:rPr>
            </w:pPr>
            <w:r w:rsidRPr="008B3848">
              <w:rPr>
                <w:rFonts w:ascii="Arial" w:eastAsia="Times New Roman" w:hAnsi="Arial" w:cs="Arial"/>
                <w:color w:val="000000"/>
                <w:sz w:val="24"/>
                <w:szCs w:val="24"/>
              </w:rPr>
              <w:t>в бюджет субъекта Российской Федерации, всего</w:t>
            </w:r>
          </w:p>
        </w:tc>
        <w:tc>
          <w:tcPr>
            <w:tcW w:w="851" w:type="dxa"/>
            <w:tcBorders>
              <w:top w:val="nil"/>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jc w:val="center"/>
              <w:rPr>
                <w:rFonts w:ascii="Arial" w:eastAsia="Times New Roman" w:hAnsi="Arial" w:cs="Arial"/>
                <w:color w:val="000000"/>
                <w:sz w:val="24"/>
                <w:szCs w:val="24"/>
              </w:rPr>
            </w:pPr>
            <w:r w:rsidRPr="008B3848">
              <w:rPr>
                <w:rFonts w:ascii="Arial" w:eastAsia="Times New Roman" w:hAnsi="Arial" w:cs="Arial"/>
                <w:color w:val="000000"/>
                <w:sz w:val="24"/>
                <w:szCs w:val="24"/>
              </w:rPr>
              <w:t>5702</w:t>
            </w:r>
          </w:p>
        </w:tc>
        <w:tc>
          <w:tcPr>
            <w:tcW w:w="532" w:type="dxa"/>
            <w:tcBorders>
              <w:top w:val="nil"/>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jc w:val="center"/>
              <w:rPr>
                <w:rFonts w:ascii="Arial" w:eastAsia="Times New Roman" w:hAnsi="Arial" w:cs="Arial"/>
                <w:color w:val="000000"/>
                <w:sz w:val="24"/>
                <w:szCs w:val="24"/>
              </w:rPr>
            </w:pPr>
            <w:r w:rsidRPr="008B3848">
              <w:rPr>
                <w:rFonts w:ascii="Arial" w:eastAsia="Times New Roman" w:hAnsi="Arial" w:cs="Arial"/>
                <w:color w:val="000000"/>
                <w:sz w:val="24"/>
                <w:szCs w:val="24"/>
              </w:rPr>
              <w:t> </w:t>
            </w:r>
          </w:p>
        </w:tc>
        <w:tc>
          <w:tcPr>
            <w:tcW w:w="637" w:type="dxa"/>
            <w:tcBorders>
              <w:top w:val="nil"/>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jc w:val="center"/>
              <w:rPr>
                <w:rFonts w:ascii="Arial" w:eastAsia="Times New Roman" w:hAnsi="Arial" w:cs="Arial"/>
                <w:color w:val="000000"/>
                <w:sz w:val="24"/>
                <w:szCs w:val="24"/>
              </w:rPr>
            </w:pPr>
            <w:r w:rsidRPr="008B3848">
              <w:rPr>
                <w:rFonts w:ascii="Arial" w:eastAsia="Times New Roman" w:hAnsi="Arial" w:cs="Arial"/>
                <w:color w:val="000000"/>
                <w:sz w:val="24"/>
                <w:szCs w:val="24"/>
              </w:rPr>
              <w:t> </w:t>
            </w:r>
          </w:p>
        </w:tc>
        <w:tc>
          <w:tcPr>
            <w:tcW w:w="992" w:type="dxa"/>
            <w:tcBorders>
              <w:top w:val="nil"/>
              <w:left w:val="nil"/>
              <w:bottom w:val="single" w:sz="4" w:space="0" w:color="auto"/>
              <w:right w:val="single" w:sz="4" w:space="0" w:color="auto"/>
            </w:tcBorders>
            <w:shd w:val="clear" w:color="auto" w:fill="auto"/>
            <w:vAlign w:val="bottom"/>
          </w:tcPr>
          <w:p w:rsidR="009960DA" w:rsidRPr="008B3848" w:rsidRDefault="009960DA" w:rsidP="009960DA">
            <w:pPr>
              <w:spacing w:after="0" w:line="240" w:lineRule="auto"/>
              <w:jc w:val="center"/>
              <w:rPr>
                <w:rFonts w:ascii="Arial" w:eastAsia="Times New Roman" w:hAnsi="Arial" w:cs="Arial"/>
                <w:color w:val="000000"/>
                <w:sz w:val="24"/>
                <w:szCs w:val="24"/>
              </w:rPr>
            </w:pPr>
          </w:p>
        </w:tc>
        <w:tc>
          <w:tcPr>
            <w:tcW w:w="992" w:type="dxa"/>
            <w:tcBorders>
              <w:top w:val="nil"/>
              <w:left w:val="nil"/>
              <w:bottom w:val="single" w:sz="4" w:space="0" w:color="auto"/>
              <w:right w:val="single" w:sz="4" w:space="0" w:color="auto"/>
            </w:tcBorders>
            <w:shd w:val="clear" w:color="auto" w:fill="auto"/>
            <w:vAlign w:val="bottom"/>
          </w:tcPr>
          <w:p w:rsidR="009960DA" w:rsidRPr="008B3848" w:rsidRDefault="009960DA" w:rsidP="009960DA">
            <w:pPr>
              <w:spacing w:after="0" w:line="240" w:lineRule="auto"/>
              <w:jc w:val="center"/>
              <w:rPr>
                <w:rFonts w:ascii="Arial" w:eastAsia="Times New Roman" w:hAnsi="Arial" w:cs="Arial"/>
                <w:color w:val="000000"/>
                <w:sz w:val="24"/>
                <w:szCs w:val="24"/>
              </w:rPr>
            </w:pPr>
          </w:p>
        </w:tc>
        <w:tc>
          <w:tcPr>
            <w:tcW w:w="957" w:type="dxa"/>
            <w:tcBorders>
              <w:top w:val="nil"/>
              <w:left w:val="nil"/>
              <w:bottom w:val="single" w:sz="4" w:space="0" w:color="auto"/>
              <w:right w:val="single" w:sz="4" w:space="0" w:color="auto"/>
            </w:tcBorders>
            <w:shd w:val="clear" w:color="auto" w:fill="auto"/>
            <w:vAlign w:val="bottom"/>
          </w:tcPr>
          <w:p w:rsidR="009960DA" w:rsidRPr="008B3848" w:rsidRDefault="009960DA" w:rsidP="009960DA">
            <w:pPr>
              <w:spacing w:after="0" w:line="240" w:lineRule="auto"/>
              <w:jc w:val="center"/>
              <w:rPr>
                <w:rFonts w:ascii="Arial" w:eastAsia="Times New Roman" w:hAnsi="Arial" w:cs="Arial"/>
                <w:color w:val="000000"/>
                <w:sz w:val="24"/>
                <w:szCs w:val="24"/>
              </w:rPr>
            </w:pPr>
          </w:p>
        </w:tc>
        <w:tc>
          <w:tcPr>
            <w:tcW w:w="978" w:type="dxa"/>
            <w:tcBorders>
              <w:top w:val="nil"/>
              <w:left w:val="nil"/>
              <w:bottom w:val="single" w:sz="4" w:space="0" w:color="auto"/>
              <w:right w:val="single" w:sz="4" w:space="0" w:color="auto"/>
            </w:tcBorders>
            <w:shd w:val="clear" w:color="auto" w:fill="auto"/>
            <w:noWrap/>
            <w:vAlign w:val="bottom"/>
          </w:tcPr>
          <w:p w:rsidR="009960DA" w:rsidRPr="008B3848" w:rsidRDefault="009960DA" w:rsidP="009960DA">
            <w:pPr>
              <w:spacing w:after="0" w:line="240" w:lineRule="auto"/>
              <w:rPr>
                <w:rFonts w:ascii="Arial" w:eastAsia="Times New Roman" w:hAnsi="Arial" w:cs="Arial"/>
                <w:color w:val="000000"/>
                <w:sz w:val="24"/>
                <w:szCs w:val="24"/>
              </w:rPr>
            </w:pPr>
          </w:p>
        </w:tc>
        <w:tc>
          <w:tcPr>
            <w:tcW w:w="1149" w:type="dxa"/>
            <w:tcBorders>
              <w:top w:val="nil"/>
              <w:left w:val="nil"/>
              <w:bottom w:val="single" w:sz="4" w:space="0" w:color="auto"/>
              <w:right w:val="nil"/>
            </w:tcBorders>
            <w:shd w:val="clear" w:color="auto" w:fill="auto"/>
            <w:noWrap/>
            <w:vAlign w:val="bottom"/>
          </w:tcPr>
          <w:p w:rsidR="009960DA" w:rsidRPr="008B3848" w:rsidRDefault="009960DA" w:rsidP="009960DA">
            <w:pPr>
              <w:spacing w:after="0" w:line="240" w:lineRule="auto"/>
              <w:rPr>
                <w:rFonts w:ascii="Arial" w:eastAsia="Times New Roman" w:hAnsi="Arial" w:cs="Arial"/>
                <w:color w:val="000000"/>
                <w:sz w:val="24"/>
                <w:szCs w:val="24"/>
              </w:rPr>
            </w:pPr>
          </w:p>
        </w:tc>
        <w:tc>
          <w:tcPr>
            <w:tcW w:w="850" w:type="dxa"/>
            <w:tcBorders>
              <w:top w:val="nil"/>
              <w:left w:val="single" w:sz="4" w:space="0" w:color="auto"/>
              <w:bottom w:val="single" w:sz="4" w:space="0" w:color="auto"/>
              <w:right w:val="nil"/>
            </w:tcBorders>
            <w:shd w:val="clear" w:color="auto" w:fill="auto"/>
            <w:noWrap/>
            <w:vAlign w:val="bottom"/>
          </w:tcPr>
          <w:p w:rsidR="009960DA" w:rsidRPr="008B3848" w:rsidRDefault="009960DA" w:rsidP="009960DA">
            <w:pPr>
              <w:spacing w:after="0" w:line="240" w:lineRule="auto"/>
              <w:rPr>
                <w:rFonts w:ascii="Arial" w:eastAsia="Times New Roman" w:hAnsi="Arial" w:cs="Arial"/>
                <w:color w:val="000000"/>
                <w:sz w:val="24"/>
                <w:szCs w:val="24"/>
              </w:rPr>
            </w:pPr>
          </w:p>
        </w:tc>
        <w:tc>
          <w:tcPr>
            <w:tcW w:w="709" w:type="dxa"/>
            <w:gridSpan w:val="3"/>
            <w:tcBorders>
              <w:top w:val="nil"/>
              <w:left w:val="single" w:sz="4" w:space="0" w:color="auto"/>
              <w:bottom w:val="single" w:sz="4" w:space="0" w:color="auto"/>
              <w:right w:val="nil"/>
            </w:tcBorders>
            <w:shd w:val="clear" w:color="auto" w:fill="auto"/>
            <w:noWrap/>
            <w:vAlign w:val="bottom"/>
          </w:tcPr>
          <w:p w:rsidR="009960DA" w:rsidRPr="008B3848" w:rsidRDefault="009960DA" w:rsidP="009960DA">
            <w:pPr>
              <w:spacing w:after="0" w:line="240" w:lineRule="auto"/>
              <w:rPr>
                <w:rFonts w:ascii="Arial" w:eastAsia="Times New Roman" w:hAnsi="Arial" w:cs="Arial"/>
                <w:color w:val="000000"/>
                <w:sz w:val="24"/>
                <w:szCs w:val="24"/>
              </w:rPr>
            </w:pPr>
          </w:p>
        </w:tc>
        <w:tc>
          <w:tcPr>
            <w:tcW w:w="993" w:type="dxa"/>
            <w:tcBorders>
              <w:top w:val="nil"/>
              <w:left w:val="single" w:sz="4" w:space="0" w:color="auto"/>
              <w:bottom w:val="single" w:sz="4" w:space="0" w:color="auto"/>
              <w:right w:val="nil"/>
            </w:tcBorders>
            <w:shd w:val="clear" w:color="auto" w:fill="auto"/>
            <w:noWrap/>
            <w:vAlign w:val="bottom"/>
          </w:tcPr>
          <w:p w:rsidR="009960DA" w:rsidRPr="008B3848" w:rsidRDefault="009960DA" w:rsidP="009960DA">
            <w:pPr>
              <w:spacing w:after="0" w:line="240" w:lineRule="auto"/>
              <w:rPr>
                <w:rFonts w:ascii="Arial" w:eastAsia="Times New Roman" w:hAnsi="Arial" w:cs="Arial"/>
                <w:color w:val="000000"/>
                <w:sz w:val="24"/>
                <w:szCs w:val="24"/>
              </w:rPr>
            </w:pP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60DA" w:rsidRPr="008B3848" w:rsidRDefault="009960DA" w:rsidP="009960DA">
            <w:pPr>
              <w:spacing w:after="0" w:line="240" w:lineRule="auto"/>
              <w:rPr>
                <w:rFonts w:ascii="Arial" w:eastAsia="Times New Roman" w:hAnsi="Arial" w:cs="Arial"/>
                <w:color w:val="000000"/>
                <w:sz w:val="24"/>
                <w:szCs w:val="24"/>
              </w:rPr>
            </w:pPr>
          </w:p>
        </w:tc>
      </w:tr>
      <w:tr w:rsidR="009960DA" w:rsidRPr="008B3848" w:rsidTr="00E8592D">
        <w:tblPrEx>
          <w:shd w:val="clear" w:color="auto" w:fill="auto"/>
          <w:tblCellMar>
            <w:top w:w="0" w:type="dxa"/>
            <w:left w:w="108" w:type="dxa"/>
            <w:bottom w:w="0" w:type="dxa"/>
            <w:right w:w="108" w:type="dxa"/>
          </w:tblCellMar>
        </w:tblPrEx>
        <w:trPr>
          <w:trHeight w:val="945"/>
        </w:trPr>
        <w:tc>
          <w:tcPr>
            <w:tcW w:w="1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960DA" w:rsidRPr="00716D27" w:rsidRDefault="009960DA" w:rsidP="009960DA">
            <w:pPr>
              <w:spacing w:after="0" w:line="240" w:lineRule="auto"/>
              <w:jc w:val="center"/>
              <w:rPr>
                <w:rFonts w:ascii="Arial" w:eastAsia="Times New Roman" w:hAnsi="Arial" w:cs="Arial"/>
                <w:bCs/>
                <w:color w:val="000000"/>
                <w:sz w:val="24"/>
                <w:szCs w:val="24"/>
              </w:rPr>
            </w:pPr>
            <w:r w:rsidRPr="00716D27">
              <w:rPr>
                <w:rFonts w:ascii="Arial" w:eastAsia="Times New Roman" w:hAnsi="Arial" w:cs="Arial"/>
                <w:bCs/>
                <w:color w:val="000000"/>
                <w:sz w:val="24"/>
                <w:szCs w:val="24"/>
              </w:rPr>
              <w:t>5.5.1.2.</w:t>
            </w:r>
          </w:p>
        </w:tc>
        <w:tc>
          <w:tcPr>
            <w:tcW w:w="3007" w:type="dxa"/>
            <w:tcBorders>
              <w:top w:val="single" w:sz="4" w:space="0" w:color="auto"/>
              <w:left w:val="nil"/>
              <w:bottom w:val="single" w:sz="4" w:space="0" w:color="auto"/>
              <w:right w:val="single" w:sz="4" w:space="0" w:color="auto"/>
            </w:tcBorders>
            <w:shd w:val="clear" w:color="auto" w:fill="auto"/>
            <w:vAlign w:val="bottom"/>
            <w:hideMark/>
          </w:tcPr>
          <w:p w:rsidR="009960DA" w:rsidRPr="00716D27" w:rsidRDefault="009960DA" w:rsidP="009960DA">
            <w:pPr>
              <w:spacing w:after="0" w:line="240" w:lineRule="auto"/>
              <w:jc w:val="both"/>
              <w:rPr>
                <w:rFonts w:ascii="Arial" w:eastAsia="Times New Roman" w:hAnsi="Arial" w:cs="Arial"/>
                <w:bCs/>
                <w:color w:val="000000"/>
                <w:sz w:val="24"/>
                <w:szCs w:val="24"/>
              </w:rPr>
            </w:pPr>
            <w:r w:rsidRPr="00716D27">
              <w:rPr>
                <w:rFonts w:ascii="Arial" w:eastAsia="Times New Roman" w:hAnsi="Arial" w:cs="Arial"/>
                <w:bCs/>
                <w:color w:val="000000"/>
                <w:sz w:val="24"/>
                <w:szCs w:val="24"/>
              </w:rPr>
              <w:t>в бюджет муниципального района на решение вопросов местного значения межмуниципального характера, всего</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9960DA" w:rsidRPr="00716D27" w:rsidRDefault="009960DA" w:rsidP="009960DA">
            <w:pPr>
              <w:spacing w:after="0" w:line="240" w:lineRule="auto"/>
              <w:jc w:val="center"/>
              <w:rPr>
                <w:rFonts w:ascii="Arial" w:eastAsia="Times New Roman" w:hAnsi="Arial" w:cs="Arial"/>
                <w:bCs/>
                <w:color w:val="000000"/>
                <w:sz w:val="24"/>
                <w:szCs w:val="24"/>
              </w:rPr>
            </w:pPr>
            <w:r w:rsidRPr="00716D27">
              <w:rPr>
                <w:rFonts w:ascii="Arial" w:eastAsia="Times New Roman" w:hAnsi="Arial" w:cs="Arial"/>
                <w:bCs/>
                <w:color w:val="000000"/>
                <w:sz w:val="24"/>
                <w:szCs w:val="24"/>
              </w:rPr>
              <w:t>5703</w:t>
            </w:r>
          </w:p>
        </w:tc>
        <w:tc>
          <w:tcPr>
            <w:tcW w:w="532" w:type="dxa"/>
            <w:tcBorders>
              <w:top w:val="single" w:sz="4" w:space="0" w:color="auto"/>
              <w:left w:val="nil"/>
              <w:bottom w:val="single" w:sz="4" w:space="0" w:color="auto"/>
              <w:right w:val="single" w:sz="4" w:space="0" w:color="auto"/>
            </w:tcBorders>
            <w:shd w:val="clear" w:color="auto" w:fill="auto"/>
            <w:vAlign w:val="bottom"/>
            <w:hideMark/>
          </w:tcPr>
          <w:p w:rsidR="009960DA" w:rsidRPr="00716D27" w:rsidRDefault="009960DA" w:rsidP="009960DA">
            <w:pPr>
              <w:spacing w:after="0" w:line="240" w:lineRule="auto"/>
              <w:jc w:val="center"/>
              <w:rPr>
                <w:rFonts w:ascii="Arial" w:eastAsia="Times New Roman" w:hAnsi="Arial" w:cs="Arial"/>
                <w:bCs/>
                <w:color w:val="000000"/>
                <w:sz w:val="24"/>
                <w:szCs w:val="24"/>
              </w:rPr>
            </w:pPr>
            <w:r w:rsidRPr="00716D27">
              <w:rPr>
                <w:rFonts w:ascii="Arial" w:eastAsia="Times New Roman" w:hAnsi="Arial" w:cs="Arial"/>
                <w:bCs/>
                <w:color w:val="000000"/>
                <w:sz w:val="24"/>
                <w:szCs w:val="24"/>
              </w:rPr>
              <w:t>X</w:t>
            </w:r>
          </w:p>
        </w:tc>
        <w:tc>
          <w:tcPr>
            <w:tcW w:w="637" w:type="dxa"/>
            <w:tcBorders>
              <w:top w:val="single" w:sz="4" w:space="0" w:color="auto"/>
              <w:left w:val="nil"/>
              <w:bottom w:val="single" w:sz="4" w:space="0" w:color="auto"/>
              <w:right w:val="single" w:sz="4" w:space="0" w:color="auto"/>
            </w:tcBorders>
            <w:shd w:val="clear" w:color="auto" w:fill="auto"/>
            <w:vAlign w:val="bottom"/>
            <w:hideMark/>
          </w:tcPr>
          <w:p w:rsidR="009960DA" w:rsidRPr="00716D27" w:rsidRDefault="009960DA" w:rsidP="009960DA">
            <w:pPr>
              <w:spacing w:after="0" w:line="240" w:lineRule="auto"/>
              <w:jc w:val="center"/>
              <w:rPr>
                <w:rFonts w:ascii="Arial" w:eastAsia="Times New Roman" w:hAnsi="Arial" w:cs="Arial"/>
                <w:bCs/>
                <w:color w:val="000000"/>
                <w:sz w:val="24"/>
                <w:szCs w:val="24"/>
              </w:rPr>
            </w:pPr>
            <w:r w:rsidRPr="00716D27">
              <w:rPr>
                <w:rFonts w:ascii="Arial" w:eastAsia="Times New Roman" w:hAnsi="Arial" w:cs="Arial"/>
                <w:bCs/>
                <w:color w:val="000000"/>
                <w:sz w:val="24"/>
                <w:szCs w:val="24"/>
              </w:rPr>
              <w:t>X</w:t>
            </w:r>
          </w:p>
        </w:tc>
        <w:tc>
          <w:tcPr>
            <w:tcW w:w="992" w:type="dxa"/>
            <w:tcBorders>
              <w:top w:val="single" w:sz="4" w:space="0" w:color="auto"/>
              <w:left w:val="nil"/>
              <w:bottom w:val="single" w:sz="4" w:space="0" w:color="auto"/>
              <w:right w:val="single" w:sz="4" w:space="0" w:color="auto"/>
            </w:tcBorders>
            <w:shd w:val="clear" w:color="auto" w:fill="auto"/>
            <w:vAlign w:val="bottom"/>
          </w:tcPr>
          <w:p w:rsidR="009960DA" w:rsidRPr="00716D27" w:rsidRDefault="009960DA" w:rsidP="009960DA">
            <w:pPr>
              <w:spacing w:after="0" w:line="240" w:lineRule="auto"/>
              <w:jc w:val="center"/>
              <w:rPr>
                <w:rFonts w:ascii="Arial" w:eastAsia="Times New Roman" w:hAnsi="Arial" w:cs="Arial"/>
                <w:bCs/>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9960DA" w:rsidRPr="00716D27" w:rsidRDefault="009960DA" w:rsidP="009960DA">
            <w:pPr>
              <w:spacing w:after="0" w:line="240" w:lineRule="auto"/>
              <w:jc w:val="center"/>
              <w:rPr>
                <w:rFonts w:ascii="Arial" w:eastAsia="Times New Roman" w:hAnsi="Arial" w:cs="Arial"/>
                <w:bCs/>
                <w:color w:val="000000"/>
                <w:sz w:val="24"/>
                <w:szCs w:val="24"/>
              </w:rPr>
            </w:pPr>
          </w:p>
        </w:tc>
        <w:tc>
          <w:tcPr>
            <w:tcW w:w="957" w:type="dxa"/>
            <w:tcBorders>
              <w:top w:val="single" w:sz="4" w:space="0" w:color="auto"/>
              <w:left w:val="nil"/>
              <w:bottom w:val="single" w:sz="4" w:space="0" w:color="auto"/>
              <w:right w:val="single" w:sz="4" w:space="0" w:color="auto"/>
            </w:tcBorders>
            <w:shd w:val="clear" w:color="auto" w:fill="auto"/>
            <w:vAlign w:val="bottom"/>
          </w:tcPr>
          <w:p w:rsidR="009960DA" w:rsidRPr="00716D27" w:rsidRDefault="009960DA" w:rsidP="009960DA">
            <w:pPr>
              <w:spacing w:after="0" w:line="240" w:lineRule="auto"/>
              <w:jc w:val="center"/>
              <w:rPr>
                <w:rFonts w:ascii="Arial" w:eastAsia="Times New Roman" w:hAnsi="Arial" w:cs="Arial"/>
                <w:bCs/>
                <w:color w:val="000000"/>
                <w:sz w:val="24"/>
                <w:szCs w:val="24"/>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1149" w:type="dxa"/>
            <w:tcBorders>
              <w:top w:val="single" w:sz="4" w:space="0" w:color="auto"/>
              <w:left w:val="nil"/>
              <w:bottom w:val="single" w:sz="4" w:space="0" w:color="auto"/>
              <w:right w:val="nil"/>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850" w:type="dxa"/>
            <w:tcBorders>
              <w:top w:val="single" w:sz="4" w:space="0" w:color="auto"/>
              <w:left w:val="single" w:sz="4" w:space="0" w:color="auto"/>
              <w:bottom w:val="single" w:sz="4" w:space="0" w:color="auto"/>
              <w:right w:val="nil"/>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709" w:type="dxa"/>
            <w:gridSpan w:val="3"/>
            <w:tcBorders>
              <w:top w:val="single" w:sz="4" w:space="0" w:color="auto"/>
              <w:left w:val="single" w:sz="4" w:space="0" w:color="auto"/>
              <w:bottom w:val="single" w:sz="4" w:space="0" w:color="auto"/>
              <w:right w:val="nil"/>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993" w:type="dxa"/>
            <w:tcBorders>
              <w:top w:val="single" w:sz="4" w:space="0" w:color="auto"/>
              <w:left w:val="single" w:sz="4" w:space="0" w:color="auto"/>
              <w:bottom w:val="single" w:sz="4" w:space="0" w:color="auto"/>
              <w:right w:val="nil"/>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r>
      <w:tr w:rsidR="009960DA" w:rsidRPr="008B3848" w:rsidTr="00E8592D">
        <w:tblPrEx>
          <w:shd w:val="clear" w:color="auto" w:fill="auto"/>
          <w:tblCellMar>
            <w:top w:w="0" w:type="dxa"/>
            <w:left w:w="108" w:type="dxa"/>
            <w:bottom w:w="0" w:type="dxa"/>
            <w:right w:w="108" w:type="dxa"/>
          </w:tblCellMar>
        </w:tblPrEx>
        <w:trPr>
          <w:trHeight w:val="630"/>
        </w:trPr>
        <w:tc>
          <w:tcPr>
            <w:tcW w:w="1099" w:type="dxa"/>
            <w:gridSpan w:val="2"/>
            <w:tcBorders>
              <w:top w:val="nil"/>
              <w:left w:val="single" w:sz="4" w:space="0" w:color="auto"/>
              <w:bottom w:val="single" w:sz="4" w:space="0" w:color="auto"/>
              <w:right w:val="single" w:sz="4" w:space="0" w:color="auto"/>
            </w:tcBorders>
            <w:shd w:val="clear" w:color="auto" w:fill="auto"/>
            <w:vAlign w:val="bottom"/>
            <w:hideMark/>
          </w:tcPr>
          <w:p w:rsidR="009960DA" w:rsidRPr="00716D27" w:rsidRDefault="009960DA" w:rsidP="009960DA">
            <w:pPr>
              <w:spacing w:after="0" w:line="240" w:lineRule="auto"/>
              <w:jc w:val="center"/>
              <w:rPr>
                <w:rFonts w:ascii="Arial" w:eastAsia="Times New Roman" w:hAnsi="Arial" w:cs="Arial"/>
                <w:bCs/>
                <w:color w:val="000000"/>
                <w:sz w:val="24"/>
                <w:szCs w:val="24"/>
              </w:rPr>
            </w:pPr>
            <w:r w:rsidRPr="00716D27">
              <w:rPr>
                <w:rFonts w:ascii="Arial" w:eastAsia="Times New Roman" w:hAnsi="Arial" w:cs="Arial"/>
                <w:bCs/>
                <w:color w:val="000000"/>
                <w:sz w:val="24"/>
                <w:szCs w:val="24"/>
              </w:rPr>
              <w:t>5.5.2.</w:t>
            </w:r>
          </w:p>
        </w:tc>
        <w:tc>
          <w:tcPr>
            <w:tcW w:w="3007" w:type="dxa"/>
            <w:tcBorders>
              <w:top w:val="nil"/>
              <w:left w:val="nil"/>
              <w:bottom w:val="single" w:sz="4" w:space="0" w:color="auto"/>
              <w:right w:val="single" w:sz="4" w:space="0" w:color="auto"/>
            </w:tcBorders>
            <w:shd w:val="clear" w:color="auto" w:fill="auto"/>
            <w:vAlign w:val="bottom"/>
            <w:hideMark/>
          </w:tcPr>
          <w:p w:rsidR="009960DA" w:rsidRPr="00716D27" w:rsidRDefault="009960DA" w:rsidP="009960DA">
            <w:pPr>
              <w:spacing w:after="0" w:line="240" w:lineRule="auto"/>
              <w:jc w:val="both"/>
              <w:rPr>
                <w:rFonts w:ascii="Arial" w:eastAsia="Times New Roman" w:hAnsi="Arial" w:cs="Arial"/>
                <w:bCs/>
                <w:color w:val="000000"/>
                <w:sz w:val="24"/>
                <w:szCs w:val="24"/>
              </w:rPr>
            </w:pPr>
            <w:r w:rsidRPr="00716D27">
              <w:rPr>
                <w:rFonts w:ascii="Arial" w:eastAsia="Times New Roman" w:hAnsi="Arial" w:cs="Arial"/>
                <w:bCs/>
                <w:color w:val="000000"/>
                <w:sz w:val="24"/>
                <w:szCs w:val="24"/>
              </w:rPr>
              <w:t>по предоставлению иных межбюджетных трансфертов, всего</w:t>
            </w:r>
          </w:p>
        </w:tc>
        <w:tc>
          <w:tcPr>
            <w:tcW w:w="851" w:type="dxa"/>
            <w:tcBorders>
              <w:top w:val="nil"/>
              <w:left w:val="nil"/>
              <w:bottom w:val="single" w:sz="4" w:space="0" w:color="auto"/>
              <w:right w:val="single" w:sz="4" w:space="0" w:color="auto"/>
            </w:tcBorders>
            <w:shd w:val="clear" w:color="auto" w:fill="auto"/>
            <w:vAlign w:val="bottom"/>
            <w:hideMark/>
          </w:tcPr>
          <w:p w:rsidR="009960DA" w:rsidRPr="00716D27" w:rsidRDefault="009960DA" w:rsidP="009960DA">
            <w:pPr>
              <w:spacing w:after="0" w:line="240" w:lineRule="auto"/>
              <w:jc w:val="center"/>
              <w:rPr>
                <w:rFonts w:ascii="Arial" w:eastAsia="Times New Roman" w:hAnsi="Arial" w:cs="Arial"/>
                <w:bCs/>
                <w:color w:val="000000"/>
                <w:sz w:val="24"/>
                <w:szCs w:val="24"/>
              </w:rPr>
            </w:pPr>
            <w:r w:rsidRPr="00716D27">
              <w:rPr>
                <w:rFonts w:ascii="Arial" w:eastAsia="Times New Roman" w:hAnsi="Arial" w:cs="Arial"/>
                <w:bCs/>
                <w:color w:val="000000"/>
                <w:sz w:val="24"/>
                <w:szCs w:val="24"/>
              </w:rPr>
              <w:t>5800</w:t>
            </w:r>
          </w:p>
        </w:tc>
        <w:tc>
          <w:tcPr>
            <w:tcW w:w="532" w:type="dxa"/>
            <w:tcBorders>
              <w:top w:val="nil"/>
              <w:left w:val="nil"/>
              <w:bottom w:val="single" w:sz="4" w:space="0" w:color="auto"/>
              <w:right w:val="single" w:sz="4" w:space="0" w:color="auto"/>
            </w:tcBorders>
            <w:shd w:val="clear" w:color="auto" w:fill="auto"/>
            <w:vAlign w:val="bottom"/>
            <w:hideMark/>
          </w:tcPr>
          <w:p w:rsidR="009960DA" w:rsidRPr="00716D27" w:rsidRDefault="009960DA" w:rsidP="009960DA">
            <w:pPr>
              <w:spacing w:after="0" w:line="240" w:lineRule="auto"/>
              <w:jc w:val="center"/>
              <w:rPr>
                <w:rFonts w:ascii="Arial" w:eastAsia="Times New Roman" w:hAnsi="Arial" w:cs="Arial"/>
                <w:bCs/>
                <w:color w:val="000000"/>
                <w:sz w:val="24"/>
                <w:szCs w:val="24"/>
              </w:rPr>
            </w:pPr>
            <w:r w:rsidRPr="00716D27">
              <w:rPr>
                <w:rFonts w:ascii="Arial" w:eastAsia="Times New Roman" w:hAnsi="Arial" w:cs="Arial"/>
                <w:bCs/>
                <w:color w:val="000000"/>
                <w:sz w:val="24"/>
                <w:szCs w:val="24"/>
              </w:rPr>
              <w:t>X</w:t>
            </w:r>
          </w:p>
        </w:tc>
        <w:tc>
          <w:tcPr>
            <w:tcW w:w="637" w:type="dxa"/>
            <w:tcBorders>
              <w:top w:val="nil"/>
              <w:left w:val="nil"/>
              <w:bottom w:val="single" w:sz="4" w:space="0" w:color="auto"/>
              <w:right w:val="single" w:sz="4" w:space="0" w:color="auto"/>
            </w:tcBorders>
            <w:shd w:val="clear" w:color="auto" w:fill="auto"/>
            <w:vAlign w:val="bottom"/>
            <w:hideMark/>
          </w:tcPr>
          <w:p w:rsidR="009960DA" w:rsidRPr="00716D27" w:rsidRDefault="009960DA" w:rsidP="009960DA">
            <w:pPr>
              <w:spacing w:after="0" w:line="240" w:lineRule="auto"/>
              <w:jc w:val="center"/>
              <w:rPr>
                <w:rFonts w:ascii="Arial" w:eastAsia="Times New Roman" w:hAnsi="Arial" w:cs="Arial"/>
                <w:bCs/>
                <w:color w:val="000000"/>
                <w:sz w:val="24"/>
                <w:szCs w:val="24"/>
              </w:rPr>
            </w:pPr>
            <w:r w:rsidRPr="00716D27">
              <w:rPr>
                <w:rFonts w:ascii="Arial" w:eastAsia="Times New Roman" w:hAnsi="Arial" w:cs="Arial"/>
                <w:bCs/>
                <w:color w:val="000000"/>
                <w:sz w:val="24"/>
                <w:szCs w:val="24"/>
              </w:rPr>
              <w:t>X</w:t>
            </w:r>
          </w:p>
        </w:tc>
        <w:tc>
          <w:tcPr>
            <w:tcW w:w="992" w:type="dxa"/>
            <w:tcBorders>
              <w:top w:val="nil"/>
              <w:left w:val="nil"/>
              <w:bottom w:val="single" w:sz="4" w:space="0" w:color="auto"/>
              <w:right w:val="single" w:sz="4" w:space="0" w:color="auto"/>
            </w:tcBorders>
            <w:shd w:val="clear" w:color="auto" w:fill="auto"/>
            <w:vAlign w:val="bottom"/>
          </w:tcPr>
          <w:p w:rsidR="009960DA" w:rsidRPr="00716D27" w:rsidRDefault="009960DA" w:rsidP="009960DA">
            <w:pPr>
              <w:spacing w:after="0" w:line="240" w:lineRule="auto"/>
              <w:jc w:val="center"/>
              <w:rPr>
                <w:rFonts w:ascii="Arial" w:eastAsia="Times New Roman" w:hAnsi="Arial" w:cs="Arial"/>
                <w:bCs/>
                <w:color w:val="000000"/>
                <w:sz w:val="24"/>
                <w:szCs w:val="24"/>
              </w:rPr>
            </w:pPr>
          </w:p>
        </w:tc>
        <w:tc>
          <w:tcPr>
            <w:tcW w:w="992" w:type="dxa"/>
            <w:tcBorders>
              <w:top w:val="nil"/>
              <w:left w:val="nil"/>
              <w:bottom w:val="single" w:sz="4" w:space="0" w:color="auto"/>
              <w:right w:val="single" w:sz="4" w:space="0" w:color="auto"/>
            </w:tcBorders>
            <w:shd w:val="clear" w:color="auto" w:fill="auto"/>
            <w:vAlign w:val="bottom"/>
          </w:tcPr>
          <w:p w:rsidR="009960DA" w:rsidRPr="00716D27" w:rsidRDefault="009960DA" w:rsidP="009960DA">
            <w:pPr>
              <w:spacing w:after="0" w:line="240" w:lineRule="auto"/>
              <w:jc w:val="center"/>
              <w:rPr>
                <w:rFonts w:ascii="Arial" w:eastAsia="Times New Roman" w:hAnsi="Arial" w:cs="Arial"/>
                <w:bCs/>
                <w:color w:val="000000"/>
                <w:sz w:val="24"/>
                <w:szCs w:val="24"/>
              </w:rPr>
            </w:pPr>
          </w:p>
        </w:tc>
        <w:tc>
          <w:tcPr>
            <w:tcW w:w="957" w:type="dxa"/>
            <w:tcBorders>
              <w:top w:val="nil"/>
              <w:left w:val="nil"/>
              <w:bottom w:val="single" w:sz="4" w:space="0" w:color="auto"/>
              <w:right w:val="single" w:sz="4" w:space="0" w:color="auto"/>
            </w:tcBorders>
            <w:shd w:val="clear" w:color="auto" w:fill="auto"/>
            <w:vAlign w:val="bottom"/>
          </w:tcPr>
          <w:p w:rsidR="009960DA" w:rsidRPr="00716D27" w:rsidRDefault="009960DA" w:rsidP="009960DA">
            <w:pPr>
              <w:spacing w:after="0" w:line="240" w:lineRule="auto"/>
              <w:jc w:val="center"/>
              <w:rPr>
                <w:rFonts w:ascii="Arial" w:eastAsia="Times New Roman" w:hAnsi="Arial" w:cs="Arial"/>
                <w:bCs/>
                <w:color w:val="000000"/>
                <w:sz w:val="24"/>
                <w:szCs w:val="24"/>
              </w:rPr>
            </w:pPr>
          </w:p>
        </w:tc>
        <w:tc>
          <w:tcPr>
            <w:tcW w:w="978" w:type="dxa"/>
            <w:tcBorders>
              <w:top w:val="nil"/>
              <w:left w:val="nil"/>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1149" w:type="dxa"/>
            <w:tcBorders>
              <w:top w:val="nil"/>
              <w:left w:val="nil"/>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709" w:type="dxa"/>
            <w:gridSpan w:val="3"/>
            <w:tcBorders>
              <w:top w:val="nil"/>
              <w:left w:val="nil"/>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993" w:type="dxa"/>
            <w:tcBorders>
              <w:top w:val="nil"/>
              <w:left w:val="nil"/>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845" w:type="dxa"/>
            <w:tcBorders>
              <w:top w:val="nil"/>
              <w:left w:val="nil"/>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r>
      <w:tr w:rsidR="009960DA" w:rsidRPr="008B3848" w:rsidTr="00E8592D">
        <w:tblPrEx>
          <w:shd w:val="clear" w:color="auto" w:fill="auto"/>
          <w:tblCellMar>
            <w:top w:w="0" w:type="dxa"/>
            <w:left w:w="108" w:type="dxa"/>
            <w:bottom w:w="0" w:type="dxa"/>
            <w:right w:w="108" w:type="dxa"/>
          </w:tblCellMar>
        </w:tblPrEx>
        <w:trPr>
          <w:trHeight w:val="2205"/>
        </w:trPr>
        <w:tc>
          <w:tcPr>
            <w:tcW w:w="1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960DA" w:rsidRPr="00716D27" w:rsidRDefault="009960DA" w:rsidP="009960DA">
            <w:pPr>
              <w:spacing w:after="0" w:line="240" w:lineRule="auto"/>
              <w:jc w:val="center"/>
              <w:rPr>
                <w:rFonts w:ascii="Arial" w:eastAsia="Times New Roman" w:hAnsi="Arial" w:cs="Arial"/>
                <w:bCs/>
                <w:color w:val="000000"/>
                <w:sz w:val="24"/>
                <w:szCs w:val="24"/>
              </w:rPr>
            </w:pPr>
            <w:r w:rsidRPr="00716D27">
              <w:rPr>
                <w:rFonts w:ascii="Arial" w:eastAsia="Times New Roman" w:hAnsi="Arial" w:cs="Arial"/>
                <w:bCs/>
                <w:color w:val="000000"/>
                <w:sz w:val="24"/>
                <w:szCs w:val="24"/>
              </w:rPr>
              <w:t>5.5.2.1.</w:t>
            </w:r>
          </w:p>
        </w:tc>
        <w:tc>
          <w:tcPr>
            <w:tcW w:w="30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0DA" w:rsidRPr="00716D27" w:rsidRDefault="009960DA" w:rsidP="009960DA">
            <w:pPr>
              <w:spacing w:after="0" w:line="240" w:lineRule="auto"/>
              <w:jc w:val="both"/>
              <w:rPr>
                <w:rFonts w:ascii="Arial" w:eastAsia="Times New Roman" w:hAnsi="Arial" w:cs="Arial"/>
                <w:bCs/>
                <w:color w:val="000000"/>
                <w:sz w:val="24"/>
                <w:szCs w:val="24"/>
              </w:rPr>
            </w:pPr>
            <w:r w:rsidRPr="00716D27">
              <w:rPr>
                <w:rFonts w:ascii="Arial" w:eastAsia="Times New Roman" w:hAnsi="Arial" w:cs="Arial"/>
                <w:bCs/>
                <w:color w:val="000000"/>
                <w:sz w:val="24"/>
                <w:szCs w:val="24"/>
              </w:rPr>
              <w:t>в бюджет муниципального района в случае заключения соглашения с органами местного самоуправления муниципального района, в состав которого входит сельское поселение, о передаче им осуществления части своих полномочий по решению вопросов местного значения, всего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0DA" w:rsidRPr="00716D27" w:rsidRDefault="009960DA" w:rsidP="009960DA">
            <w:pPr>
              <w:spacing w:after="0" w:line="240" w:lineRule="auto"/>
              <w:jc w:val="center"/>
              <w:rPr>
                <w:rFonts w:ascii="Arial" w:eastAsia="Times New Roman" w:hAnsi="Arial" w:cs="Arial"/>
                <w:bCs/>
                <w:color w:val="000000"/>
                <w:sz w:val="24"/>
                <w:szCs w:val="24"/>
              </w:rPr>
            </w:pPr>
            <w:r w:rsidRPr="00716D27">
              <w:rPr>
                <w:rFonts w:ascii="Arial" w:eastAsia="Times New Roman" w:hAnsi="Arial" w:cs="Arial"/>
                <w:bCs/>
                <w:color w:val="000000"/>
                <w:sz w:val="24"/>
                <w:szCs w:val="24"/>
              </w:rPr>
              <w:t>5801</w:t>
            </w:r>
          </w:p>
        </w:tc>
        <w:tc>
          <w:tcPr>
            <w:tcW w:w="5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0DA" w:rsidRPr="00716D27" w:rsidRDefault="009960DA" w:rsidP="009960DA">
            <w:pPr>
              <w:spacing w:after="0" w:line="240" w:lineRule="auto"/>
              <w:jc w:val="center"/>
              <w:rPr>
                <w:rFonts w:ascii="Arial" w:eastAsia="Times New Roman" w:hAnsi="Arial" w:cs="Arial"/>
                <w:bCs/>
                <w:color w:val="000000"/>
                <w:sz w:val="24"/>
                <w:szCs w:val="24"/>
              </w:rPr>
            </w:pPr>
            <w:r w:rsidRPr="00716D27">
              <w:rPr>
                <w:rFonts w:ascii="Arial" w:eastAsia="Times New Roman" w:hAnsi="Arial" w:cs="Arial"/>
                <w:bCs/>
                <w:color w:val="000000"/>
                <w:sz w:val="24"/>
                <w:szCs w:val="24"/>
              </w:rPr>
              <w:t>X</w:t>
            </w:r>
          </w:p>
        </w:tc>
        <w:tc>
          <w:tcPr>
            <w:tcW w:w="6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0DA" w:rsidRPr="00716D27" w:rsidRDefault="009960DA" w:rsidP="009960DA">
            <w:pPr>
              <w:spacing w:after="0" w:line="240" w:lineRule="auto"/>
              <w:jc w:val="center"/>
              <w:rPr>
                <w:rFonts w:ascii="Arial" w:eastAsia="Times New Roman" w:hAnsi="Arial" w:cs="Arial"/>
                <w:bCs/>
                <w:color w:val="000000"/>
                <w:sz w:val="24"/>
                <w:szCs w:val="24"/>
              </w:rPr>
            </w:pPr>
            <w:r w:rsidRPr="00716D27">
              <w:rPr>
                <w:rFonts w:ascii="Arial" w:eastAsia="Times New Roman" w:hAnsi="Arial" w:cs="Arial"/>
                <w:bCs/>
                <w:color w:val="000000"/>
                <w:sz w:val="24"/>
                <w:szCs w:val="24"/>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9960DA" w:rsidRPr="00716D27" w:rsidRDefault="009960DA" w:rsidP="009960DA">
            <w:pPr>
              <w:spacing w:after="0" w:line="240" w:lineRule="auto"/>
              <w:jc w:val="center"/>
              <w:rPr>
                <w:rFonts w:ascii="Arial" w:eastAsia="Times New Roman" w:hAnsi="Arial" w:cs="Arial"/>
                <w:bCs/>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9960DA" w:rsidRPr="00716D27" w:rsidRDefault="009960DA" w:rsidP="009960DA">
            <w:pPr>
              <w:spacing w:after="0" w:line="240" w:lineRule="auto"/>
              <w:jc w:val="center"/>
              <w:rPr>
                <w:rFonts w:ascii="Arial" w:eastAsia="Times New Roman" w:hAnsi="Arial" w:cs="Arial"/>
                <w:bCs/>
                <w:color w:val="000000"/>
                <w:sz w:val="24"/>
                <w:szCs w:val="24"/>
              </w:rPr>
            </w:pPr>
          </w:p>
        </w:tc>
        <w:tc>
          <w:tcPr>
            <w:tcW w:w="957" w:type="dxa"/>
            <w:tcBorders>
              <w:top w:val="single" w:sz="4" w:space="0" w:color="auto"/>
              <w:left w:val="single" w:sz="4" w:space="0" w:color="auto"/>
              <w:bottom w:val="single" w:sz="4" w:space="0" w:color="auto"/>
              <w:right w:val="single" w:sz="4" w:space="0" w:color="auto"/>
            </w:tcBorders>
            <w:shd w:val="clear" w:color="auto" w:fill="auto"/>
            <w:vAlign w:val="bottom"/>
          </w:tcPr>
          <w:p w:rsidR="009960DA" w:rsidRPr="00716D27" w:rsidRDefault="009960DA" w:rsidP="009960DA">
            <w:pPr>
              <w:spacing w:after="0" w:line="240" w:lineRule="auto"/>
              <w:jc w:val="center"/>
              <w:rPr>
                <w:rFonts w:ascii="Arial" w:eastAsia="Times New Roman" w:hAnsi="Arial" w:cs="Arial"/>
                <w:bCs/>
                <w:color w:val="000000"/>
                <w:sz w:val="24"/>
                <w:szCs w:val="24"/>
              </w:rPr>
            </w:pP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11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r>
      <w:tr w:rsidR="009960DA" w:rsidRPr="008B3848" w:rsidTr="00E8592D">
        <w:tblPrEx>
          <w:shd w:val="clear" w:color="auto" w:fill="auto"/>
          <w:tblCellMar>
            <w:top w:w="0" w:type="dxa"/>
            <w:left w:w="108" w:type="dxa"/>
            <w:bottom w:w="0" w:type="dxa"/>
            <w:right w:w="108" w:type="dxa"/>
          </w:tblCellMar>
        </w:tblPrEx>
        <w:trPr>
          <w:trHeight w:val="945"/>
        </w:trPr>
        <w:tc>
          <w:tcPr>
            <w:tcW w:w="1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jc w:val="center"/>
              <w:rPr>
                <w:rFonts w:ascii="Arial" w:eastAsia="Times New Roman" w:hAnsi="Arial" w:cs="Arial"/>
                <w:color w:val="000000"/>
                <w:sz w:val="24"/>
                <w:szCs w:val="24"/>
              </w:rPr>
            </w:pPr>
            <w:r w:rsidRPr="008B3848">
              <w:rPr>
                <w:rFonts w:ascii="Arial" w:eastAsia="Times New Roman" w:hAnsi="Arial" w:cs="Arial"/>
                <w:color w:val="000000"/>
                <w:sz w:val="24"/>
                <w:szCs w:val="24"/>
              </w:rPr>
              <w:t>5.5.2.1.6.</w:t>
            </w:r>
          </w:p>
        </w:tc>
        <w:tc>
          <w:tcPr>
            <w:tcW w:w="3007" w:type="dxa"/>
            <w:tcBorders>
              <w:top w:val="single" w:sz="4" w:space="0" w:color="auto"/>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jc w:val="both"/>
              <w:rPr>
                <w:rFonts w:ascii="Arial" w:eastAsia="Times New Roman" w:hAnsi="Arial" w:cs="Arial"/>
                <w:color w:val="333333"/>
                <w:sz w:val="24"/>
                <w:szCs w:val="24"/>
              </w:rPr>
            </w:pPr>
            <w:r w:rsidRPr="008B3848">
              <w:rPr>
                <w:rFonts w:ascii="Arial" w:eastAsia="Times New Roman" w:hAnsi="Arial" w:cs="Arial"/>
                <w:color w:val="333333"/>
                <w:sz w:val="24"/>
                <w:szCs w:val="24"/>
              </w:rPr>
              <w:t xml:space="preserve">на развитие градостроительной деятельности, </w:t>
            </w:r>
            <w:r w:rsidRPr="008B3848">
              <w:rPr>
                <w:rFonts w:ascii="Arial" w:eastAsia="Times New Roman" w:hAnsi="Arial" w:cs="Arial"/>
                <w:color w:val="333333"/>
                <w:sz w:val="24"/>
                <w:szCs w:val="24"/>
              </w:rPr>
              <w:lastRenderedPageBreak/>
              <w:t>подготовку документации по планировке территорий</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jc w:val="center"/>
              <w:rPr>
                <w:rFonts w:ascii="Arial" w:eastAsia="Times New Roman" w:hAnsi="Arial" w:cs="Arial"/>
                <w:color w:val="000000"/>
                <w:sz w:val="24"/>
                <w:szCs w:val="24"/>
              </w:rPr>
            </w:pPr>
            <w:r w:rsidRPr="008B3848">
              <w:rPr>
                <w:rFonts w:ascii="Arial" w:eastAsia="Times New Roman" w:hAnsi="Arial" w:cs="Arial"/>
                <w:color w:val="000000"/>
                <w:sz w:val="24"/>
                <w:szCs w:val="24"/>
              </w:rPr>
              <w:lastRenderedPageBreak/>
              <w:t>5807</w:t>
            </w:r>
          </w:p>
        </w:tc>
        <w:tc>
          <w:tcPr>
            <w:tcW w:w="532" w:type="dxa"/>
            <w:tcBorders>
              <w:top w:val="single" w:sz="4" w:space="0" w:color="auto"/>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rPr>
                <w:rFonts w:ascii="Arial" w:eastAsia="Times New Roman" w:hAnsi="Arial" w:cs="Arial"/>
                <w:color w:val="000000"/>
                <w:sz w:val="24"/>
                <w:szCs w:val="24"/>
              </w:rPr>
            </w:pPr>
            <w:r w:rsidRPr="008B3848">
              <w:rPr>
                <w:rFonts w:ascii="Arial" w:eastAsia="Times New Roman" w:hAnsi="Arial" w:cs="Arial"/>
                <w:color w:val="000000"/>
                <w:sz w:val="24"/>
                <w:szCs w:val="24"/>
              </w:rPr>
              <w:t> </w:t>
            </w:r>
          </w:p>
        </w:tc>
        <w:tc>
          <w:tcPr>
            <w:tcW w:w="637" w:type="dxa"/>
            <w:tcBorders>
              <w:top w:val="single" w:sz="4" w:space="0" w:color="auto"/>
              <w:left w:val="nil"/>
              <w:bottom w:val="single" w:sz="4" w:space="0" w:color="auto"/>
              <w:right w:val="single" w:sz="4" w:space="0" w:color="auto"/>
            </w:tcBorders>
            <w:shd w:val="clear" w:color="auto" w:fill="auto"/>
            <w:vAlign w:val="bottom"/>
            <w:hideMark/>
          </w:tcPr>
          <w:p w:rsidR="009960DA" w:rsidRPr="008B3848" w:rsidRDefault="009960DA" w:rsidP="009960DA">
            <w:pPr>
              <w:spacing w:after="0" w:line="240" w:lineRule="auto"/>
              <w:rPr>
                <w:rFonts w:ascii="Arial" w:eastAsia="Times New Roman" w:hAnsi="Arial" w:cs="Arial"/>
                <w:color w:val="000000"/>
                <w:sz w:val="24"/>
                <w:szCs w:val="24"/>
              </w:rPr>
            </w:pPr>
            <w:r w:rsidRPr="008B3848">
              <w:rPr>
                <w:rFonts w:ascii="Arial" w:eastAsia="Times New Roman" w:hAnsi="Arial" w:cs="Arial"/>
                <w:color w:val="000000"/>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bottom"/>
          </w:tcPr>
          <w:p w:rsidR="009960DA" w:rsidRPr="008B3848" w:rsidRDefault="009960DA" w:rsidP="009960DA">
            <w:pPr>
              <w:spacing w:after="0" w:line="240" w:lineRule="auto"/>
              <w:rPr>
                <w:rFonts w:ascii="Arial" w:eastAsia="Times New Roman" w:hAnsi="Arial" w:cs="Arial"/>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9960DA" w:rsidRPr="008B3848" w:rsidRDefault="009960DA" w:rsidP="009960DA">
            <w:pPr>
              <w:spacing w:after="0" w:line="240" w:lineRule="auto"/>
              <w:rPr>
                <w:rFonts w:ascii="Arial" w:eastAsia="Times New Roman" w:hAnsi="Arial" w:cs="Arial"/>
                <w:color w:val="000000"/>
                <w:sz w:val="24"/>
                <w:szCs w:val="24"/>
              </w:rPr>
            </w:pPr>
          </w:p>
        </w:tc>
        <w:tc>
          <w:tcPr>
            <w:tcW w:w="957" w:type="dxa"/>
            <w:tcBorders>
              <w:top w:val="single" w:sz="4" w:space="0" w:color="auto"/>
              <w:left w:val="nil"/>
              <w:bottom w:val="single" w:sz="4" w:space="0" w:color="auto"/>
              <w:right w:val="single" w:sz="4" w:space="0" w:color="auto"/>
            </w:tcBorders>
            <w:shd w:val="clear" w:color="auto" w:fill="auto"/>
            <w:vAlign w:val="bottom"/>
          </w:tcPr>
          <w:p w:rsidR="009960DA" w:rsidRPr="008B3848" w:rsidRDefault="009960DA" w:rsidP="009960DA">
            <w:pPr>
              <w:spacing w:after="0" w:line="240" w:lineRule="auto"/>
              <w:rPr>
                <w:rFonts w:ascii="Arial" w:eastAsia="Times New Roman" w:hAnsi="Arial" w:cs="Arial"/>
                <w:color w:val="000000"/>
                <w:sz w:val="24"/>
                <w:szCs w:val="24"/>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1149" w:type="dxa"/>
            <w:tcBorders>
              <w:top w:val="single" w:sz="4" w:space="0" w:color="auto"/>
              <w:left w:val="nil"/>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709" w:type="dxa"/>
            <w:gridSpan w:val="3"/>
            <w:tcBorders>
              <w:top w:val="single" w:sz="4" w:space="0" w:color="auto"/>
              <w:left w:val="nil"/>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r>
      <w:tr w:rsidR="009960DA" w:rsidRPr="008B3848" w:rsidTr="00E8592D">
        <w:tblPrEx>
          <w:shd w:val="clear" w:color="auto" w:fill="auto"/>
          <w:tblCellMar>
            <w:top w:w="0" w:type="dxa"/>
            <w:left w:w="108" w:type="dxa"/>
            <w:bottom w:w="0" w:type="dxa"/>
            <w:right w:w="108" w:type="dxa"/>
          </w:tblCellMar>
        </w:tblPrEx>
        <w:trPr>
          <w:trHeight w:val="945"/>
        </w:trPr>
        <w:tc>
          <w:tcPr>
            <w:tcW w:w="109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960DA" w:rsidRPr="00716D27" w:rsidRDefault="009960DA" w:rsidP="009960DA">
            <w:pPr>
              <w:spacing w:after="0" w:line="240" w:lineRule="auto"/>
              <w:jc w:val="center"/>
              <w:outlineLvl w:val="0"/>
              <w:rPr>
                <w:rFonts w:ascii="Arial" w:eastAsia="Times New Roman" w:hAnsi="Arial" w:cs="Arial"/>
                <w:bCs/>
                <w:color w:val="000000"/>
                <w:sz w:val="24"/>
                <w:szCs w:val="24"/>
              </w:rPr>
            </w:pPr>
            <w:r w:rsidRPr="00716D27">
              <w:rPr>
                <w:rFonts w:ascii="Arial" w:eastAsia="Times New Roman" w:hAnsi="Arial" w:cs="Arial"/>
                <w:bCs/>
                <w:color w:val="000000"/>
                <w:sz w:val="24"/>
                <w:szCs w:val="24"/>
              </w:rPr>
              <w:t>5.5.2.2.</w:t>
            </w:r>
          </w:p>
        </w:tc>
        <w:tc>
          <w:tcPr>
            <w:tcW w:w="3007" w:type="dxa"/>
            <w:tcBorders>
              <w:top w:val="single" w:sz="4" w:space="0" w:color="auto"/>
              <w:left w:val="nil"/>
              <w:bottom w:val="single" w:sz="4" w:space="0" w:color="auto"/>
              <w:right w:val="single" w:sz="4" w:space="0" w:color="auto"/>
            </w:tcBorders>
            <w:shd w:val="clear" w:color="auto" w:fill="auto"/>
            <w:vAlign w:val="bottom"/>
            <w:hideMark/>
          </w:tcPr>
          <w:p w:rsidR="009960DA" w:rsidRPr="00716D27" w:rsidRDefault="009960DA" w:rsidP="009960DA">
            <w:pPr>
              <w:spacing w:after="0" w:line="240" w:lineRule="auto"/>
              <w:jc w:val="both"/>
              <w:outlineLvl w:val="0"/>
              <w:rPr>
                <w:rFonts w:ascii="Arial" w:eastAsia="Times New Roman" w:hAnsi="Arial" w:cs="Arial"/>
                <w:bCs/>
                <w:color w:val="000000"/>
                <w:sz w:val="24"/>
                <w:szCs w:val="24"/>
              </w:rPr>
            </w:pPr>
            <w:r w:rsidRPr="00716D27">
              <w:rPr>
                <w:rFonts w:ascii="Arial" w:eastAsia="Times New Roman" w:hAnsi="Arial" w:cs="Arial"/>
                <w:bCs/>
                <w:color w:val="000000"/>
                <w:sz w:val="24"/>
                <w:szCs w:val="24"/>
              </w:rPr>
              <w:t>в иных случаях, не связанных с заключением соглашений, предусмотренных в подпункте 5.5.2.1, всего из них:</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9960DA" w:rsidRPr="00716D27" w:rsidRDefault="009960DA" w:rsidP="009960DA">
            <w:pPr>
              <w:spacing w:after="0" w:line="240" w:lineRule="auto"/>
              <w:jc w:val="center"/>
              <w:outlineLvl w:val="0"/>
              <w:rPr>
                <w:rFonts w:ascii="Arial" w:eastAsia="Times New Roman" w:hAnsi="Arial" w:cs="Arial"/>
                <w:bCs/>
                <w:color w:val="000000"/>
                <w:sz w:val="24"/>
                <w:szCs w:val="24"/>
              </w:rPr>
            </w:pPr>
            <w:r w:rsidRPr="00716D27">
              <w:rPr>
                <w:rFonts w:ascii="Arial" w:eastAsia="Times New Roman" w:hAnsi="Arial" w:cs="Arial"/>
                <w:bCs/>
                <w:color w:val="000000"/>
                <w:sz w:val="24"/>
                <w:szCs w:val="24"/>
              </w:rPr>
              <w:t>5900</w:t>
            </w:r>
          </w:p>
        </w:tc>
        <w:tc>
          <w:tcPr>
            <w:tcW w:w="532" w:type="dxa"/>
            <w:tcBorders>
              <w:top w:val="single" w:sz="4" w:space="0" w:color="auto"/>
              <w:left w:val="nil"/>
              <w:bottom w:val="single" w:sz="4" w:space="0" w:color="auto"/>
              <w:right w:val="single" w:sz="4" w:space="0" w:color="auto"/>
            </w:tcBorders>
            <w:shd w:val="clear" w:color="auto" w:fill="auto"/>
            <w:vAlign w:val="bottom"/>
            <w:hideMark/>
          </w:tcPr>
          <w:p w:rsidR="009960DA" w:rsidRPr="00716D27" w:rsidRDefault="009960DA" w:rsidP="009960DA">
            <w:pPr>
              <w:spacing w:after="0" w:line="240" w:lineRule="auto"/>
              <w:jc w:val="center"/>
              <w:outlineLvl w:val="0"/>
              <w:rPr>
                <w:rFonts w:ascii="Arial" w:eastAsia="Times New Roman" w:hAnsi="Arial" w:cs="Arial"/>
                <w:bCs/>
                <w:color w:val="000000"/>
                <w:sz w:val="24"/>
                <w:szCs w:val="24"/>
              </w:rPr>
            </w:pPr>
            <w:r w:rsidRPr="00716D27">
              <w:rPr>
                <w:rFonts w:ascii="Arial" w:eastAsia="Times New Roman" w:hAnsi="Arial" w:cs="Arial"/>
                <w:bCs/>
                <w:color w:val="000000"/>
                <w:sz w:val="24"/>
                <w:szCs w:val="24"/>
              </w:rPr>
              <w:t>X</w:t>
            </w:r>
          </w:p>
        </w:tc>
        <w:tc>
          <w:tcPr>
            <w:tcW w:w="637" w:type="dxa"/>
            <w:tcBorders>
              <w:top w:val="single" w:sz="4" w:space="0" w:color="auto"/>
              <w:left w:val="nil"/>
              <w:bottom w:val="single" w:sz="4" w:space="0" w:color="auto"/>
              <w:right w:val="single" w:sz="4" w:space="0" w:color="auto"/>
            </w:tcBorders>
            <w:shd w:val="clear" w:color="auto" w:fill="auto"/>
            <w:vAlign w:val="bottom"/>
            <w:hideMark/>
          </w:tcPr>
          <w:p w:rsidR="009960DA" w:rsidRPr="00716D27" w:rsidRDefault="009960DA" w:rsidP="009960DA">
            <w:pPr>
              <w:spacing w:after="0" w:line="240" w:lineRule="auto"/>
              <w:jc w:val="center"/>
              <w:outlineLvl w:val="0"/>
              <w:rPr>
                <w:rFonts w:ascii="Arial" w:eastAsia="Times New Roman" w:hAnsi="Arial" w:cs="Arial"/>
                <w:bCs/>
                <w:color w:val="000000"/>
                <w:sz w:val="24"/>
                <w:szCs w:val="24"/>
              </w:rPr>
            </w:pPr>
            <w:r w:rsidRPr="00716D27">
              <w:rPr>
                <w:rFonts w:ascii="Arial" w:eastAsia="Times New Roman" w:hAnsi="Arial" w:cs="Arial"/>
                <w:bCs/>
                <w:color w:val="000000"/>
                <w:sz w:val="24"/>
                <w:szCs w:val="24"/>
              </w:rPr>
              <w:t>X</w:t>
            </w:r>
          </w:p>
        </w:tc>
        <w:tc>
          <w:tcPr>
            <w:tcW w:w="992" w:type="dxa"/>
            <w:tcBorders>
              <w:top w:val="single" w:sz="4" w:space="0" w:color="auto"/>
              <w:left w:val="nil"/>
              <w:bottom w:val="single" w:sz="4" w:space="0" w:color="auto"/>
              <w:right w:val="single" w:sz="4" w:space="0" w:color="auto"/>
            </w:tcBorders>
            <w:shd w:val="clear" w:color="auto" w:fill="auto"/>
            <w:vAlign w:val="bottom"/>
          </w:tcPr>
          <w:p w:rsidR="009960DA" w:rsidRPr="00716D27" w:rsidRDefault="009960DA" w:rsidP="009960DA">
            <w:pPr>
              <w:spacing w:after="0" w:line="240" w:lineRule="auto"/>
              <w:jc w:val="center"/>
              <w:outlineLvl w:val="0"/>
              <w:rPr>
                <w:rFonts w:ascii="Arial" w:eastAsia="Times New Roman" w:hAnsi="Arial" w:cs="Arial"/>
                <w:bCs/>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9960DA" w:rsidRPr="00716D27" w:rsidRDefault="009960DA" w:rsidP="009960DA">
            <w:pPr>
              <w:spacing w:after="0" w:line="240" w:lineRule="auto"/>
              <w:jc w:val="center"/>
              <w:outlineLvl w:val="0"/>
              <w:rPr>
                <w:rFonts w:ascii="Arial" w:eastAsia="Times New Roman" w:hAnsi="Arial" w:cs="Arial"/>
                <w:bCs/>
                <w:color w:val="000000"/>
                <w:sz w:val="24"/>
                <w:szCs w:val="24"/>
              </w:rPr>
            </w:pPr>
          </w:p>
        </w:tc>
        <w:tc>
          <w:tcPr>
            <w:tcW w:w="957" w:type="dxa"/>
            <w:tcBorders>
              <w:top w:val="single" w:sz="4" w:space="0" w:color="auto"/>
              <w:left w:val="nil"/>
              <w:bottom w:val="single" w:sz="4" w:space="0" w:color="auto"/>
              <w:right w:val="single" w:sz="4" w:space="0" w:color="auto"/>
            </w:tcBorders>
            <w:shd w:val="clear" w:color="auto" w:fill="auto"/>
            <w:vAlign w:val="bottom"/>
          </w:tcPr>
          <w:p w:rsidR="009960DA" w:rsidRPr="00716D27" w:rsidRDefault="009960DA" w:rsidP="009960DA">
            <w:pPr>
              <w:spacing w:after="0" w:line="240" w:lineRule="auto"/>
              <w:jc w:val="center"/>
              <w:outlineLvl w:val="0"/>
              <w:rPr>
                <w:rFonts w:ascii="Arial" w:eastAsia="Times New Roman" w:hAnsi="Arial" w:cs="Arial"/>
                <w:bCs/>
                <w:color w:val="000000"/>
                <w:sz w:val="24"/>
                <w:szCs w:val="24"/>
              </w:rPr>
            </w:pPr>
          </w:p>
        </w:tc>
        <w:tc>
          <w:tcPr>
            <w:tcW w:w="978" w:type="dxa"/>
            <w:tcBorders>
              <w:top w:val="single" w:sz="4" w:space="0" w:color="auto"/>
              <w:left w:val="nil"/>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outlineLvl w:val="0"/>
              <w:rPr>
                <w:rFonts w:ascii="Arial" w:eastAsia="Times New Roman" w:hAnsi="Arial" w:cs="Arial"/>
                <w:bCs/>
                <w:color w:val="000000"/>
                <w:sz w:val="24"/>
                <w:szCs w:val="24"/>
              </w:rPr>
            </w:pPr>
          </w:p>
        </w:tc>
        <w:tc>
          <w:tcPr>
            <w:tcW w:w="1149" w:type="dxa"/>
            <w:tcBorders>
              <w:top w:val="single" w:sz="4" w:space="0" w:color="auto"/>
              <w:left w:val="nil"/>
              <w:bottom w:val="single" w:sz="4" w:space="0" w:color="auto"/>
              <w:right w:val="nil"/>
            </w:tcBorders>
            <w:shd w:val="clear" w:color="auto" w:fill="auto"/>
            <w:noWrap/>
            <w:vAlign w:val="bottom"/>
          </w:tcPr>
          <w:p w:rsidR="009960DA" w:rsidRPr="00716D27" w:rsidRDefault="009960DA" w:rsidP="009960DA">
            <w:pPr>
              <w:spacing w:after="0" w:line="240" w:lineRule="auto"/>
              <w:jc w:val="right"/>
              <w:outlineLvl w:val="0"/>
              <w:rPr>
                <w:rFonts w:ascii="Arial" w:eastAsia="Times New Roman" w:hAnsi="Arial" w:cs="Arial"/>
                <w:bCs/>
                <w:color w:val="000000"/>
                <w:sz w:val="24"/>
                <w:szCs w:val="24"/>
              </w:rPr>
            </w:pPr>
          </w:p>
        </w:tc>
        <w:tc>
          <w:tcPr>
            <w:tcW w:w="850" w:type="dxa"/>
            <w:tcBorders>
              <w:top w:val="single" w:sz="4" w:space="0" w:color="auto"/>
              <w:left w:val="single" w:sz="4" w:space="0" w:color="auto"/>
              <w:bottom w:val="single" w:sz="4" w:space="0" w:color="auto"/>
              <w:right w:val="nil"/>
            </w:tcBorders>
            <w:shd w:val="clear" w:color="auto" w:fill="auto"/>
            <w:noWrap/>
            <w:vAlign w:val="bottom"/>
          </w:tcPr>
          <w:p w:rsidR="009960DA" w:rsidRPr="00716D27" w:rsidRDefault="009960DA" w:rsidP="009960DA">
            <w:pPr>
              <w:spacing w:after="0" w:line="240" w:lineRule="auto"/>
              <w:jc w:val="right"/>
              <w:outlineLvl w:val="0"/>
              <w:rPr>
                <w:rFonts w:ascii="Arial" w:eastAsia="Times New Roman" w:hAnsi="Arial" w:cs="Arial"/>
                <w:bCs/>
                <w:color w:val="000000"/>
                <w:sz w:val="24"/>
                <w:szCs w:val="24"/>
              </w:rPr>
            </w:pPr>
          </w:p>
        </w:tc>
        <w:tc>
          <w:tcPr>
            <w:tcW w:w="709" w:type="dxa"/>
            <w:gridSpan w:val="3"/>
            <w:tcBorders>
              <w:top w:val="single" w:sz="4" w:space="0" w:color="auto"/>
              <w:left w:val="single" w:sz="4" w:space="0" w:color="auto"/>
              <w:bottom w:val="single" w:sz="4" w:space="0" w:color="auto"/>
              <w:right w:val="nil"/>
            </w:tcBorders>
            <w:shd w:val="clear" w:color="auto" w:fill="auto"/>
            <w:noWrap/>
            <w:vAlign w:val="bottom"/>
          </w:tcPr>
          <w:p w:rsidR="009960DA" w:rsidRPr="00716D27" w:rsidRDefault="009960DA" w:rsidP="009960DA">
            <w:pPr>
              <w:spacing w:after="0" w:line="240" w:lineRule="auto"/>
              <w:jc w:val="right"/>
              <w:outlineLvl w:val="0"/>
              <w:rPr>
                <w:rFonts w:ascii="Arial" w:eastAsia="Times New Roman" w:hAnsi="Arial" w:cs="Arial"/>
                <w:bCs/>
                <w:color w:val="000000"/>
                <w:sz w:val="24"/>
                <w:szCs w:val="24"/>
              </w:rPr>
            </w:pPr>
          </w:p>
        </w:tc>
        <w:tc>
          <w:tcPr>
            <w:tcW w:w="993" w:type="dxa"/>
            <w:tcBorders>
              <w:top w:val="single" w:sz="4" w:space="0" w:color="auto"/>
              <w:left w:val="single" w:sz="4" w:space="0" w:color="auto"/>
              <w:bottom w:val="single" w:sz="4" w:space="0" w:color="auto"/>
              <w:right w:val="nil"/>
            </w:tcBorders>
            <w:shd w:val="clear" w:color="auto" w:fill="auto"/>
            <w:noWrap/>
            <w:vAlign w:val="bottom"/>
          </w:tcPr>
          <w:p w:rsidR="009960DA" w:rsidRPr="00716D27" w:rsidRDefault="009960DA" w:rsidP="009960DA">
            <w:pPr>
              <w:spacing w:after="0" w:line="240" w:lineRule="auto"/>
              <w:jc w:val="right"/>
              <w:outlineLvl w:val="0"/>
              <w:rPr>
                <w:rFonts w:ascii="Arial" w:eastAsia="Times New Roman" w:hAnsi="Arial" w:cs="Arial"/>
                <w:bCs/>
                <w:color w:val="000000"/>
                <w:sz w:val="24"/>
                <w:szCs w:val="24"/>
              </w:rPr>
            </w:pP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60DA" w:rsidRPr="00716D27" w:rsidRDefault="009960DA" w:rsidP="009960DA">
            <w:pPr>
              <w:spacing w:after="0" w:line="240" w:lineRule="auto"/>
              <w:jc w:val="right"/>
              <w:outlineLvl w:val="0"/>
              <w:rPr>
                <w:rFonts w:ascii="Arial" w:eastAsia="Times New Roman" w:hAnsi="Arial" w:cs="Arial"/>
                <w:bCs/>
                <w:color w:val="000000"/>
                <w:sz w:val="24"/>
                <w:szCs w:val="24"/>
              </w:rPr>
            </w:pPr>
          </w:p>
        </w:tc>
      </w:tr>
      <w:tr w:rsidR="009960DA" w:rsidRPr="008B3848" w:rsidTr="00E8592D">
        <w:tblPrEx>
          <w:shd w:val="clear" w:color="auto" w:fill="auto"/>
          <w:tblCellMar>
            <w:top w:w="0" w:type="dxa"/>
            <w:left w:w="108" w:type="dxa"/>
            <w:bottom w:w="0" w:type="dxa"/>
            <w:right w:w="108" w:type="dxa"/>
          </w:tblCellMar>
        </w:tblPrEx>
        <w:trPr>
          <w:trHeight w:val="630"/>
        </w:trPr>
        <w:tc>
          <w:tcPr>
            <w:tcW w:w="1099" w:type="dxa"/>
            <w:gridSpan w:val="2"/>
            <w:tcBorders>
              <w:top w:val="nil"/>
              <w:left w:val="single" w:sz="4" w:space="0" w:color="auto"/>
              <w:bottom w:val="single" w:sz="4" w:space="0" w:color="auto"/>
              <w:right w:val="single" w:sz="4" w:space="0" w:color="auto"/>
            </w:tcBorders>
            <w:shd w:val="clear" w:color="auto" w:fill="auto"/>
            <w:noWrap/>
            <w:vAlign w:val="bottom"/>
            <w:hideMark/>
          </w:tcPr>
          <w:p w:rsidR="009960DA" w:rsidRPr="008B3848" w:rsidRDefault="009960DA" w:rsidP="009960DA">
            <w:pPr>
              <w:spacing w:after="0" w:line="240" w:lineRule="auto"/>
              <w:jc w:val="center"/>
              <w:rPr>
                <w:rFonts w:ascii="Arial" w:eastAsia="Times New Roman" w:hAnsi="Arial" w:cs="Arial"/>
                <w:b/>
                <w:bCs/>
                <w:color w:val="000000"/>
                <w:sz w:val="24"/>
                <w:szCs w:val="24"/>
              </w:rPr>
            </w:pPr>
          </w:p>
        </w:tc>
        <w:tc>
          <w:tcPr>
            <w:tcW w:w="3007" w:type="dxa"/>
            <w:tcBorders>
              <w:top w:val="nil"/>
              <w:left w:val="nil"/>
              <w:bottom w:val="single" w:sz="4" w:space="0" w:color="auto"/>
              <w:right w:val="single" w:sz="4" w:space="0" w:color="auto"/>
            </w:tcBorders>
            <w:shd w:val="clear" w:color="auto" w:fill="auto"/>
            <w:vAlign w:val="bottom"/>
            <w:hideMark/>
          </w:tcPr>
          <w:p w:rsidR="009960DA" w:rsidRPr="00716D27" w:rsidRDefault="009960DA" w:rsidP="009960DA">
            <w:pPr>
              <w:spacing w:after="0" w:line="240" w:lineRule="auto"/>
              <w:rPr>
                <w:rFonts w:ascii="Arial" w:eastAsia="Times New Roman" w:hAnsi="Arial" w:cs="Arial"/>
                <w:bCs/>
                <w:color w:val="000000"/>
                <w:sz w:val="24"/>
                <w:szCs w:val="24"/>
              </w:rPr>
            </w:pPr>
            <w:r w:rsidRPr="00716D27">
              <w:rPr>
                <w:rFonts w:ascii="Arial" w:eastAsia="Times New Roman" w:hAnsi="Arial" w:cs="Arial"/>
                <w:bCs/>
                <w:color w:val="000000"/>
                <w:sz w:val="24"/>
                <w:szCs w:val="24"/>
              </w:rPr>
              <w:t>Итого расходных обязательств муниципальных образований</w:t>
            </w:r>
          </w:p>
        </w:tc>
        <w:tc>
          <w:tcPr>
            <w:tcW w:w="851" w:type="dxa"/>
            <w:tcBorders>
              <w:top w:val="nil"/>
              <w:left w:val="nil"/>
              <w:bottom w:val="single" w:sz="4" w:space="0" w:color="auto"/>
              <w:right w:val="single" w:sz="4" w:space="0" w:color="auto"/>
            </w:tcBorders>
            <w:shd w:val="clear" w:color="auto" w:fill="auto"/>
            <w:vAlign w:val="bottom"/>
            <w:hideMark/>
          </w:tcPr>
          <w:p w:rsidR="009960DA" w:rsidRPr="00716D27" w:rsidRDefault="009960DA" w:rsidP="009960DA">
            <w:pPr>
              <w:spacing w:after="0" w:line="240" w:lineRule="auto"/>
              <w:jc w:val="center"/>
              <w:rPr>
                <w:rFonts w:ascii="Arial" w:eastAsia="Times New Roman" w:hAnsi="Arial" w:cs="Arial"/>
                <w:bCs/>
                <w:color w:val="000000"/>
                <w:sz w:val="24"/>
                <w:szCs w:val="24"/>
              </w:rPr>
            </w:pPr>
            <w:r w:rsidRPr="00716D27">
              <w:rPr>
                <w:rFonts w:ascii="Arial" w:eastAsia="Times New Roman" w:hAnsi="Arial" w:cs="Arial"/>
                <w:bCs/>
                <w:color w:val="000000"/>
                <w:sz w:val="24"/>
                <w:szCs w:val="24"/>
              </w:rPr>
              <w:t>8000</w:t>
            </w:r>
          </w:p>
        </w:tc>
        <w:tc>
          <w:tcPr>
            <w:tcW w:w="532" w:type="dxa"/>
            <w:tcBorders>
              <w:top w:val="nil"/>
              <w:left w:val="nil"/>
              <w:bottom w:val="single" w:sz="4" w:space="0" w:color="auto"/>
              <w:right w:val="single" w:sz="4" w:space="0" w:color="auto"/>
            </w:tcBorders>
            <w:shd w:val="clear" w:color="auto" w:fill="auto"/>
            <w:vAlign w:val="bottom"/>
            <w:hideMark/>
          </w:tcPr>
          <w:p w:rsidR="009960DA" w:rsidRPr="00716D27" w:rsidRDefault="009960DA" w:rsidP="009960DA">
            <w:pPr>
              <w:spacing w:after="0" w:line="240" w:lineRule="auto"/>
              <w:jc w:val="center"/>
              <w:rPr>
                <w:rFonts w:ascii="Arial" w:eastAsia="Times New Roman" w:hAnsi="Arial" w:cs="Arial"/>
                <w:bCs/>
                <w:color w:val="000000"/>
                <w:sz w:val="24"/>
                <w:szCs w:val="24"/>
              </w:rPr>
            </w:pPr>
            <w:r w:rsidRPr="00716D27">
              <w:rPr>
                <w:rFonts w:ascii="Arial" w:eastAsia="Times New Roman" w:hAnsi="Arial" w:cs="Arial"/>
                <w:bCs/>
                <w:color w:val="000000"/>
                <w:sz w:val="24"/>
                <w:szCs w:val="24"/>
              </w:rPr>
              <w:t>X</w:t>
            </w:r>
          </w:p>
        </w:tc>
        <w:tc>
          <w:tcPr>
            <w:tcW w:w="637" w:type="dxa"/>
            <w:tcBorders>
              <w:top w:val="nil"/>
              <w:left w:val="nil"/>
              <w:bottom w:val="single" w:sz="4" w:space="0" w:color="auto"/>
              <w:right w:val="single" w:sz="4" w:space="0" w:color="auto"/>
            </w:tcBorders>
            <w:shd w:val="clear" w:color="auto" w:fill="auto"/>
            <w:vAlign w:val="bottom"/>
            <w:hideMark/>
          </w:tcPr>
          <w:p w:rsidR="009960DA" w:rsidRPr="00716D27" w:rsidRDefault="009960DA" w:rsidP="009960DA">
            <w:pPr>
              <w:spacing w:after="0" w:line="240" w:lineRule="auto"/>
              <w:jc w:val="center"/>
              <w:rPr>
                <w:rFonts w:ascii="Arial" w:eastAsia="Times New Roman" w:hAnsi="Arial" w:cs="Arial"/>
                <w:bCs/>
                <w:color w:val="000000"/>
                <w:sz w:val="24"/>
                <w:szCs w:val="24"/>
              </w:rPr>
            </w:pPr>
            <w:r w:rsidRPr="00716D27">
              <w:rPr>
                <w:rFonts w:ascii="Arial" w:eastAsia="Times New Roman" w:hAnsi="Arial" w:cs="Arial"/>
                <w:bCs/>
                <w:color w:val="000000"/>
                <w:sz w:val="24"/>
                <w:szCs w:val="24"/>
              </w:rPr>
              <w:t>X</w:t>
            </w:r>
          </w:p>
        </w:tc>
        <w:tc>
          <w:tcPr>
            <w:tcW w:w="992" w:type="dxa"/>
            <w:tcBorders>
              <w:top w:val="nil"/>
              <w:left w:val="nil"/>
              <w:bottom w:val="single" w:sz="4" w:space="0" w:color="auto"/>
              <w:right w:val="single" w:sz="4" w:space="0" w:color="auto"/>
            </w:tcBorders>
            <w:shd w:val="clear" w:color="auto" w:fill="auto"/>
            <w:vAlign w:val="bottom"/>
          </w:tcPr>
          <w:p w:rsidR="009960DA" w:rsidRPr="00716D27" w:rsidRDefault="009960DA" w:rsidP="009960DA">
            <w:pPr>
              <w:spacing w:after="0" w:line="240" w:lineRule="auto"/>
              <w:jc w:val="center"/>
              <w:rPr>
                <w:rFonts w:ascii="Arial" w:eastAsia="Times New Roman" w:hAnsi="Arial" w:cs="Arial"/>
                <w:bCs/>
                <w:color w:val="000000"/>
                <w:sz w:val="24"/>
                <w:szCs w:val="24"/>
              </w:rPr>
            </w:pPr>
          </w:p>
        </w:tc>
        <w:tc>
          <w:tcPr>
            <w:tcW w:w="992" w:type="dxa"/>
            <w:tcBorders>
              <w:top w:val="nil"/>
              <w:left w:val="nil"/>
              <w:bottom w:val="single" w:sz="4" w:space="0" w:color="auto"/>
              <w:right w:val="single" w:sz="4" w:space="0" w:color="auto"/>
            </w:tcBorders>
            <w:shd w:val="clear" w:color="auto" w:fill="auto"/>
            <w:vAlign w:val="bottom"/>
          </w:tcPr>
          <w:p w:rsidR="009960DA" w:rsidRPr="00716D27" w:rsidRDefault="009960DA" w:rsidP="009960DA">
            <w:pPr>
              <w:spacing w:after="0" w:line="240" w:lineRule="auto"/>
              <w:jc w:val="center"/>
              <w:rPr>
                <w:rFonts w:ascii="Arial" w:eastAsia="Times New Roman" w:hAnsi="Arial" w:cs="Arial"/>
                <w:bCs/>
                <w:color w:val="000000"/>
                <w:sz w:val="24"/>
                <w:szCs w:val="24"/>
              </w:rPr>
            </w:pPr>
          </w:p>
        </w:tc>
        <w:tc>
          <w:tcPr>
            <w:tcW w:w="957" w:type="dxa"/>
            <w:tcBorders>
              <w:top w:val="nil"/>
              <w:left w:val="nil"/>
              <w:bottom w:val="single" w:sz="4" w:space="0" w:color="auto"/>
              <w:right w:val="single" w:sz="4" w:space="0" w:color="auto"/>
            </w:tcBorders>
            <w:shd w:val="clear" w:color="auto" w:fill="auto"/>
            <w:vAlign w:val="bottom"/>
          </w:tcPr>
          <w:p w:rsidR="009960DA" w:rsidRPr="00716D27" w:rsidRDefault="009960DA" w:rsidP="009960DA">
            <w:pPr>
              <w:spacing w:after="0" w:line="240" w:lineRule="auto"/>
              <w:jc w:val="center"/>
              <w:rPr>
                <w:rFonts w:ascii="Arial" w:eastAsia="Times New Roman" w:hAnsi="Arial" w:cs="Arial"/>
                <w:bCs/>
                <w:color w:val="000000"/>
                <w:sz w:val="24"/>
                <w:szCs w:val="24"/>
              </w:rPr>
            </w:pPr>
          </w:p>
        </w:tc>
        <w:tc>
          <w:tcPr>
            <w:tcW w:w="978" w:type="dxa"/>
            <w:tcBorders>
              <w:top w:val="nil"/>
              <w:left w:val="nil"/>
              <w:bottom w:val="single" w:sz="4" w:space="0" w:color="auto"/>
              <w:right w:val="single" w:sz="4" w:space="0" w:color="auto"/>
            </w:tcBorders>
            <w:shd w:val="clear" w:color="auto" w:fill="auto"/>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1149" w:type="dxa"/>
            <w:tcBorders>
              <w:top w:val="nil"/>
              <w:left w:val="nil"/>
              <w:bottom w:val="single" w:sz="4" w:space="0" w:color="auto"/>
              <w:right w:val="single" w:sz="4" w:space="0" w:color="auto"/>
            </w:tcBorders>
            <w:shd w:val="clear" w:color="auto" w:fill="auto"/>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850" w:type="dxa"/>
            <w:tcBorders>
              <w:top w:val="nil"/>
              <w:left w:val="nil"/>
              <w:bottom w:val="single" w:sz="4" w:space="0" w:color="auto"/>
              <w:right w:val="single" w:sz="4" w:space="0" w:color="auto"/>
            </w:tcBorders>
            <w:shd w:val="clear" w:color="auto" w:fill="auto"/>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709" w:type="dxa"/>
            <w:gridSpan w:val="3"/>
            <w:tcBorders>
              <w:top w:val="nil"/>
              <w:left w:val="nil"/>
              <w:bottom w:val="single" w:sz="4" w:space="0" w:color="auto"/>
              <w:right w:val="single" w:sz="4" w:space="0" w:color="auto"/>
            </w:tcBorders>
            <w:shd w:val="clear" w:color="auto" w:fill="auto"/>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993" w:type="dxa"/>
            <w:tcBorders>
              <w:top w:val="nil"/>
              <w:left w:val="nil"/>
              <w:bottom w:val="single" w:sz="4" w:space="0" w:color="auto"/>
              <w:right w:val="single" w:sz="4" w:space="0" w:color="auto"/>
            </w:tcBorders>
            <w:shd w:val="clear" w:color="auto" w:fill="auto"/>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c>
          <w:tcPr>
            <w:tcW w:w="845" w:type="dxa"/>
            <w:tcBorders>
              <w:top w:val="nil"/>
              <w:left w:val="nil"/>
              <w:bottom w:val="single" w:sz="4" w:space="0" w:color="auto"/>
              <w:right w:val="single" w:sz="4" w:space="0" w:color="auto"/>
            </w:tcBorders>
            <w:shd w:val="clear" w:color="auto" w:fill="auto"/>
            <w:vAlign w:val="bottom"/>
          </w:tcPr>
          <w:p w:rsidR="009960DA" w:rsidRPr="00716D27" w:rsidRDefault="009960DA" w:rsidP="009960DA">
            <w:pPr>
              <w:spacing w:after="0" w:line="240" w:lineRule="auto"/>
              <w:jc w:val="right"/>
              <w:rPr>
                <w:rFonts w:ascii="Arial" w:eastAsia="Times New Roman" w:hAnsi="Arial" w:cs="Arial"/>
                <w:bCs/>
                <w:color w:val="000000"/>
                <w:sz w:val="24"/>
                <w:szCs w:val="24"/>
              </w:rPr>
            </w:pPr>
          </w:p>
        </w:tc>
      </w:tr>
    </w:tbl>
    <w:p w:rsidR="00A61DEF" w:rsidRPr="008B3848" w:rsidRDefault="00A61DEF" w:rsidP="00032CE4">
      <w:pPr>
        <w:shd w:val="clear" w:color="auto" w:fill="FFFFFF"/>
        <w:spacing w:after="0" w:line="240" w:lineRule="auto"/>
        <w:rPr>
          <w:rFonts w:ascii="Arial" w:eastAsia="Times New Roman" w:hAnsi="Arial" w:cs="Arial"/>
          <w:color w:val="000000"/>
          <w:sz w:val="24"/>
          <w:szCs w:val="24"/>
        </w:rPr>
      </w:pPr>
    </w:p>
    <w:sectPr w:rsidR="00A61DEF" w:rsidRPr="008B3848" w:rsidSect="008B3848">
      <w:type w:val="continuous"/>
      <w:pgSz w:w="16838" w:h="11906" w:orient="landscape"/>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BC30DF"/>
    <w:multiLevelType w:val="multilevel"/>
    <w:tmpl w:val="521EB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E60"/>
    <w:rsid w:val="00032CE4"/>
    <w:rsid w:val="001E35BE"/>
    <w:rsid w:val="001E7509"/>
    <w:rsid w:val="00273D07"/>
    <w:rsid w:val="00276A1C"/>
    <w:rsid w:val="002849CE"/>
    <w:rsid w:val="003F4FF7"/>
    <w:rsid w:val="004003B0"/>
    <w:rsid w:val="005347B6"/>
    <w:rsid w:val="00584013"/>
    <w:rsid w:val="00716D27"/>
    <w:rsid w:val="00796B71"/>
    <w:rsid w:val="00886702"/>
    <w:rsid w:val="00887F16"/>
    <w:rsid w:val="008B3848"/>
    <w:rsid w:val="009960DA"/>
    <w:rsid w:val="00A61DEF"/>
    <w:rsid w:val="00A75AC1"/>
    <w:rsid w:val="00A85267"/>
    <w:rsid w:val="00AA2DDF"/>
    <w:rsid w:val="00AF634C"/>
    <w:rsid w:val="00B3785F"/>
    <w:rsid w:val="00B47E60"/>
    <w:rsid w:val="00BF2647"/>
    <w:rsid w:val="00CC24ED"/>
    <w:rsid w:val="00CF7058"/>
    <w:rsid w:val="00D37C83"/>
    <w:rsid w:val="00D56768"/>
    <w:rsid w:val="00E8592D"/>
    <w:rsid w:val="00F90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72C7EE-5CB2-4083-A75C-D68B8D3DD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CE4"/>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61DE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uiPriority w:val="99"/>
    <w:semiHidden/>
    <w:unhideWhenUsed/>
    <w:rsid w:val="00A61D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99"/>
    <w:semiHidden/>
    <w:rsid w:val="00A61DEF"/>
    <w:rPr>
      <w:rFonts w:ascii="Times New Roman" w:eastAsia="Times New Roman" w:hAnsi="Times New Roman" w:cs="Times New Roman"/>
      <w:sz w:val="24"/>
      <w:szCs w:val="24"/>
      <w:lang w:eastAsia="ru-RU"/>
    </w:rPr>
  </w:style>
  <w:style w:type="paragraph" w:customStyle="1" w:styleId="formattext">
    <w:name w:val="formattext"/>
    <w:basedOn w:val="a"/>
    <w:rsid w:val="00A61DEF"/>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qFormat/>
    <w:rsid w:val="00A61DEF"/>
    <w:rPr>
      <w:b/>
      <w:bCs/>
    </w:rPr>
  </w:style>
  <w:style w:type="paragraph" w:styleId="a7">
    <w:name w:val="List Paragraph"/>
    <w:basedOn w:val="a"/>
    <w:uiPriority w:val="34"/>
    <w:qFormat/>
    <w:rsid w:val="00D56768"/>
    <w:pPr>
      <w:ind w:left="720"/>
      <w:contextualSpacing/>
    </w:pPr>
  </w:style>
  <w:style w:type="table" w:styleId="a8">
    <w:name w:val="Table Grid"/>
    <w:basedOn w:val="a1"/>
    <w:uiPriority w:val="39"/>
    <w:rsid w:val="00D56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4700">
      <w:bodyDiv w:val="1"/>
      <w:marLeft w:val="0"/>
      <w:marRight w:val="0"/>
      <w:marTop w:val="0"/>
      <w:marBottom w:val="0"/>
      <w:divBdr>
        <w:top w:val="none" w:sz="0" w:space="0" w:color="auto"/>
        <w:left w:val="none" w:sz="0" w:space="0" w:color="auto"/>
        <w:bottom w:val="none" w:sz="0" w:space="0" w:color="auto"/>
        <w:right w:val="none" w:sz="0" w:space="0" w:color="auto"/>
      </w:divBdr>
    </w:div>
    <w:div w:id="22099943">
      <w:bodyDiv w:val="1"/>
      <w:marLeft w:val="0"/>
      <w:marRight w:val="0"/>
      <w:marTop w:val="0"/>
      <w:marBottom w:val="0"/>
      <w:divBdr>
        <w:top w:val="none" w:sz="0" w:space="0" w:color="auto"/>
        <w:left w:val="none" w:sz="0" w:space="0" w:color="auto"/>
        <w:bottom w:val="none" w:sz="0" w:space="0" w:color="auto"/>
        <w:right w:val="none" w:sz="0" w:space="0" w:color="auto"/>
      </w:divBdr>
    </w:div>
    <w:div w:id="108205321">
      <w:bodyDiv w:val="1"/>
      <w:marLeft w:val="0"/>
      <w:marRight w:val="0"/>
      <w:marTop w:val="0"/>
      <w:marBottom w:val="0"/>
      <w:divBdr>
        <w:top w:val="none" w:sz="0" w:space="0" w:color="auto"/>
        <w:left w:val="none" w:sz="0" w:space="0" w:color="auto"/>
        <w:bottom w:val="none" w:sz="0" w:space="0" w:color="auto"/>
        <w:right w:val="none" w:sz="0" w:space="0" w:color="auto"/>
      </w:divBdr>
    </w:div>
    <w:div w:id="121535470">
      <w:bodyDiv w:val="1"/>
      <w:marLeft w:val="0"/>
      <w:marRight w:val="0"/>
      <w:marTop w:val="0"/>
      <w:marBottom w:val="0"/>
      <w:divBdr>
        <w:top w:val="none" w:sz="0" w:space="0" w:color="auto"/>
        <w:left w:val="none" w:sz="0" w:space="0" w:color="auto"/>
        <w:bottom w:val="none" w:sz="0" w:space="0" w:color="auto"/>
        <w:right w:val="none" w:sz="0" w:space="0" w:color="auto"/>
      </w:divBdr>
    </w:div>
    <w:div w:id="180749170">
      <w:bodyDiv w:val="1"/>
      <w:marLeft w:val="0"/>
      <w:marRight w:val="0"/>
      <w:marTop w:val="0"/>
      <w:marBottom w:val="0"/>
      <w:divBdr>
        <w:top w:val="none" w:sz="0" w:space="0" w:color="auto"/>
        <w:left w:val="none" w:sz="0" w:space="0" w:color="auto"/>
        <w:bottom w:val="none" w:sz="0" w:space="0" w:color="auto"/>
        <w:right w:val="none" w:sz="0" w:space="0" w:color="auto"/>
      </w:divBdr>
    </w:div>
    <w:div w:id="204872116">
      <w:bodyDiv w:val="1"/>
      <w:marLeft w:val="0"/>
      <w:marRight w:val="0"/>
      <w:marTop w:val="0"/>
      <w:marBottom w:val="0"/>
      <w:divBdr>
        <w:top w:val="none" w:sz="0" w:space="0" w:color="auto"/>
        <w:left w:val="none" w:sz="0" w:space="0" w:color="auto"/>
        <w:bottom w:val="none" w:sz="0" w:space="0" w:color="auto"/>
        <w:right w:val="none" w:sz="0" w:space="0" w:color="auto"/>
      </w:divBdr>
    </w:div>
    <w:div w:id="260375050">
      <w:bodyDiv w:val="1"/>
      <w:marLeft w:val="0"/>
      <w:marRight w:val="0"/>
      <w:marTop w:val="0"/>
      <w:marBottom w:val="0"/>
      <w:divBdr>
        <w:top w:val="none" w:sz="0" w:space="0" w:color="auto"/>
        <w:left w:val="none" w:sz="0" w:space="0" w:color="auto"/>
        <w:bottom w:val="none" w:sz="0" w:space="0" w:color="auto"/>
        <w:right w:val="none" w:sz="0" w:space="0" w:color="auto"/>
      </w:divBdr>
    </w:div>
    <w:div w:id="300230700">
      <w:bodyDiv w:val="1"/>
      <w:marLeft w:val="0"/>
      <w:marRight w:val="0"/>
      <w:marTop w:val="0"/>
      <w:marBottom w:val="0"/>
      <w:divBdr>
        <w:top w:val="none" w:sz="0" w:space="0" w:color="auto"/>
        <w:left w:val="none" w:sz="0" w:space="0" w:color="auto"/>
        <w:bottom w:val="none" w:sz="0" w:space="0" w:color="auto"/>
        <w:right w:val="none" w:sz="0" w:space="0" w:color="auto"/>
      </w:divBdr>
    </w:div>
    <w:div w:id="349769610">
      <w:bodyDiv w:val="1"/>
      <w:marLeft w:val="0"/>
      <w:marRight w:val="0"/>
      <w:marTop w:val="0"/>
      <w:marBottom w:val="0"/>
      <w:divBdr>
        <w:top w:val="none" w:sz="0" w:space="0" w:color="auto"/>
        <w:left w:val="none" w:sz="0" w:space="0" w:color="auto"/>
        <w:bottom w:val="none" w:sz="0" w:space="0" w:color="auto"/>
        <w:right w:val="none" w:sz="0" w:space="0" w:color="auto"/>
      </w:divBdr>
    </w:div>
    <w:div w:id="397021324">
      <w:bodyDiv w:val="1"/>
      <w:marLeft w:val="0"/>
      <w:marRight w:val="0"/>
      <w:marTop w:val="0"/>
      <w:marBottom w:val="0"/>
      <w:divBdr>
        <w:top w:val="none" w:sz="0" w:space="0" w:color="auto"/>
        <w:left w:val="none" w:sz="0" w:space="0" w:color="auto"/>
        <w:bottom w:val="none" w:sz="0" w:space="0" w:color="auto"/>
        <w:right w:val="none" w:sz="0" w:space="0" w:color="auto"/>
      </w:divBdr>
    </w:div>
    <w:div w:id="461122459">
      <w:bodyDiv w:val="1"/>
      <w:marLeft w:val="0"/>
      <w:marRight w:val="0"/>
      <w:marTop w:val="0"/>
      <w:marBottom w:val="0"/>
      <w:divBdr>
        <w:top w:val="none" w:sz="0" w:space="0" w:color="auto"/>
        <w:left w:val="none" w:sz="0" w:space="0" w:color="auto"/>
        <w:bottom w:val="none" w:sz="0" w:space="0" w:color="auto"/>
        <w:right w:val="none" w:sz="0" w:space="0" w:color="auto"/>
      </w:divBdr>
    </w:div>
    <w:div w:id="504709213">
      <w:bodyDiv w:val="1"/>
      <w:marLeft w:val="0"/>
      <w:marRight w:val="0"/>
      <w:marTop w:val="0"/>
      <w:marBottom w:val="0"/>
      <w:divBdr>
        <w:top w:val="none" w:sz="0" w:space="0" w:color="auto"/>
        <w:left w:val="none" w:sz="0" w:space="0" w:color="auto"/>
        <w:bottom w:val="none" w:sz="0" w:space="0" w:color="auto"/>
        <w:right w:val="none" w:sz="0" w:space="0" w:color="auto"/>
      </w:divBdr>
    </w:div>
    <w:div w:id="532307811">
      <w:bodyDiv w:val="1"/>
      <w:marLeft w:val="0"/>
      <w:marRight w:val="0"/>
      <w:marTop w:val="0"/>
      <w:marBottom w:val="0"/>
      <w:divBdr>
        <w:top w:val="none" w:sz="0" w:space="0" w:color="auto"/>
        <w:left w:val="none" w:sz="0" w:space="0" w:color="auto"/>
        <w:bottom w:val="none" w:sz="0" w:space="0" w:color="auto"/>
        <w:right w:val="none" w:sz="0" w:space="0" w:color="auto"/>
      </w:divBdr>
    </w:div>
    <w:div w:id="622231102">
      <w:bodyDiv w:val="1"/>
      <w:marLeft w:val="0"/>
      <w:marRight w:val="0"/>
      <w:marTop w:val="0"/>
      <w:marBottom w:val="0"/>
      <w:divBdr>
        <w:top w:val="none" w:sz="0" w:space="0" w:color="auto"/>
        <w:left w:val="none" w:sz="0" w:space="0" w:color="auto"/>
        <w:bottom w:val="none" w:sz="0" w:space="0" w:color="auto"/>
        <w:right w:val="none" w:sz="0" w:space="0" w:color="auto"/>
      </w:divBdr>
    </w:div>
    <w:div w:id="719328974">
      <w:bodyDiv w:val="1"/>
      <w:marLeft w:val="0"/>
      <w:marRight w:val="0"/>
      <w:marTop w:val="0"/>
      <w:marBottom w:val="0"/>
      <w:divBdr>
        <w:top w:val="none" w:sz="0" w:space="0" w:color="auto"/>
        <w:left w:val="none" w:sz="0" w:space="0" w:color="auto"/>
        <w:bottom w:val="none" w:sz="0" w:space="0" w:color="auto"/>
        <w:right w:val="none" w:sz="0" w:space="0" w:color="auto"/>
      </w:divBdr>
    </w:div>
    <w:div w:id="723724011">
      <w:bodyDiv w:val="1"/>
      <w:marLeft w:val="0"/>
      <w:marRight w:val="0"/>
      <w:marTop w:val="0"/>
      <w:marBottom w:val="0"/>
      <w:divBdr>
        <w:top w:val="none" w:sz="0" w:space="0" w:color="auto"/>
        <w:left w:val="none" w:sz="0" w:space="0" w:color="auto"/>
        <w:bottom w:val="none" w:sz="0" w:space="0" w:color="auto"/>
        <w:right w:val="none" w:sz="0" w:space="0" w:color="auto"/>
      </w:divBdr>
    </w:div>
    <w:div w:id="772747153">
      <w:bodyDiv w:val="1"/>
      <w:marLeft w:val="0"/>
      <w:marRight w:val="0"/>
      <w:marTop w:val="0"/>
      <w:marBottom w:val="0"/>
      <w:divBdr>
        <w:top w:val="none" w:sz="0" w:space="0" w:color="auto"/>
        <w:left w:val="none" w:sz="0" w:space="0" w:color="auto"/>
        <w:bottom w:val="none" w:sz="0" w:space="0" w:color="auto"/>
        <w:right w:val="none" w:sz="0" w:space="0" w:color="auto"/>
      </w:divBdr>
    </w:div>
    <w:div w:id="773205967">
      <w:bodyDiv w:val="1"/>
      <w:marLeft w:val="0"/>
      <w:marRight w:val="0"/>
      <w:marTop w:val="0"/>
      <w:marBottom w:val="0"/>
      <w:divBdr>
        <w:top w:val="none" w:sz="0" w:space="0" w:color="auto"/>
        <w:left w:val="none" w:sz="0" w:space="0" w:color="auto"/>
        <w:bottom w:val="none" w:sz="0" w:space="0" w:color="auto"/>
        <w:right w:val="none" w:sz="0" w:space="0" w:color="auto"/>
      </w:divBdr>
    </w:div>
    <w:div w:id="779296848">
      <w:bodyDiv w:val="1"/>
      <w:marLeft w:val="0"/>
      <w:marRight w:val="0"/>
      <w:marTop w:val="0"/>
      <w:marBottom w:val="0"/>
      <w:divBdr>
        <w:top w:val="none" w:sz="0" w:space="0" w:color="auto"/>
        <w:left w:val="none" w:sz="0" w:space="0" w:color="auto"/>
        <w:bottom w:val="none" w:sz="0" w:space="0" w:color="auto"/>
        <w:right w:val="none" w:sz="0" w:space="0" w:color="auto"/>
      </w:divBdr>
    </w:div>
    <w:div w:id="865606972">
      <w:bodyDiv w:val="1"/>
      <w:marLeft w:val="0"/>
      <w:marRight w:val="0"/>
      <w:marTop w:val="0"/>
      <w:marBottom w:val="0"/>
      <w:divBdr>
        <w:top w:val="none" w:sz="0" w:space="0" w:color="auto"/>
        <w:left w:val="none" w:sz="0" w:space="0" w:color="auto"/>
        <w:bottom w:val="none" w:sz="0" w:space="0" w:color="auto"/>
        <w:right w:val="none" w:sz="0" w:space="0" w:color="auto"/>
      </w:divBdr>
    </w:div>
    <w:div w:id="912740976">
      <w:bodyDiv w:val="1"/>
      <w:marLeft w:val="0"/>
      <w:marRight w:val="0"/>
      <w:marTop w:val="0"/>
      <w:marBottom w:val="0"/>
      <w:divBdr>
        <w:top w:val="none" w:sz="0" w:space="0" w:color="auto"/>
        <w:left w:val="none" w:sz="0" w:space="0" w:color="auto"/>
        <w:bottom w:val="none" w:sz="0" w:space="0" w:color="auto"/>
        <w:right w:val="none" w:sz="0" w:space="0" w:color="auto"/>
      </w:divBdr>
    </w:div>
    <w:div w:id="919486304">
      <w:bodyDiv w:val="1"/>
      <w:marLeft w:val="0"/>
      <w:marRight w:val="0"/>
      <w:marTop w:val="0"/>
      <w:marBottom w:val="0"/>
      <w:divBdr>
        <w:top w:val="none" w:sz="0" w:space="0" w:color="auto"/>
        <w:left w:val="none" w:sz="0" w:space="0" w:color="auto"/>
        <w:bottom w:val="none" w:sz="0" w:space="0" w:color="auto"/>
        <w:right w:val="none" w:sz="0" w:space="0" w:color="auto"/>
      </w:divBdr>
    </w:div>
    <w:div w:id="963004966">
      <w:bodyDiv w:val="1"/>
      <w:marLeft w:val="0"/>
      <w:marRight w:val="0"/>
      <w:marTop w:val="0"/>
      <w:marBottom w:val="0"/>
      <w:divBdr>
        <w:top w:val="none" w:sz="0" w:space="0" w:color="auto"/>
        <w:left w:val="none" w:sz="0" w:space="0" w:color="auto"/>
        <w:bottom w:val="none" w:sz="0" w:space="0" w:color="auto"/>
        <w:right w:val="none" w:sz="0" w:space="0" w:color="auto"/>
      </w:divBdr>
    </w:div>
    <w:div w:id="978456521">
      <w:bodyDiv w:val="1"/>
      <w:marLeft w:val="0"/>
      <w:marRight w:val="0"/>
      <w:marTop w:val="0"/>
      <w:marBottom w:val="0"/>
      <w:divBdr>
        <w:top w:val="none" w:sz="0" w:space="0" w:color="auto"/>
        <w:left w:val="none" w:sz="0" w:space="0" w:color="auto"/>
        <w:bottom w:val="none" w:sz="0" w:space="0" w:color="auto"/>
        <w:right w:val="none" w:sz="0" w:space="0" w:color="auto"/>
      </w:divBdr>
    </w:div>
    <w:div w:id="1001008608">
      <w:bodyDiv w:val="1"/>
      <w:marLeft w:val="0"/>
      <w:marRight w:val="0"/>
      <w:marTop w:val="0"/>
      <w:marBottom w:val="0"/>
      <w:divBdr>
        <w:top w:val="none" w:sz="0" w:space="0" w:color="auto"/>
        <w:left w:val="none" w:sz="0" w:space="0" w:color="auto"/>
        <w:bottom w:val="none" w:sz="0" w:space="0" w:color="auto"/>
        <w:right w:val="none" w:sz="0" w:space="0" w:color="auto"/>
      </w:divBdr>
    </w:div>
    <w:div w:id="1058480730">
      <w:bodyDiv w:val="1"/>
      <w:marLeft w:val="0"/>
      <w:marRight w:val="0"/>
      <w:marTop w:val="0"/>
      <w:marBottom w:val="0"/>
      <w:divBdr>
        <w:top w:val="none" w:sz="0" w:space="0" w:color="auto"/>
        <w:left w:val="none" w:sz="0" w:space="0" w:color="auto"/>
        <w:bottom w:val="none" w:sz="0" w:space="0" w:color="auto"/>
        <w:right w:val="none" w:sz="0" w:space="0" w:color="auto"/>
      </w:divBdr>
    </w:div>
    <w:div w:id="1236671695">
      <w:bodyDiv w:val="1"/>
      <w:marLeft w:val="0"/>
      <w:marRight w:val="0"/>
      <w:marTop w:val="0"/>
      <w:marBottom w:val="0"/>
      <w:divBdr>
        <w:top w:val="none" w:sz="0" w:space="0" w:color="auto"/>
        <w:left w:val="none" w:sz="0" w:space="0" w:color="auto"/>
        <w:bottom w:val="none" w:sz="0" w:space="0" w:color="auto"/>
        <w:right w:val="none" w:sz="0" w:space="0" w:color="auto"/>
      </w:divBdr>
    </w:div>
    <w:div w:id="1285231289">
      <w:bodyDiv w:val="1"/>
      <w:marLeft w:val="0"/>
      <w:marRight w:val="0"/>
      <w:marTop w:val="0"/>
      <w:marBottom w:val="0"/>
      <w:divBdr>
        <w:top w:val="none" w:sz="0" w:space="0" w:color="auto"/>
        <w:left w:val="none" w:sz="0" w:space="0" w:color="auto"/>
        <w:bottom w:val="none" w:sz="0" w:space="0" w:color="auto"/>
        <w:right w:val="none" w:sz="0" w:space="0" w:color="auto"/>
      </w:divBdr>
    </w:div>
    <w:div w:id="1317880398">
      <w:bodyDiv w:val="1"/>
      <w:marLeft w:val="0"/>
      <w:marRight w:val="0"/>
      <w:marTop w:val="0"/>
      <w:marBottom w:val="0"/>
      <w:divBdr>
        <w:top w:val="none" w:sz="0" w:space="0" w:color="auto"/>
        <w:left w:val="none" w:sz="0" w:space="0" w:color="auto"/>
        <w:bottom w:val="none" w:sz="0" w:space="0" w:color="auto"/>
        <w:right w:val="none" w:sz="0" w:space="0" w:color="auto"/>
      </w:divBdr>
    </w:div>
    <w:div w:id="1343164850">
      <w:bodyDiv w:val="1"/>
      <w:marLeft w:val="0"/>
      <w:marRight w:val="0"/>
      <w:marTop w:val="0"/>
      <w:marBottom w:val="0"/>
      <w:divBdr>
        <w:top w:val="none" w:sz="0" w:space="0" w:color="auto"/>
        <w:left w:val="none" w:sz="0" w:space="0" w:color="auto"/>
        <w:bottom w:val="none" w:sz="0" w:space="0" w:color="auto"/>
        <w:right w:val="none" w:sz="0" w:space="0" w:color="auto"/>
      </w:divBdr>
    </w:div>
    <w:div w:id="1381785510">
      <w:bodyDiv w:val="1"/>
      <w:marLeft w:val="0"/>
      <w:marRight w:val="0"/>
      <w:marTop w:val="0"/>
      <w:marBottom w:val="0"/>
      <w:divBdr>
        <w:top w:val="none" w:sz="0" w:space="0" w:color="auto"/>
        <w:left w:val="none" w:sz="0" w:space="0" w:color="auto"/>
        <w:bottom w:val="none" w:sz="0" w:space="0" w:color="auto"/>
        <w:right w:val="none" w:sz="0" w:space="0" w:color="auto"/>
      </w:divBdr>
    </w:div>
    <w:div w:id="1474325124">
      <w:bodyDiv w:val="1"/>
      <w:marLeft w:val="0"/>
      <w:marRight w:val="0"/>
      <w:marTop w:val="0"/>
      <w:marBottom w:val="0"/>
      <w:divBdr>
        <w:top w:val="none" w:sz="0" w:space="0" w:color="auto"/>
        <w:left w:val="none" w:sz="0" w:space="0" w:color="auto"/>
        <w:bottom w:val="none" w:sz="0" w:space="0" w:color="auto"/>
        <w:right w:val="none" w:sz="0" w:space="0" w:color="auto"/>
      </w:divBdr>
    </w:div>
    <w:div w:id="1511263107">
      <w:bodyDiv w:val="1"/>
      <w:marLeft w:val="0"/>
      <w:marRight w:val="0"/>
      <w:marTop w:val="0"/>
      <w:marBottom w:val="0"/>
      <w:divBdr>
        <w:top w:val="none" w:sz="0" w:space="0" w:color="auto"/>
        <w:left w:val="none" w:sz="0" w:space="0" w:color="auto"/>
        <w:bottom w:val="none" w:sz="0" w:space="0" w:color="auto"/>
        <w:right w:val="none" w:sz="0" w:space="0" w:color="auto"/>
      </w:divBdr>
    </w:div>
    <w:div w:id="1557279428">
      <w:bodyDiv w:val="1"/>
      <w:marLeft w:val="0"/>
      <w:marRight w:val="0"/>
      <w:marTop w:val="0"/>
      <w:marBottom w:val="0"/>
      <w:divBdr>
        <w:top w:val="none" w:sz="0" w:space="0" w:color="auto"/>
        <w:left w:val="none" w:sz="0" w:space="0" w:color="auto"/>
        <w:bottom w:val="none" w:sz="0" w:space="0" w:color="auto"/>
        <w:right w:val="none" w:sz="0" w:space="0" w:color="auto"/>
      </w:divBdr>
    </w:div>
    <w:div w:id="1652254233">
      <w:bodyDiv w:val="1"/>
      <w:marLeft w:val="0"/>
      <w:marRight w:val="0"/>
      <w:marTop w:val="0"/>
      <w:marBottom w:val="0"/>
      <w:divBdr>
        <w:top w:val="none" w:sz="0" w:space="0" w:color="auto"/>
        <w:left w:val="none" w:sz="0" w:space="0" w:color="auto"/>
        <w:bottom w:val="none" w:sz="0" w:space="0" w:color="auto"/>
        <w:right w:val="none" w:sz="0" w:space="0" w:color="auto"/>
      </w:divBdr>
    </w:div>
    <w:div w:id="1786150448">
      <w:bodyDiv w:val="1"/>
      <w:marLeft w:val="0"/>
      <w:marRight w:val="0"/>
      <w:marTop w:val="0"/>
      <w:marBottom w:val="0"/>
      <w:divBdr>
        <w:top w:val="none" w:sz="0" w:space="0" w:color="auto"/>
        <w:left w:val="none" w:sz="0" w:space="0" w:color="auto"/>
        <w:bottom w:val="none" w:sz="0" w:space="0" w:color="auto"/>
        <w:right w:val="none" w:sz="0" w:space="0" w:color="auto"/>
      </w:divBdr>
    </w:div>
    <w:div w:id="1831210999">
      <w:bodyDiv w:val="1"/>
      <w:marLeft w:val="0"/>
      <w:marRight w:val="0"/>
      <w:marTop w:val="0"/>
      <w:marBottom w:val="0"/>
      <w:divBdr>
        <w:top w:val="none" w:sz="0" w:space="0" w:color="auto"/>
        <w:left w:val="none" w:sz="0" w:space="0" w:color="auto"/>
        <w:bottom w:val="none" w:sz="0" w:space="0" w:color="auto"/>
        <w:right w:val="none" w:sz="0" w:space="0" w:color="auto"/>
      </w:divBdr>
    </w:div>
    <w:div w:id="1869560877">
      <w:bodyDiv w:val="1"/>
      <w:marLeft w:val="0"/>
      <w:marRight w:val="0"/>
      <w:marTop w:val="0"/>
      <w:marBottom w:val="0"/>
      <w:divBdr>
        <w:top w:val="none" w:sz="0" w:space="0" w:color="auto"/>
        <w:left w:val="none" w:sz="0" w:space="0" w:color="auto"/>
        <w:bottom w:val="none" w:sz="0" w:space="0" w:color="auto"/>
        <w:right w:val="none" w:sz="0" w:space="0" w:color="auto"/>
      </w:divBdr>
    </w:div>
    <w:div w:id="1874540587">
      <w:bodyDiv w:val="1"/>
      <w:marLeft w:val="0"/>
      <w:marRight w:val="0"/>
      <w:marTop w:val="0"/>
      <w:marBottom w:val="0"/>
      <w:divBdr>
        <w:top w:val="none" w:sz="0" w:space="0" w:color="auto"/>
        <w:left w:val="none" w:sz="0" w:space="0" w:color="auto"/>
        <w:bottom w:val="none" w:sz="0" w:space="0" w:color="auto"/>
        <w:right w:val="none" w:sz="0" w:space="0" w:color="auto"/>
      </w:divBdr>
    </w:div>
    <w:div w:id="2036152286">
      <w:bodyDiv w:val="1"/>
      <w:marLeft w:val="0"/>
      <w:marRight w:val="0"/>
      <w:marTop w:val="0"/>
      <w:marBottom w:val="0"/>
      <w:divBdr>
        <w:top w:val="none" w:sz="0" w:space="0" w:color="auto"/>
        <w:left w:val="none" w:sz="0" w:space="0" w:color="auto"/>
        <w:bottom w:val="none" w:sz="0" w:space="0" w:color="auto"/>
        <w:right w:val="none" w:sz="0" w:space="0" w:color="auto"/>
      </w:divBdr>
    </w:div>
    <w:div w:id="207809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73FDF-A89E-4F5F-AD3C-0FA5CA2DF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27</Pages>
  <Words>4256</Words>
  <Characters>24264</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Sidenko</dc:creator>
  <cp:keywords/>
  <dc:description/>
  <cp:lastModifiedBy>Гайдук Татьяна Владимировна</cp:lastModifiedBy>
  <cp:revision>21</cp:revision>
  <dcterms:created xsi:type="dcterms:W3CDTF">2020-03-18T10:35:00Z</dcterms:created>
  <dcterms:modified xsi:type="dcterms:W3CDTF">2020-04-29T06:23:00Z</dcterms:modified>
</cp:coreProperties>
</file>