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1A4928">
        <w:rPr>
          <w:rFonts w:ascii="Arial" w:eastAsia="Calibri" w:hAnsi="Arial" w:cs="Arial"/>
        </w:rPr>
        <w:t xml:space="preserve">15 апреля </w:t>
      </w:r>
      <w:r w:rsidR="004D5ED8" w:rsidRPr="002D204C">
        <w:rPr>
          <w:rFonts w:ascii="Arial" w:eastAsia="Calibri" w:hAnsi="Arial" w:cs="Arial"/>
        </w:rPr>
        <w:t xml:space="preserve">2019 г. № </w:t>
      </w:r>
      <w:r w:rsidR="001A4928">
        <w:rPr>
          <w:rFonts w:ascii="Arial" w:eastAsia="Calibri" w:hAnsi="Arial" w:cs="Arial"/>
        </w:rPr>
        <w:t>48</w:t>
      </w:r>
      <w:bookmarkStart w:id="0" w:name="_GoBack"/>
      <w:bookmarkEnd w:id="0"/>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D1042F">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D1042F">
        <w:rPr>
          <w:rFonts w:ascii="Arial" w:hAnsi="Arial" w:cs="Arial"/>
          <w:b/>
          <w:sz w:val="32"/>
          <w:szCs w:val="32"/>
        </w:rPr>
        <w:t>от 04.07.2016 г. № 69</w:t>
      </w:r>
      <w:r w:rsidR="00CB6EF1">
        <w:rPr>
          <w:rFonts w:ascii="Arial" w:hAnsi="Arial" w:cs="Arial"/>
          <w:b/>
          <w:sz w:val="32"/>
          <w:szCs w:val="32"/>
        </w:rPr>
        <w:t xml:space="preserve"> </w:t>
      </w:r>
      <w:r w:rsidR="006912AC">
        <w:rPr>
          <w:rFonts w:ascii="Arial" w:hAnsi="Arial" w:cs="Arial"/>
          <w:b/>
          <w:sz w:val="32"/>
          <w:szCs w:val="32"/>
        </w:rPr>
        <w:t>«</w:t>
      </w:r>
      <w:r w:rsidR="00D1042F" w:rsidRPr="00D1042F">
        <w:rPr>
          <w:rFonts w:ascii="Arial" w:hAnsi="Arial" w:cs="Arial"/>
          <w:b/>
          <w:sz w:val="32"/>
          <w:szCs w:val="32"/>
        </w:rPr>
        <w:t>Об утверждени</w:t>
      </w:r>
      <w:r w:rsidR="00D1042F">
        <w:rPr>
          <w:rFonts w:ascii="Arial" w:hAnsi="Arial" w:cs="Arial"/>
          <w:b/>
          <w:sz w:val="32"/>
          <w:szCs w:val="32"/>
        </w:rPr>
        <w:t>и административного регламента</w:t>
      </w:r>
      <w:r w:rsidR="00D1042F" w:rsidRPr="00D1042F">
        <w:rPr>
          <w:rFonts w:ascii="Arial" w:hAnsi="Arial" w:cs="Arial"/>
          <w:b/>
          <w:sz w:val="32"/>
          <w:szCs w:val="32"/>
        </w:rPr>
        <w:t xml:space="preserve"> по предо</w:t>
      </w:r>
      <w:r w:rsidR="00D1042F">
        <w:rPr>
          <w:rFonts w:ascii="Arial" w:hAnsi="Arial" w:cs="Arial"/>
          <w:b/>
          <w:sz w:val="32"/>
          <w:szCs w:val="32"/>
        </w:rPr>
        <w:t xml:space="preserve">ставлению муниципальной услуги </w:t>
      </w:r>
      <w:r w:rsidR="00D1042F" w:rsidRPr="00D1042F">
        <w:rPr>
          <w:rFonts w:ascii="Arial" w:hAnsi="Arial" w:cs="Arial"/>
          <w:b/>
          <w:sz w:val="32"/>
          <w:szCs w:val="32"/>
        </w:rPr>
        <w:t xml:space="preserve">«Предоставление </w:t>
      </w:r>
      <w:r w:rsidR="00D1042F">
        <w:rPr>
          <w:rFonts w:ascii="Arial" w:hAnsi="Arial" w:cs="Arial"/>
          <w:b/>
          <w:sz w:val="32"/>
          <w:szCs w:val="32"/>
        </w:rPr>
        <w:t xml:space="preserve">жилых помещений муниципального </w:t>
      </w:r>
      <w:r w:rsidR="00D1042F" w:rsidRPr="00D1042F">
        <w:rPr>
          <w:rFonts w:ascii="Arial" w:hAnsi="Arial" w:cs="Arial"/>
          <w:b/>
          <w:sz w:val="32"/>
          <w:szCs w:val="32"/>
        </w:rPr>
        <w:t>специализированного жилищного фонда»</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6148AF" w:rsidRDefault="00C1021F" w:rsidP="00F5611B">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D1042F" w:rsidRPr="00D1042F">
        <w:rPr>
          <w:rFonts w:ascii="Arial" w:hAnsi="Arial" w:cs="Arial"/>
        </w:rPr>
        <w:t>от 04.07.2016 г. № 69 «Об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w:t>
      </w:r>
      <w:r w:rsidR="00592CD4">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E6387A">
        <w:rPr>
          <w:rFonts w:ascii="Arial" w:hAnsi="Arial" w:cs="Arial"/>
        </w:rPr>
        <w:t>В тексте</w:t>
      </w:r>
      <w:r w:rsidR="00D86D57">
        <w:rPr>
          <w:rFonts w:ascii="Arial" w:hAnsi="Arial" w:cs="Arial"/>
        </w:rPr>
        <w:t xml:space="preserve"> </w:t>
      </w:r>
      <w:r w:rsidRPr="002D204C">
        <w:rPr>
          <w:rFonts w:ascii="Arial" w:hAnsi="Arial" w:cs="Arial"/>
        </w:rPr>
        <w:t>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E6387A" w:rsidRDefault="00E6387A" w:rsidP="002D204C">
      <w:pPr>
        <w:tabs>
          <w:tab w:val="left" w:pos="5103"/>
          <w:tab w:val="left" w:pos="6096"/>
          <w:tab w:val="left" w:pos="6237"/>
        </w:tabs>
        <w:ind w:firstLine="709"/>
        <w:jc w:val="both"/>
        <w:rPr>
          <w:rFonts w:ascii="Arial" w:hAnsi="Arial" w:cs="Arial"/>
        </w:rPr>
      </w:pPr>
      <w:r>
        <w:rPr>
          <w:rFonts w:ascii="Arial" w:hAnsi="Arial" w:cs="Arial"/>
        </w:rPr>
        <w:t>1.1.2. В тексте</w:t>
      </w:r>
      <w:r w:rsidRPr="00E6387A">
        <w:rPr>
          <w:rFonts w:ascii="Arial" w:hAnsi="Arial" w:cs="Arial"/>
        </w:rPr>
        <w:t xml:space="preserve">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5738E0" w:rsidRPr="005738E0" w:rsidRDefault="00E6387A" w:rsidP="005738E0">
      <w:pPr>
        <w:tabs>
          <w:tab w:val="left" w:pos="5103"/>
          <w:tab w:val="left" w:pos="6096"/>
          <w:tab w:val="left" w:pos="6237"/>
        </w:tabs>
        <w:ind w:firstLine="709"/>
        <w:jc w:val="both"/>
        <w:rPr>
          <w:rFonts w:ascii="Arial" w:hAnsi="Arial" w:cs="Arial"/>
        </w:rPr>
      </w:pPr>
      <w:r>
        <w:rPr>
          <w:rFonts w:ascii="Arial" w:hAnsi="Arial" w:cs="Arial"/>
        </w:rPr>
        <w:t>1.1.3</w:t>
      </w:r>
      <w:r w:rsidR="005738E0">
        <w:rPr>
          <w:rFonts w:ascii="Arial" w:hAnsi="Arial" w:cs="Arial"/>
        </w:rPr>
        <w:t>. Пункт 2.2.2</w:t>
      </w:r>
      <w:r w:rsidR="005738E0" w:rsidRPr="005738E0">
        <w:rPr>
          <w:rFonts w:ascii="Arial" w:hAnsi="Arial" w:cs="Arial"/>
        </w:rPr>
        <w:t>. раздела 2 дополнить абзацами следующего содержания:</w:t>
      </w:r>
    </w:p>
    <w:p w:rsidR="005738E0" w:rsidRPr="005738E0" w:rsidRDefault="005738E0" w:rsidP="005738E0">
      <w:pPr>
        <w:tabs>
          <w:tab w:val="left" w:pos="5103"/>
          <w:tab w:val="left" w:pos="6096"/>
          <w:tab w:val="left" w:pos="6237"/>
        </w:tabs>
        <w:ind w:firstLine="709"/>
        <w:jc w:val="both"/>
        <w:rPr>
          <w:rFonts w:ascii="Arial" w:hAnsi="Arial" w:cs="Arial"/>
        </w:rPr>
      </w:pPr>
      <w:r w:rsidRPr="005738E0">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38E0" w:rsidRPr="005738E0" w:rsidRDefault="005738E0" w:rsidP="005738E0">
      <w:pPr>
        <w:tabs>
          <w:tab w:val="left" w:pos="5103"/>
          <w:tab w:val="left" w:pos="6096"/>
          <w:tab w:val="left" w:pos="6237"/>
        </w:tabs>
        <w:ind w:firstLine="709"/>
        <w:jc w:val="both"/>
        <w:rPr>
          <w:rFonts w:ascii="Arial" w:hAnsi="Arial" w:cs="Arial"/>
        </w:rPr>
      </w:pPr>
      <w:r w:rsidRPr="005738E0">
        <w:rPr>
          <w:rFonts w:ascii="Arial"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38E0" w:rsidRPr="005738E0" w:rsidRDefault="005738E0" w:rsidP="005738E0">
      <w:pPr>
        <w:tabs>
          <w:tab w:val="left" w:pos="5103"/>
          <w:tab w:val="left" w:pos="6096"/>
          <w:tab w:val="left" w:pos="6237"/>
        </w:tabs>
        <w:ind w:firstLine="709"/>
        <w:jc w:val="both"/>
        <w:rPr>
          <w:rFonts w:ascii="Arial" w:hAnsi="Arial" w:cs="Arial"/>
        </w:rPr>
      </w:pPr>
      <w:r w:rsidRPr="005738E0">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38E0" w:rsidRPr="005738E0" w:rsidRDefault="005738E0" w:rsidP="005738E0">
      <w:pPr>
        <w:tabs>
          <w:tab w:val="left" w:pos="5103"/>
          <w:tab w:val="left" w:pos="6096"/>
          <w:tab w:val="left" w:pos="6237"/>
        </w:tabs>
        <w:ind w:firstLine="709"/>
        <w:jc w:val="both"/>
        <w:rPr>
          <w:rFonts w:ascii="Arial" w:hAnsi="Arial" w:cs="Arial"/>
        </w:rPr>
      </w:pPr>
      <w:r w:rsidRPr="005738E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8E0" w:rsidRPr="005738E0" w:rsidRDefault="005738E0" w:rsidP="005738E0">
      <w:pPr>
        <w:tabs>
          <w:tab w:val="left" w:pos="5103"/>
          <w:tab w:val="left" w:pos="6096"/>
          <w:tab w:val="left" w:pos="6237"/>
        </w:tabs>
        <w:ind w:firstLine="709"/>
        <w:jc w:val="both"/>
        <w:rPr>
          <w:rFonts w:ascii="Arial" w:hAnsi="Arial" w:cs="Arial"/>
        </w:rPr>
      </w:pPr>
      <w:proofErr w:type="gramStart"/>
      <w:r w:rsidRPr="005738E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5738E0">
        <w:rPr>
          <w:rFonts w:ascii="Arial" w:hAnsi="Arial" w:cs="Arial"/>
        </w:rPr>
        <w:t xml:space="preserve"> извинения за доставленные неудобства</w:t>
      </w:r>
      <w:proofErr w:type="gramStart"/>
      <w:r w:rsidRPr="005738E0">
        <w:rPr>
          <w:rFonts w:ascii="Arial" w:hAnsi="Arial" w:cs="Arial"/>
        </w:rPr>
        <w:t>.»;</w:t>
      </w:r>
      <w:proofErr w:type="gramEnd"/>
    </w:p>
    <w:p w:rsidR="005738E0" w:rsidRPr="005738E0" w:rsidRDefault="00E6387A" w:rsidP="005738E0">
      <w:pPr>
        <w:tabs>
          <w:tab w:val="left" w:pos="5103"/>
          <w:tab w:val="left" w:pos="6096"/>
          <w:tab w:val="left" w:pos="6237"/>
        </w:tabs>
        <w:ind w:firstLine="709"/>
        <w:jc w:val="both"/>
        <w:rPr>
          <w:rFonts w:ascii="Arial" w:hAnsi="Arial" w:cs="Arial"/>
        </w:rPr>
      </w:pPr>
      <w:r>
        <w:rPr>
          <w:rFonts w:ascii="Arial" w:hAnsi="Arial" w:cs="Arial"/>
        </w:rPr>
        <w:t>1.1.4</w:t>
      </w:r>
      <w:r w:rsidR="005738E0" w:rsidRPr="005738E0">
        <w:rPr>
          <w:rFonts w:ascii="Arial" w:hAnsi="Arial" w:cs="Arial"/>
          <w:color w:val="FF0000"/>
        </w:rPr>
        <w:t xml:space="preserve">. </w:t>
      </w:r>
      <w:r w:rsidR="005738E0" w:rsidRPr="00D55E89">
        <w:rPr>
          <w:rFonts w:ascii="Arial" w:hAnsi="Arial" w:cs="Arial"/>
        </w:rPr>
        <w:t>Пункт 2.6.3.</w:t>
      </w:r>
      <w:r w:rsidR="005738E0" w:rsidRPr="005738E0">
        <w:rPr>
          <w:rFonts w:ascii="Arial" w:hAnsi="Arial" w:cs="Arial"/>
        </w:rPr>
        <w:t xml:space="preserve"> раздела 2 дополнить абзацами следующего содержания: </w:t>
      </w:r>
    </w:p>
    <w:p w:rsidR="005738E0" w:rsidRPr="005738E0" w:rsidRDefault="005738E0" w:rsidP="005738E0">
      <w:pPr>
        <w:tabs>
          <w:tab w:val="left" w:pos="5103"/>
          <w:tab w:val="left" w:pos="6096"/>
          <w:tab w:val="left" w:pos="6237"/>
        </w:tabs>
        <w:ind w:firstLine="709"/>
        <w:jc w:val="both"/>
        <w:rPr>
          <w:rFonts w:ascii="Arial" w:hAnsi="Arial" w:cs="Arial"/>
        </w:rPr>
      </w:pPr>
      <w:r w:rsidRPr="005738E0">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38E0" w:rsidRPr="005738E0" w:rsidRDefault="005738E0" w:rsidP="005738E0">
      <w:pPr>
        <w:tabs>
          <w:tab w:val="left" w:pos="5103"/>
          <w:tab w:val="left" w:pos="6096"/>
          <w:tab w:val="left" w:pos="6237"/>
        </w:tabs>
        <w:ind w:firstLine="709"/>
        <w:jc w:val="both"/>
        <w:rPr>
          <w:rFonts w:ascii="Arial" w:hAnsi="Arial" w:cs="Arial"/>
        </w:rPr>
      </w:pPr>
      <w:r w:rsidRPr="005738E0">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38E0" w:rsidRPr="005738E0" w:rsidRDefault="005738E0" w:rsidP="005738E0">
      <w:pPr>
        <w:tabs>
          <w:tab w:val="left" w:pos="5103"/>
          <w:tab w:val="left" w:pos="6096"/>
          <w:tab w:val="left" w:pos="6237"/>
        </w:tabs>
        <w:ind w:firstLine="709"/>
        <w:jc w:val="both"/>
        <w:rPr>
          <w:rFonts w:ascii="Arial" w:hAnsi="Arial" w:cs="Arial"/>
        </w:rPr>
      </w:pPr>
      <w:r w:rsidRPr="005738E0">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38E0" w:rsidRPr="005738E0" w:rsidRDefault="005738E0" w:rsidP="005738E0">
      <w:pPr>
        <w:tabs>
          <w:tab w:val="left" w:pos="5103"/>
          <w:tab w:val="left" w:pos="6096"/>
          <w:tab w:val="left" w:pos="6237"/>
        </w:tabs>
        <w:ind w:firstLine="709"/>
        <w:jc w:val="both"/>
        <w:rPr>
          <w:rFonts w:ascii="Arial" w:hAnsi="Arial" w:cs="Arial"/>
        </w:rPr>
      </w:pPr>
      <w:r w:rsidRPr="005738E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8E0" w:rsidRDefault="005738E0" w:rsidP="005738E0">
      <w:pPr>
        <w:tabs>
          <w:tab w:val="left" w:pos="5103"/>
          <w:tab w:val="left" w:pos="6096"/>
          <w:tab w:val="left" w:pos="6237"/>
        </w:tabs>
        <w:ind w:firstLine="709"/>
        <w:jc w:val="both"/>
        <w:rPr>
          <w:rFonts w:ascii="Arial" w:hAnsi="Arial" w:cs="Arial"/>
        </w:rPr>
      </w:pPr>
      <w:proofErr w:type="gramStart"/>
      <w:r w:rsidRPr="005738E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5738E0">
        <w:rPr>
          <w:rFonts w:ascii="Arial" w:hAnsi="Arial" w:cs="Arial"/>
        </w:rPr>
        <w:t xml:space="preserve"> извинения за доставленные неудобства</w:t>
      </w:r>
      <w:proofErr w:type="gramStart"/>
      <w:r w:rsidRPr="005738E0">
        <w:rPr>
          <w:rFonts w:ascii="Arial" w:hAnsi="Arial" w:cs="Arial"/>
        </w:rPr>
        <w:t>.»;</w:t>
      </w:r>
      <w:proofErr w:type="gramEnd"/>
    </w:p>
    <w:p w:rsidR="000A0388" w:rsidRDefault="000A0388" w:rsidP="005738E0">
      <w:pPr>
        <w:tabs>
          <w:tab w:val="left" w:pos="5103"/>
          <w:tab w:val="left" w:pos="6096"/>
          <w:tab w:val="left" w:pos="6237"/>
        </w:tabs>
        <w:ind w:firstLine="709"/>
        <w:jc w:val="both"/>
        <w:rPr>
          <w:rFonts w:ascii="Arial" w:hAnsi="Arial" w:cs="Arial"/>
        </w:rPr>
      </w:pPr>
      <w:r>
        <w:rPr>
          <w:rFonts w:ascii="Arial" w:hAnsi="Arial" w:cs="Arial"/>
        </w:rPr>
        <w:t>1.1.5. В пункте 2.14.2. раздела 2 слова «</w:t>
      </w:r>
      <w:r w:rsidRPr="000A0388">
        <w:rPr>
          <w:rFonts w:ascii="Arial" w:hAnsi="Arial" w:cs="Arial"/>
        </w:rPr>
        <w:t>Портале государственных и муниципальных услуг Воронежской области (www.pgu.govvrn.ru).»</w:t>
      </w:r>
      <w:r>
        <w:rPr>
          <w:rFonts w:ascii="Arial" w:hAnsi="Arial" w:cs="Arial"/>
        </w:rPr>
        <w:t xml:space="preserve"> заменить словами «</w:t>
      </w:r>
      <w:r w:rsidRPr="000A0388">
        <w:rPr>
          <w:rFonts w:ascii="Arial" w:hAnsi="Arial" w:cs="Arial"/>
        </w:rPr>
        <w:t>Портале Воронежской области в сети Интернет</w:t>
      </w:r>
      <w:proofErr w:type="gramStart"/>
      <w:r>
        <w:rPr>
          <w:rFonts w:ascii="Arial" w:hAnsi="Arial" w:cs="Arial"/>
        </w:rPr>
        <w:t>.</w:t>
      </w:r>
      <w:r w:rsidRPr="000A0388">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0A0388">
        <w:rPr>
          <w:rFonts w:ascii="Arial" w:hAnsi="Arial" w:cs="Arial"/>
        </w:rPr>
        <w:t>6</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lastRenderedPageBreak/>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0A0388">
        <w:rPr>
          <w:rFonts w:ascii="Arial" w:hAnsi="Arial" w:cs="Arial"/>
          <w:color w:val="000000"/>
        </w:rPr>
        <w:t>7</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E6387A" w:rsidRPr="00E6387A" w:rsidRDefault="00E6387A" w:rsidP="00E6387A">
      <w:pPr>
        <w:pStyle w:val="a6"/>
        <w:ind w:firstLine="709"/>
        <w:jc w:val="both"/>
        <w:rPr>
          <w:rFonts w:ascii="Arial" w:hAnsi="Arial" w:cs="Arial"/>
          <w:color w:val="000000" w:themeColor="text1"/>
        </w:rPr>
      </w:pPr>
      <w:r w:rsidRPr="00E6387A">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E6387A" w:rsidRPr="00E6387A" w:rsidRDefault="00E6387A" w:rsidP="00E6387A">
      <w:pPr>
        <w:pStyle w:val="a6"/>
        <w:ind w:firstLine="709"/>
        <w:jc w:val="both"/>
        <w:rPr>
          <w:rFonts w:ascii="Arial" w:hAnsi="Arial" w:cs="Arial"/>
          <w:color w:val="000000" w:themeColor="text1"/>
        </w:rPr>
      </w:pPr>
      <w:proofErr w:type="gramStart"/>
      <w:r w:rsidRPr="00E6387A">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387A">
        <w:rPr>
          <w:rFonts w:ascii="Arial" w:hAnsi="Arial" w:cs="Arial"/>
          <w:color w:val="000000" w:themeColor="text1"/>
        </w:rPr>
        <w:t xml:space="preserve"> </w:t>
      </w:r>
      <w:proofErr w:type="gramStart"/>
      <w:r w:rsidRPr="00E6387A">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E6387A" w:rsidRDefault="00E6387A" w:rsidP="00E6387A">
      <w:pPr>
        <w:pStyle w:val="a6"/>
        <w:ind w:firstLine="709"/>
        <w:jc w:val="both"/>
        <w:rPr>
          <w:rFonts w:ascii="Arial" w:hAnsi="Arial" w:cs="Arial"/>
          <w:color w:val="000000" w:themeColor="text1"/>
        </w:rPr>
      </w:pPr>
      <w:proofErr w:type="gramStart"/>
      <w:r w:rsidRPr="00E6387A">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E6387A">
        <w:rPr>
          <w:rFonts w:ascii="Arial" w:hAnsi="Arial" w:cs="Arial"/>
          <w:color w:val="000000" w:themeColor="text1"/>
        </w:rPr>
        <w:t xml:space="preserve"> </w:t>
      </w:r>
      <w:proofErr w:type="gramStart"/>
      <w:r w:rsidRPr="00E6387A">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E6387A">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0A0388">
        <w:rPr>
          <w:rFonts w:ascii="Arial" w:hAnsi="Arial" w:cs="Arial"/>
          <w:color w:val="000000" w:themeColor="text1"/>
        </w:rPr>
        <w:t>8</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592CD4">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592CD4"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Pr="002D204C" w:rsidRDefault="001A022F" w:rsidP="00D462B8">
      <w:pPr>
        <w:suppressAutoHyphens/>
        <w:ind w:firstLine="709"/>
        <w:jc w:val="both"/>
        <w:rPr>
          <w:rFonts w:ascii="Arial" w:hAnsi="Arial" w:cs="Arial"/>
        </w:rPr>
      </w:pPr>
      <w:r w:rsidRPr="002D204C">
        <w:rPr>
          <w:rFonts w:ascii="Arial" w:hAnsi="Arial" w:cs="Arial"/>
        </w:rPr>
        <w:lastRenderedPageBreak/>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0388"/>
    <w:rsid w:val="000A6FAB"/>
    <w:rsid w:val="000C4115"/>
    <w:rsid w:val="000F0F6E"/>
    <w:rsid w:val="0013518C"/>
    <w:rsid w:val="00145C8E"/>
    <w:rsid w:val="001A022F"/>
    <w:rsid w:val="001A4928"/>
    <w:rsid w:val="001B5E04"/>
    <w:rsid w:val="001C2A81"/>
    <w:rsid w:val="00230476"/>
    <w:rsid w:val="002A6C7A"/>
    <w:rsid w:val="002B0502"/>
    <w:rsid w:val="002C6AF1"/>
    <w:rsid w:val="002D204C"/>
    <w:rsid w:val="0038494B"/>
    <w:rsid w:val="00390DD6"/>
    <w:rsid w:val="003A3EF5"/>
    <w:rsid w:val="003E3213"/>
    <w:rsid w:val="0041312D"/>
    <w:rsid w:val="00467444"/>
    <w:rsid w:val="0047341A"/>
    <w:rsid w:val="004C0DDC"/>
    <w:rsid w:val="004C35DA"/>
    <w:rsid w:val="004D5ED8"/>
    <w:rsid w:val="004D6FBD"/>
    <w:rsid w:val="00526AED"/>
    <w:rsid w:val="00543EBC"/>
    <w:rsid w:val="005738E0"/>
    <w:rsid w:val="00592CD4"/>
    <w:rsid w:val="005A441E"/>
    <w:rsid w:val="0060230F"/>
    <w:rsid w:val="0060718F"/>
    <w:rsid w:val="006148AF"/>
    <w:rsid w:val="006731E1"/>
    <w:rsid w:val="006912AC"/>
    <w:rsid w:val="006A3C2D"/>
    <w:rsid w:val="006A78D3"/>
    <w:rsid w:val="006D01EA"/>
    <w:rsid w:val="006E3515"/>
    <w:rsid w:val="00705483"/>
    <w:rsid w:val="007116A2"/>
    <w:rsid w:val="00775BC1"/>
    <w:rsid w:val="008605F2"/>
    <w:rsid w:val="008656A8"/>
    <w:rsid w:val="00871758"/>
    <w:rsid w:val="008A0F74"/>
    <w:rsid w:val="008B26BB"/>
    <w:rsid w:val="00907F14"/>
    <w:rsid w:val="00926F49"/>
    <w:rsid w:val="00940143"/>
    <w:rsid w:val="00972F80"/>
    <w:rsid w:val="009B425D"/>
    <w:rsid w:val="00A05994"/>
    <w:rsid w:val="00A20AE5"/>
    <w:rsid w:val="00AC2B4E"/>
    <w:rsid w:val="00AD5E4A"/>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462B8"/>
    <w:rsid w:val="00D55E89"/>
    <w:rsid w:val="00D86D57"/>
    <w:rsid w:val="00DA3C33"/>
    <w:rsid w:val="00DD282B"/>
    <w:rsid w:val="00DF75C0"/>
    <w:rsid w:val="00E401A6"/>
    <w:rsid w:val="00E45C69"/>
    <w:rsid w:val="00E54E4B"/>
    <w:rsid w:val="00E61506"/>
    <w:rsid w:val="00E6387A"/>
    <w:rsid w:val="00E97D4E"/>
    <w:rsid w:val="00EF07E4"/>
    <w:rsid w:val="00F5611B"/>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74096-0211-47FF-ABA8-04E1813C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123</cp:revision>
  <dcterms:created xsi:type="dcterms:W3CDTF">2019-01-10T12:58:00Z</dcterms:created>
  <dcterms:modified xsi:type="dcterms:W3CDTF">2019-04-10T12:37:00Z</dcterms:modified>
</cp:coreProperties>
</file>