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Pr="000B5741" w:rsidRDefault="0010741B" w:rsidP="0010741B">
      <w:pPr>
        <w:jc w:val="center"/>
        <w:rPr>
          <w:rFonts w:ascii="Arial" w:eastAsia="Arial" w:hAnsi="Arial" w:cs="Arial"/>
          <w:caps/>
        </w:rPr>
      </w:pPr>
      <w:r w:rsidRPr="000B5741">
        <w:rPr>
          <w:rFonts w:ascii="Arial" w:eastAsia="Arial" w:hAnsi="Arial" w:cs="Arial"/>
          <w:caps/>
        </w:rPr>
        <w:t>ПОСТАНОВЛЕНИЕ</w:t>
      </w:r>
    </w:p>
    <w:p w:rsidR="0010741B" w:rsidRPr="00266CE1" w:rsidRDefault="00FB560B" w:rsidP="0010741B">
      <w:pPr>
        <w:ind w:firstLine="709"/>
        <w:rPr>
          <w:rFonts w:ascii="Arial" w:eastAsia="Calibri" w:hAnsi="Arial" w:cs="Arial"/>
        </w:rPr>
      </w:pPr>
      <w:r w:rsidRPr="001E6D20">
        <w:rPr>
          <w:rFonts w:ascii="Arial" w:eastAsia="Calibri" w:hAnsi="Arial" w:cs="Arial"/>
        </w:rPr>
        <w:t xml:space="preserve">от </w:t>
      </w:r>
      <w:r w:rsidR="001E6D20" w:rsidRPr="001E6D20">
        <w:rPr>
          <w:rFonts w:ascii="Arial" w:eastAsia="Calibri" w:hAnsi="Arial" w:cs="Arial"/>
        </w:rPr>
        <w:t>28 апреля</w:t>
      </w:r>
      <w:r w:rsidR="00FF2854" w:rsidRPr="001E6D20">
        <w:rPr>
          <w:rFonts w:ascii="Arial" w:eastAsia="Calibri" w:hAnsi="Arial" w:cs="Arial"/>
        </w:rPr>
        <w:t xml:space="preserve"> </w:t>
      </w:r>
      <w:r w:rsidR="001E6D20" w:rsidRPr="001E6D20">
        <w:rPr>
          <w:rFonts w:ascii="Arial" w:eastAsia="Calibri" w:hAnsi="Arial" w:cs="Arial"/>
        </w:rPr>
        <w:t>2025</w:t>
      </w:r>
      <w:r w:rsidR="0010741B" w:rsidRPr="001E6D20">
        <w:rPr>
          <w:rFonts w:ascii="Arial" w:eastAsia="Calibri" w:hAnsi="Arial" w:cs="Arial"/>
        </w:rPr>
        <w:t xml:space="preserve"> </w:t>
      </w:r>
      <w:r w:rsidR="0010741B" w:rsidRPr="00266CE1">
        <w:rPr>
          <w:rFonts w:ascii="Arial" w:eastAsia="Calibri" w:hAnsi="Arial" w:cs="Arial"/>
        </w:rPr>
        <w:t xml:space="preserve">года № </w:t>
      </w:r>
      <w:r w:rsidR="00266CE1" w:rsidRPr="00266CE1">
        <w:rPr>
          <w:rFonts w:ascii="Arial" w:eastAsia="Calibri" w:hAnsi="Arial" w:cs="Arial"/>
        </w:rPr>
        <w:t>55</w:t>
      </w:r>
    </w:p>
    <w:p w:rsidR="0010741B" w:rsidRPr="000B5741" w:rsidRDefault="0010741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>с. Ясеновка</w:t>
      </w:r>
    </w:p>
    <w:p w:rsidR="0010741B" w:rsidRPr="00AC3537" w:rsidRDefault="00AC3537" w:rsidP="00AC353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в постановление администрации Ясеновского сельского поселения от 28.11.2024 № 79 «</w:t>
      </w:r>
      <w:r w:rsidR="0010741B" w:rsidRPr="0010741B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10741B"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>Ясеновского сельского поселения</w:t>
      </w:r>
      <w:r w:rsidR="0085218A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2025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49555B">
        <w:rPr>
          <w:rFonts w:ascii="Arial" w:hAnsi="Arial" w:cs="Arial"/>
        </w:rPr>
        <w:t>Ясеновского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</w:t>
      </w:r>
      <w:r w:rsidR="00AC3537">
        <w:rPr>
          <w:rFonts w:ascii="Arial" w:hAnsi="Arial" w:cs="Arial"/>
        </w:rPr>
        <w:t>11.03.2025 № 210</w:t>
      </w:r>
      <w:r w:rsidR="0049555B" w:rsidRPr="0049555B">
        <w:rPr>
          <w:rFonts w:ascii="Arial" w:hAnsi="Arial" w:cs="Arial"/>
        </w:rPr>
        <w:t xml:space="preserve"> «</w:t>
      </w:r>
      <w:r w:rsidR="002836B2" w:rsidRPr="002836B2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BE25FF">
        <w:rPr>
          <w:rFonts w:ascii="Arial" w:hAnsi="Arial" w:cs="Arial"/>
        </w:rPr>
        <w:t xml:space="preserve"> </w:t>
      </w:r>
      <w:r w:rsidR="0010741B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AC3537" w:rsidRDefault="00AC3537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</w:t>
      </w:r>
      <w:r w:rsidR="007F2CCF">
        <w:rPr>
          <w:rFonts w:ascii="Arial" w:hAnsi="Arial" w:cs="Arial"/>
        </w:rPr>
        <w:t xml:space="preserve">в </w:t>
      </w:r>
      <w:bookmarkStart w:id="0" w:name="_GoBack"/>
      <w:bookmarkEnd w:id="0"/>
      <w:r w:rsidRPr="00AC3537">
        <w:rPr>
          <w:rFonts w:ascii="Arial" w:hAnsi="Arial" w:cs="Arial"/>
        </w:rPr>
        <w:t>постановление администрации Ясеновского сельского поселения от 28.11.2024 № 79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Ясеновского сельского поселения на 2025 год»</w:t>
      </w:r>
      <w:r>
        <w:rPr>
          <w:rFonts w:ascii="Arial" w:hAnsi="Arial" w:cs="Arial"/>
        </w:rPr>
        <w:t xml:space="preserve"> следующие изменения:</w:t>
      </w:r>
    </w:p>
    <w:p w:rsidR="00AC3537" w:rsidRDefault="00AC3537" w:rsidP="00AC3537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Программу </w:t>
      </w:r>
      <w:r w:rsidRPr="00AC3537">
        <w:rPr>
          <w:rFonts w:ascii="Arial" w:hAnsi="Arial" w:cs="Arial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Ясеновского сельского поселения на 2025 год</w:t>
      </w:r>
      <w:r>
        <w:rPr>
          <w:rFonts w:ascii="Arial" w:hAnsi="Arial" w:cs="Arial"/>
        </w:rPr>
        <w:t xml:space="preserve"> изложить в новой редакции 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10741B" w:rsidRDefault="00AC3537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0741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266CE1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>постановлению администрации Ясено</w:t>
      </w:r>
      <w:r w:rsidR="00FB560B">
        <w:rPr>
          <w:rFonts w:ascii="Arial" w:hAnsi="Arial" w:cs="Arial"/>
        </w:rPr>
        <w:t xml:space="preserve">вского сельского поселения </w:t>
      </w:r>
      <w:r w:rsidR="00FB560B" w:rsidRPr="000B5741">
        <w:rPr>
          <w:rFonts w:ascii="Arial" w:hAnsi="Arial" w:cs="Arial"/>
        </w:rPr>
        <w:t xml:space="preserve">от </w:t>
      </w:r>
      <w:r w:rsidR="001E6D20">
        <w:rPr>
          <w:rFonts w:ascii="Arial" w:hAnsi="Arial" w:cs="Arial"/>
        </w:rPr>
        <w:t>28.04.</w:t>
      </w:r>
      <w:r w:rsidR="008B7A7B">
        <w:rPr>
          <w:rFonts w:ascii="Arial" w:hAnsi="Arial" w:cs="Arial"/>
        </w:rPr>
        <w:t>202</w:t>
      </w:r>
      <w:r w:rsidR="00303D7D">
        <w:rPr>
          <w:rFonts w:ascii="Arial" w:hAnsi="Arial" w:cs="Arial"/>
        </w:rPr>
        <w:t>5</w:t>
      </w:r>
      <w:r w:rsidR="008B7A7B">
        <w:rPr>
          <w:rFonts w:ascii="Arial" w:hAnsi="Arial" w:cs="Arial"/>
        </w:rPr>
        <w:t xml:space="preserve"> </w:t>
      </w:r>
      <w:r w:rsidRPr="000B5741">
        <w:rPr>
          <w:rFonts w:ascii="Arial" w:hAnsi="Arial" w:cs="Arial"/>
        </w:rPr>
        <w:t xml:space="preserve">г. № </w:t>
      </w:r>
      <w:r w:rsidR="00266CE1" w:rsidRPr="00266CE1">
        <w:rPr>
          <w:rFonts w:ascii="Arial" w:hAnsi="Arial" w:cs="Arial"/>
        </w:rPr>
        <w:t>55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Pr="0010741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85218A">
        <w:rPr>
          <w:rFonts w:ascii="Arial" w:eastAsia="Calibri" w:hAnsi="Arial" w:cs="Arial"/>
          <w:lang w:eastAsia="en-US"/>
        </w:rPr>
        <w:t>на 2025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FF0101">
        <w:rPr>
          <w:rFonts w:ascii="Arial" w:eastAsia="Calibri" w:hAnsi="Arial" w:cs="Arial"/>
          <w:lang w:eastAsia="en-US"/>
        </w:rPr>
        <w:t xml:space="preserve">на территории Ясеновского сельского поселения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 xml:space="preserve">благоустройства </w:t>
      </w:r>
      <w:r w:rsidR="00E96C61">
        <w:rPr>
          <w:rFonts w:ascii="Arial" w:eastAsia="Calibri" w:hAnsi="Arial" w:cs="Arial"/>
          <w:lang w:eastAsia="en-US"/>
        </w:rPr>
        <w:t xml:space="preserve">на территории Ясеновского сельского поселения </w:t>
      </w:r>
      <w:r w:rsidR="008744EE" w:rsidRPr="0010741B">
        <w:rPr>
          <w:rFonts w:ascii="Arial" w:eastAsia="Calibri" w:hAnsi="Arial" w:cs="Arial"/>
          <w:lang w:eastAsia="en-US"/>
        </w:rPr>
        <w:t>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 xml:space="preserve">Объектами муниципального контроля в сфере благоустройства являются: 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lastRenderedPageBreak/>
        <w:t>а) информирование;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б) объявление предостережения;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в) консультирование;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г) профилактический визит.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6C79BE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8744EE" w:rsidRPr="0010741B">
        <w:rPr>
          <w:rFonts w:ascii="Arial" w:hAnsi="Arial" w:cs="Arial"/>
        </w:rPr>
        <w:t>Ясеновского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7953FF">
        <w:rPr>
          <w:rFonts w:ascii="Arial" w:hAnsi="Arial" w:cs="Arial"/>
        </w:rPr>
        <w:t xml:space="preserve">11.03.2025 № 210, </w:t>
      </w:r>
      <w:r w:rsidR="003C6F10" w:rsidRPr="006C79BE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а) информирование;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б) объявление предостережения;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в) консультирование;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г) профилактический визит.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lastRenderedPageBreak/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55AD9" w:rsidRPr="0010741B" w:rsidRDefault="0010741B" w:rsidP="009E6739">
      <w:pPr>
        <w:rPr>
          <w:rFonts w:ascii="Arial" w:hAnsi="Arial" w:cs="Arial"/>
          <w:bCs/>
        </w:rPr>
        <w:sectPr w:rsidR="00455AD9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9E6739" w:rsidRPr="009E6739" w:rsidRDefault="009E6739" w:rsidP="009E6739">
      <w:pPr>
        <w:jc w:val="right"/>
        <w:rPr>
          <w:rFonts w:ascii="Arial" w:hAnsi="Arial" w:cs="Arial"/>
          <w:bCs/>
        </w:rPr>
      </w:pPr>
      <w:r w:rsidRPr="009E6739">
        <w:rPr>
          <w:rFonts w:ascii="Arial" w:hAnsi="Arial" w:cs="Arial"/>
          <w:bCs/>
        </w:rPr>
        <w:lastRenderedPageBreak/>
        <w:t>Приложение к Программе</w:t>
      </w:r>
    </w:p>
    <w:p w:rsidR="009E6739" w:rsidRPr="009E6739" w:rsidRDefault="009E6739" w:rsidP="009E6739">
      <w:pPr>
        <w:jc w:val="center"/>
        <w:rPr>
          <w:rFonts w:ascii="Arial" w:hAnsi="Arial" w:cs="Arial"/>
          <w:bCs/>
        </w:rPr>
      </w:pPr>
      <w:r w:rsidRPr="009E673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9E6739" w:rsidRPr="009E6739" w:rsidRDefault="009E6739" w:rsidP="009E6739">
      <w:pPr>
        <w:jc w:val="center"/>
        <w:rPr>
          <w:rFonts w:ascii="Arial" w:hAnsi="Arial" w:cs="Arial"/>
          <w:bCs/>
        </w:rPr>
      </w:pPr>
      <w:r w:rsidRPr="009E673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0"/>
        <w:gridCol w:w="3118"/>
        <w:gridCol w:w="3544"/>
      </w:tblGrid>
      <w:tr w:rsidR="009E6739" w:rsidRPr="009E6739" w:rsidTr="00883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E6739">
              <w:rPr>
                <w:rFonts w:ascii="Arial" w:eastAsia="Calibri" w:hAnsi="Arial" w:cs="Arial"/>
                <w:color w:val="000000"/>
              </w:rPr>
              <w:t>№ п/п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center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6739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9E6739" w:rsidRPr="009E6739" w:rsidRDefault="009E6739" w:rsidP="009E673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39" w:rsidRPr="009E6739" w:rsidRDefault="009E6739" w:rsidP="009E6739">
            <w:pPr>
              <w:jc w:val="center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9E6739" w:rsidRPr="009E6739" w:rsidTr="0088328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1.</w:t>
            </w:r>
          </w:p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B56B19" w:rsidRDefault="0088328C" w:rsidP="005D1204">
            <w:pPr>
              <w:jc w:val="both"/>
              <w:rPr>
                <w:rFonts w:ascii="Arial" w:eastAsia="Calibri" w:hAnsi="Arial" w:cs="Arial"/>
              </w:rPr>
            </w:pPr>
            <w:r w:rsidRPr="0088328C">
              <w:rPr>
                <w:rFonts w:ascii="Arial" w:eastAsia="Calibri" w:hAnsi="Arial" w:cs="Arial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</w:t>
            </w:r>
            <w:r>
              <w:rPr>
                <w:rFonts w:ascii="Arial" w:eastAsia="Calibri" w:hAnsi="Arial" w:cs="Arial"/>
              </w:rPr>
              <w:t xml:space="preserve">официальном сайте администрации </w:t>
            </w:r>
            <w:r w:rsidRPr="0088328C">
              <w:rPr>
                <w:rFonts w:ascii="Arial" w:eastAsia="Calibri" w:hAnsi="Arial" w:cs="Arial"/>
              </w:rPr>
              <w:t xml:space="preserve">и </w:t>
            </w:r>
            <w:r w:rsidR="00800C83">
              <w:rPr>
                <w:rFonts w:ascii="Arial" w:eastAsia="Calibri" w:hAnsi="Arial" w:cs="Arial"/>
              </w:rPr>
              <w:t xml:space="preserve">в </w:t>
            </w:r>
            <w:r w:rsidR="00800C83" w:rsidRPr="00800C83">
              <w:rPr>
                <w:rFonts w:ascii="Arial" w:eastAsia="Calibri" w:hAnsi="Arial" w:cs="Arial"/>
              </w:rPr>
              <w:t>печатном издании муниципального образования</w:t>
            </w:r>
            <w:r w:rsidRPr="0088328C">
              <w:rPr>
                <w:rFonts w:ascii="Arial" w:eastAsia="Calibri" w:hAnsi="Arial" w:cs="Arial"/>
              </w:rPr>
              <w:t>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5D1204" w:rsidRPr="009E6739" w:rsidRDefault="005D1204" w:rsidP="009E673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специалист,</w:t>
            </w:r>
          </w:p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39" w:rsidRPr="009E6739" w:rsidRDefault="009E6739" w:rsidP="009E6739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9E6739" w:rsidRPr="009E6739" w:rsidTr="0088328C">
        <w:trPr>
          <w:trHeight w:val="1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B56B19" w:rsidRDefault="005D1204" w:rsidP="009E6739">
            <w:pPr>
              <w:jc w:val="both"/>
              <w:rPr>
                <w:rFonts w:ascii="Arial" w:eastAsia="Calibri" w:hAnsi="Arial" w:cs="Arial"/>
              </w:rPr>
            </w:pPr>
            <w:r w:rsidRPr="005D1204">
              <w:rPr>
                <w:rFonts w:ascii="Arial" w:hAnsi="Arial" w:cs="Arial"/>
              </w:rPr>
              <w:t xml:space="preserve">Размещение и поддержание в актуальном состоянии на </w:t>
            </w:r>
            <w:r>
              <w:rPr>
                <w:rFonts w:ascii="Arial" w:hAnsi="Arial" w:cs="Arial"/>
              </w:rPr>
              <w:t xml:space="preserve">официальном сайте администрации </w:t>
            </w:r>
            <w:r w:rsidRPr="005D1204">
              <w:rPr>
                <w:rFonts w:ascii="Arial" w:hAnsi="Arial" w:cs="Arial"/>
              </w:rPr>
              <w:t>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39" w:rsidRPr="009E6739" w:rsidRDefault="009E6739" w:rsidP="009E6739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E6739" w:rsidRPr="009E6739" w:rsidTr="0088328C">
        <w:trPr>
          <w:trHeight w:val="133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9E6739" w:rsidP="009E6739">
            <w:pPr>
              <w:ind w:firstLine="33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3B2780" w:rsidP="009E67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B2780">
              <w:rPr>
                <w:rFonts w:ascii="Arial" w:hAnsi="Arial" w:cs="Arial"/>
                <w:color w:val="000000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</w:t>
            </w:r>
            <w:r w:rsidRPr="003B2780">
              <w:rPr>
                <w:rFonts w:ascii="Arial" w:hAnsi="Arial" w:cs="Arial"/>
                <w:color w:val="000000"/>
              </w:rPr>
              <w:lastRenderedPageBreak/>
              <w:t>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19" w:rsidRDefault="00B56B19" w:rsidP="00B56B1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9E6739">
              <w:rPr>
                <w:rFonts w:ascii="Arial" w:eastAsia="Calibri" w:hAnsi="Arial" w:cs="Arial"/>
              </w:rPr>
              <w:t xml:space="preserve"> течение года</w:t>
            </w:r>
          </w:p>
          <w:p w:rsidR="00B56B19" w:rsidRPr="009E6739" w:rsidRDefault="00B56B19" w:rsidP="00B56B1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(при наличии оснований)</w:t>
            </w:r>
          </w:p>
          <w:p w:rsidR="009E6739" w:rsidRPr="009E6739" w:rsidRDefault="009E6739" w:rsidP="009E6739">
            <w:pPr>
              <w:rPr>
                <w:rFonts w:ascii="Arial" w:eastAsia="Calibri" w:hAnsi="Arial" w:cs="Arial"/>
              </w:rPr>
            </w:pPr>
          </w:p>
        </w:tc>
      </w:tr>
      <w:tr w:rsidR="009E6739" w:rsidRPr="009E6739" w:rsidTr="0088328C">
        <w:trPr>
          <w:trHeight w:val="3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Консультирование должностным лицом, уполномоченным осуществлять </w:t>
            </w:r>
            <w:r w:rsidR="00276AE0">
              <w:rPr>
                <w:rFonts w:ascii="Arial" w:eastAsia="Calibri" w:hAnsi="Arial" w:cs="Arial"/>
              </w:rPr>
              <w:t xml:space="preserve">муниципальный </w:t>
            </w:r>
            <w:r w:rsidRPr="009E6739">
              <w:rPr>
                <w:rFonts w:ascii="Arial" w:eastAsia="Calibri" w:hAnsi="Arial" w:cs="Arial"/>
              </w:rPr>
              <w:t>контроль</w:t>
            </w:r>
            <w:r w:rsidR="00276AE0">
              <w:rPr>
                <w:rFonts w:ascii="Arial" w:eastAsia="Calibri" w:hAnsi="Arial" w:cs="Arial"/>
              </w:rPr>
              <w:t xml:space="preserve"> в сфере благоустройства</w:t>
            </w:r>
            <w:r w:rsidRPr="009E6739">
              <w:rPr>
                <w:rFonts w:ascii="Arial" w:eastAsia="Calibri" w:hAnsi="Arial" w:cs="Arial"/>
              </w:rPr>
              <w:t xml:space="preserve">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1) организация и осуществление муниципального </w:t>
            </w:r>
            <w:r w:rsidR="0090307A">
              <w:rPr>
                <w:rFonts w:ascii="Arial" w:eastAsia="Calibri" w:hAnsi="Arial" w:cs="Arial"/>
              </w:rPr>
              <w:t>контроля в сфере благоустройства</w:t>
            </w:r>
            <w:r w:rsidR="0090307A" w:rsidRPr="009E6739">
              <w:rPr>
                <w:rFonts w:ascii="Arial" w:eastAsia="Calibri" w:hAnsi="Arial" w:cs="Arial"/>
              </w:rPr>
              <w:t>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</w:t>
            </w:r>
            <w:r w:rsidR="0090307A"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 w:rsidR="0090307A">
              <w:t xml:space="preserve"> </w:t>
            </w:r>
            <w:r w:rsidR="0090307A" w:rsidRPr="0090307A">
              <w:rPr>
                <w:rFonts w:ascii="Arial" w:eastAsia="Calibri" w:hAnsi="Arial" w:cs="Arial"/>
              </w:rPr>
              <w:t xml:space="preserve">в сфере </w:t>
            </w:r>
            <w:r w:rsidR="006A39C8" w:rsidRPr="0090307A">
              <w:rPr>
                <w:rFonts w:ascii="Arial" w:eastAsia="Calibri" w:hAnsi="Arial" w:cs="Arial"/>
              </w:rPr>
              <w:t>благоустройства;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Консультирование в письменной форме осуществляется должностным лицом, уполномоченным осу</w:t>
            </w:r>
            <w:r w:rsidR="006A39C8"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 w:rsidR="006A39C8">
              <w:t xml:space="preserve"> </w:t>
            </w:r>
            <w:r w:rsidR="006A39C8" w:rsidRPr="006A39C8">
              <w:rPr>
                <w:rFonts w:ascii="Arial" w:eastAsia="Calibri" w:hAnsi="Arial" w:cs="Arial"/>
              </w:rPr>
              <w:t xml:space="preserve">в сфере </w:t>
            </w:r>
            <w:r w:rsidR="0028193E">
              <w:rPr>
                <w:rFonts w:ascii="Arial" w:eastAsia="Calibri" w:hAnsi="Arial" w:cs="Arial"/>
              </w:rPr>
              <w:t>благоустройства,</w:t>
            </w:r>
            <w:r w:rsidRPr="009E6739">
              <w:rPr>
                <w:rFonts w:ascii="Arial" w:eastAsia="Calibri" w:hAnsi="Arial" w:cs="Arial"/>
              </w:rPr>
              <w:t xml:space="preserve"> в следующих случаях: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9E6739" w:rsidRPr="009E6739" w:rsidTr="0088328C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730CAE" w:rsidP="00DD0069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544CB">
              <w:rPr>
                <w:rFonts w:ascii="Arial" w:hAnsi="Arial" w:cs="Arial"/>
              </w:rPr>
              <w:t xml:space="preserve">Профилактический визит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513" w:rsidRPr="009E6739" w:rsidRDefault="0085106D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5106D">
              <w:rPr>
                <w:rFonts w:ascii="Arial" w:eastAsia="Calibri" w:hAnsi="Arial" w:cs="Arial"/>
              </w:rPr>
              <w:t xml:space="preserve">Профилактический визит проводится </w:t>
            </w:r>
            <w:r>
              <w:rPr>
                <w:rFonts w:ascii="Arial" w:eastAsia="Calibri" w:hAnsi="Arial" w:cs="Arial"/>
              </w:rPr>
              <w:t xml:space="preserve">в форме </w:t>
            </w:r>
            <w:r w:rsidR="0028193E" w:rsidRPr="0028193E">
              <w:rPr>
                <w:rFonts w:ascii="Arial" w:eastAsia="Calibri" w:hAnsi="Arial" w:cs="Arial"/>
              </w:rPr>
              <w:t xml:space="preserve">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</w:t>
            </w:r>
            <w:r w:rsidR="0028193E" w:rsidRPr="008B4506">
              <w:rPr>
                <w:rFonts w:ascii="Arial" w:eastAsia="Calibri" w:hAnsi="Arial" w:cs="Arial"/>
              </w:rPr>
              <w:t xml:space="preserve">в порядке, установленном </w:t>
            </w:r>
            <w:r w:rsidR="00B61513">
              <w:rPr>
                <w:rFonts w:ascii="Arial" w:eastAsia="Calibri" w:hAnsi="Arial" w:cs="Arial"/>
              </w:rPr>
              <w:t>статьей 52</w:t>
            </w:r>
            <w:r w:rsidR="00730CAE" w:rsidRPr="00730CAE">
              <w:rPr>
                <w:rFonts w:ascii="Arial" w:eastAsia="Calibri" w:hAnsi="Arial" w:cs="Arial"/>
              </w:rPr>
              <w:t xml:space="preserve"> Федерального закона № 248-ФЗ.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</w:tbl>
    <w:p w:rsidR="0010741B" w:rsidRPr="0010741B" w:rsidRDefault="0010741B" w:rsidP="006D60EE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EF" w:rsidRDefault="000E34EF" w:rsidP="00F142BB">
      <w:r>
        <w:separator/>
      </w:r>
    </w:p>
  </w:endnote>
  <w:endnote w:type="continuationSeparator" w:id="0">
    <w:p w:rsidR="000E34EF" w:rsidRDefault="000E34EF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EF" w:rsidRDefault="000E34EF" w:rsidP="00F142BB">
      <w:r>
        <w:separator/>
      </w:r>
    </w:p>
  </w:footnote>
  <w:footnote w:type="continuationSeparator" w:id="0">
    <w:p w:rsidR="000E34EF" w:rsidRDefault="000E34EF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F93F65"/>
    <w:multiLevelType w:val="hybridMultilevel"/>
    <w:tmpl w:val="6804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741"/>
    <w:rsid w:val="000B5FD0"/>
    <w:rsid w:val="000C334C"/>
    <w:rsid w:val="000C49AE"/>
    <w:rsid w:val="000D0EFB"/>
    <w:rsid w:val="000D246C"/>
    <w:rsid w:val="000D3420"/>
    <w:rsid w:val="000D5152"/>
    <w:rsid w:val="000D6315"/>
    <w:rsid w:val="000D6B7F"/>
    <w:rsid w:val="000E33BC"/>
    <w:rsid w:val="000E34EF"/>
    <w:rsid w:val="000E4F83"/>
    <w:rsid w:val="000E7048"/>
    <w:rsid w:val="000E7A3B"/>
    <w:rsid w:val="000E7F48"/>
    <w:rsid w:val="000F53E6"/>
    <w:rsid w:val="000F6486"/>
    <w:rsid w:val="00103C29"/>
    <w:rsid w:val="0010489D"/>
    <w:rsid w:val="00105257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4C8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08A5"/>
    <w:rsid w:val="0016229E"/>
    <w:rsid w:val="00162887"/>
    <w:rsid w:val="00166A34"/>
    <w:rsid w:val="00167217"/>
    <w:rsid w:val="0016787F"/>
    <w:rsid w:val="001705D1"/>
    <w:rsid w:val="001709F9"/>
    <w:rsid w:val="001755EA"/>
    <w:rsid w:val="00181370"/>
    <w:rsid w:val="001813BD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6D20"/>
    <w:rsid w:val="001E79F8"/>
    <w:rsid w:val="001F5621"/>
    <w:rsid w:val="0020364C"/>
    <w:rsid w:val="00210013"/>
    <w:rsid w:val="002115F0"/>
    <w:rsid w:val="002119D3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66CE1"/>
    <w:rsid w:val="00271A5B"/>
    <w:rsid w:val="00273C11"/>
    <w:rsid w:val="0027598C"/>
    <w:rsid w:val="00276AE0"/>
    <w:rsid w:val="0028193E"/>
    <w:rsid w:val="002836B2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03D7D"/>
    <w:rsid w:val="00310696"/>
    <w:rsid w:val="0031313B"/>
    <w:rsid w:val="003163B2"/>
    <w:rsid w:val="00316C16"/>
    <w:rsid w:val="00323175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77DDF"/>
    <w:rsid w:val="00383228"/>
    <w:rsid w:val="00383A34"/>
    <w:rsid w:val="00391A3E"/>
    <w:rsid w:val="003934E1"/>
    <w:rsid w:val="003937C6"/>
    <w:rsid w:val="00394D04"/>
    <w:rsid w:val="003A10BE"/>
    <w:rsid w:val="003A1DE8"/>
    <w:rsid w:val="003A3147"/>
    <w:rsid w:val="003A3A61"/>
    <w:rsid w:val="003A421F"/>
    <w:rsid w:val="003A6136"/>
    <w:rsid w:val="003B0DFF"/>
    <w:rsid w:val="003B2780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55AD9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133"/>
    <w:rsid w:val="00473E98"/>
    <w:rsid w:val="004758E9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BA6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36"/>
    <w:rsid w:val="005859BB"/>
    <w:rsid w:val="005901B2"/>
    <w:rsid w:val="00590414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120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1C6B"/>
    <w:rsid w:val="00614362"/>
    <w:rsid w:val="0062210B"/>
    <w:rsid w:val="00625D40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3CC8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39C8"/>
    <w:rsid w:val="006A4802"/>
    <w:rsid w:val="006A6A55"/>
    <w:rsid w:val="006B0720"/>
    <w:rsid w:val="006B49F4"/>
    <w:rsid w:val="006B4AE9"/>
    <w:rsid w:val="006C14B1"/>
    <w:rsid w:val="006C432E"/>
    <w:rsid w:val="006C4642"/>
    <w:rsid w:val="006C78E6"/>
    <w:rsid w:val="006C79BE"/>
    <w:rsid w:val="006D4242"/>
    <w:rsid w:val="006D60EE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0CAE"/>
    <w:rsid w:val="00732005"/>
    <w:rsid w:val="007328B4"/>
    <w:rsid w:val="00732C8E"/>
    <w:rsid w:val="0073435C"/>
    <w:rsid w:val="00735CB3"/>
    <w:rsid w:val="00736B1E"/>
    <w:rsid w:val="00742ACC"/>
    <w:rsid w:val="00746742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3FF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2CCF"/>
    <w:rsid w:val="007F7E8D"/>
    <w:rsid w:val="00800C83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2D11"/>
    <w:rsid w:val="008443B5"/>
    <w:rsid w:val="00844B2F"/>
    <w:rsid w:val="008456E9"/>
    <w:rsid w:val="00850F53"/>
    <w:rsid w:val="0085106D"/>
    <w:rsid w:val="0085218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328C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506"/>
    <w:rsid w:val="008B47B5"/>
    <w:rsid w:val="008B5F37"/>
    <w:rsid w:val="008B69A4"/>
    <w:rsid w:val="008B7A7B"/>
    <w:rsid w:val="008C1834"/>
    <w:rsid w:val="008C1C35"/>
    <w:rsid w:val="008C76CD"/>
    <w:rsid w:val="008D0120"/>
    <w:rsid w:val="008D0340"/>
    <w:rsid w:val="008D7395"/>
    <w:rsid w:val="008D7C6C"/>
    <w:rsid w:val="008E060C"/>
    <w:rsid w:val="008E0EA6"/>
    <w:rsid w:val="008E23E2"/>
    <w:rsid w:val="008F0076"/>
    <w:rsid w:val="008F2096"/>
    <w:rsid w:val="008F24A8"/>
    <w:rsid w:val="00900276"/>
    <w:rsid w:val="009009D1"/>
    <w:rsid w:val="0090307A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87955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E6739"/>
    <w:rsid w:val="009F3C53"/>
    <w:rsid w:val="009F5F72"/>
    <w:rsid w:val="00A0095A"/>
    <w:rsid w:val="00A02635"/>
    <w:rsid w:val="00A02E0F"/>
    <w:rsid w:val="00A03557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1CAC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97F90"/>
    <w:rsid w:val="00AA1C84"/>
    <w:rsid w:val="00AA3700"/>
    <w:rsid w:val="00AA37E8"/>
    <w:rsid w:val="00AB0201"/>
    <w:rsid w:val="00AB057A"/>
    <w:rsid w:val="00AB3663"/>
    <w:rsid w:val="00AB4D43"/>
    <w:rsid w:val="00AB62BC"/>
    <w:rsid w:val="00AC3537"/>
    <w:rsid w:val="00AC4D82"/>
    <w:rsid w:val="00AC5933"/>
    <w:rsid w:val="00AC5A6D"/>
    <w:rsid w:val="00AC606F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1971"/>
    <w:rsid w:val="00B210FC"/>
    <w:rsid w:val="00B21BA3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56B19"/>
    <w:rsid w:val="00B61513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C564E"/>
    <w:rsid w:val="00BD31F5"/>
    <w:rsid w:val="00BD3BD4"/>
    <w:rsid w:val="00BD6F3A"/>
    <w:rsid w:val="00BE2512"/>
    <w:rsid w:val="00BE25FF"/>
    <w:rsid w:val="00BE297C"/>
    <w:rsid w:val="00BE433F"/>
    <w:rsid w:val="00BE4A71"/>
    <w:rsid w:val="00BE71F2"/>
    <w:rsid w:val="00BF1128"/>
    <w:rsid w:val="00BF6843"/>
    <w:rsid w:val="00BF6E14"/>
    <w:rsid w:val="00C03AA8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4AF8"/>
    <w:rsid w:val="00C3751D"/>
    <w:rsid w:val="00C37D1D"/>
    <w:rsid w:val="00C406FF"/>
    <w:rsid w:val="00C41421"/>
    <w:rsid w:val="00C46A14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1D6A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1618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364A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87A1B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D0069"/>
    <w:rsid w:val="00DE0832"/>
    <w:rsid w:val="00DE116F"/>
    <w:rsid w:val="00DE41DA"/>
    <w:rsid w:val="00DE562F"/>
    <w:rsid w:val="00DE691F"/>
    <w:rsid w:val="00DF5D7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96C61"/>
    <w:rsid w:val="00EA15D2"/>
    <w:rsid w:val="00EA27F6"/>
    <w:rsid w:val="00EA57FF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0101"/>
    <w:rsid w:val="00FF2854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A0355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57C2-3419-4E92-BF8B-B5DAF3B1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12227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137</cp:revision>
  <cp:lastPrinted>2021-09-10T11:26:00Z</cp:lastPrinted>
  <dcterms:created xsi:type="dcterms:W3CDTF">2021-09-29T12:49:00Z</dcterms:created>
  <dcterms:modified xsi:type="dcterms:W3CDTF">2025-04-28T13:49:00Z</dcterms:modified>
</cp:coreProperties>
</file>