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91" w:rsidRPr="004B13E6" w:rsidRDefault="00017691" w:rsidP="0038638C">
      <w:pPr>
        <w:jc w:val="center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РОССИЙСКАЯ ФЕДЕРАЦИЯ</w:t>
      </w:r>
    </w:p>
    <w:p w:rsidR="00017691" w:rsidRPr="004B13E6" w:rsidRDefault="00017691" w:rsidP="0038638C">
      <w:pPr>
        <w:jc w:val="center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АДМИНИСТРАЦИЯ</w:t>
      </w:r>
    </w:p>
    <w:p w:rsidR="00017691" w:rsidRPr="004B13E6" w:rsidRDefault="004B13E6" w:rsidP="0038638C">
      <w:pPr>
        <w:jc w:val="center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ЯСЕНОВСКОГО</w:t>
      </w:r>
      <w:r w:rsidR="00017691" w:rsidRPr="004B13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17691" w:rsidRPr="004B13E6" w:rsidRDefault="00017691" w:rsidP="0038638C">
      <w:pPr>
        <w:jc w:val="center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017691" w:rsidRPr="004B13E6" w:rsidRDefault="00017691" w:rsidP="004B13E6">
      <w:pPr>
        <w:jc w:val="center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ВОРОНЕЖСКОЙ ОБЛАСТИ</w:t>
      </w:r>
    </w:p>
    <w:p w:rsidR="00017691" w:rsidRPr="004B13E6" w:rsidRDefault="00017691" w:rsidP="0038638C">
      <w:pPr>
        <w:jc w:val="center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П О С Т А Н О В Л Е Н И Е</w:t>
      </w:r>
    </w:p>
    <w:p w:rsidR="00017691" w:rsidRPr="00445B1E" w:rsidRDefault="000125E4" w:rsidP="004B13E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</w:t>
      </w:r>
      <w:r w:rsidR="00445B1E" w:rsidRPr="00445B1E">
        <w:rPr>
          <w:rFonts w:ascii="Arial" w:hAnsi="Arial" w:cs="Arial"/>
          <w:sz w:val="24"/>
          <w:szCs w:val="24"/>
        </w:rPr>
        <w:t>0</w:t>
      </w:r>
      <w:r w:rsidR="000C6206" w:rsidRPr="00445B1E">
        <w:rPr>
          <w:rFonts w:ascii="Arial" w:hAnsi="Arial" w:cs="Arial"/>
          <w:sz w:val="24"/>
          <w:szCs w:val="24"/>
        </w:rPr>
        <w:t>» июл</w:t>
      </w:r>
      <w:r w:rsidR="00017691" w:rsidRPr="00445B1E">
        <w:rPr>
          <w:rFonts w:ascii="Arial" w:hAnsi="Arial" w:cs="Arial"/>
          <w:sz w:val="24"/>
          <w:szCs w:val="24"/>
        </w:rPr>
        <w:t xml:space="preserve">я 2023 г. № </w:t>
      </w:r>
      <w:r>
        <w:rPr>
          <w:rFonts w:ascii="Arial" w:hAnsi="Arial" w:cs="Arial"/>
          <w:sz w:val="24"/>
          <w:szCs w:val="24"/>
        </w:rPr>
        <w:t>58</w:t>
      </w:r>
    </w:p>
    <w:p w:rsidR="009A5A00" w:rsidRPr="004B13E6" w:rsidRDefault="004B13E6" w:rsidP="009A50A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Ясеновка</w:t>
      </w:r>
    </w:p>
    <w:p w:rsidR="009A5A00" w:rsidRPr="004B13E6" w:rsidRDefault="004B13E6" w:rsidP="004B13E6">
      <w:pPr>
        <w:jc w:val="center"/>
        <w:rPr>
          <w:rFonts w:ascii="Arial" w:hAnsi="Arial" w:cs="Arial"/>
          <w:b/>
          <w:sz w:val="32"/>
          <w:szCs w:val="32"/>
        </w:rPr>
      </w:pPr>
      <w:r w:rsidRPr="004B13E6">
        <w:rPr>
          <w:rFonts w:ascii="Arial" w:hAnsi="Arial" w:cs="Arial"/>
          <w:b/>
          <w:sz w:val="32"/>
          <w:szCs w:val="32"/>
        </w:rPr>
        <w:t>О порядке оказания консультационной и организационной поддержки субъектам малого и среднего предпринимательства</w:t>
      </w:r>
    </w:p>
    <w:p w:rsidR="009A5A00" w:rsidRPr="00051719" w:rsidRDefault="0065629B" w:rsidP="00051719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В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целях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обеспечения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поддержки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субъектов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малого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среднего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предпринимательства, в соответствии со статьей 11 Федерального закона от 24 июля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2007 года № 209-ФЗ «О развитии малого и среднего предпринимательства в Российской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Федерации»,</w:t>
      </w:r>
      <w:r w:rsidRPr="004B13E6">
        <w:rPr>
          <w:rFonts w:ascii="Arial" w:hAnsi="Arial" w:cs="Arial"/>
          <w:spacing w:val="3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руководствуясь</w:t>
      </w:r>
      <w:r w:rsidRPr="004B13E6">
        <w:rPr>
          <w:rFonts w:ascii="Arial" w:hAnsi="Arial" w:cs="Arial"/>
          <w:spacing w:val="33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Федеральным</w:t>
      </w:r>
      <w:r w:rsidRPr="004B13E6">
        <w:rPr>
          <w:rFonts w:ascii="Arial" w:hAnsi="Arial" w:cs="Arial"/>
          <w:spacing w:val="3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законом</w:t>
      </w:r>
      <w:r w:rsidRPr="004B13E6">
        <w:rPr>
          <w:rFonts w:ascii="Arial" w:hAnsi="Arial" w:cs="Arial"/>
          <w:spacing w:val="33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от</w:t>
      </w:r>
      <w:r w:rsidRPr="004B13E6">
        <w:rPr>
          <w:rFonts w:ascii="Arial" w:hAnsi="Arial" w:cs="Arial"/>
          <w:spacing w:val="3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6</w:t>
      </w:r>
      <w:r w:rsidRPr="004B13E6">
        <w:rPr>
          <w:rFonts w:ascii="Arial" w:hAnsi="Arial" w:cs="Arial"/>
          <w:spacing w:val="33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октября</w:t>
      </w:r>
      <w:r w:rsidRPr="004B13E6">
        <w:rPr>
          <w:rFonts w:ascii="Arial" w:hAnsi="Arial" w:cs="Arial"/>
          <w:spacing w:val="33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2003</w:t>
      </w:r>
      <w:r w:rsidRPr="004B13E6">
        <w:rPr>
          <w:rFonts w:ascii="Arial" w:hAnsi="Arial" w:cs="Arial"/>
          <w:spacing w:val="3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года</w:t>
      </w:r>
      <w:r w:rsidRPr="004B13E6">
        <w:rPr>
          <w:rFonts w:ascii="Arial" w:hAnsi="Arial" w:cs="Arial"/>
          <w:spacing w:val="3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№</w:t>
      </w:r>
      <w:r w:rsidRPr="004B13E6">
        <w:rPr>
          <w:rFonts w:ascii="Arial" w:hAnsi="Arial" w:cs="Arial"/>
          <w:spacing w:val="3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131-ФЗ</w:t>
      </w:r>
      <w:r w:rsidR="00017691" w:rsidRPr="004B13E6">
        <w:rPr>
          <w:rFonts w:ascii="Arial" w:hAnsi="Arial" w:cs="Arial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«Об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общих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принципах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организации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местного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самоуправления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в</w:t>
      </w:r>
      <w:r w:rsidRPr="004B13E6">
        <w:rPr>
          <w:rFonts w:ascii="Arial" w:hAnsi="Arial" w:cs="Arial"/>
          <w:spacing w:val="66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Российской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Федерации»,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CC7DB0">
        <w:rPr>
          <w:rFonts w:ascii="Arial" w:hAnsi="Arial" w:cs="Arial"/>
          <w:sz w:val="24"/>
          <w:szCs w:val="24"/>
        </w:rPr>
        <w:t xml:space="preserve">на основании правотворческой инициативы прокуратуры Калачеевского района от 26.06.2023 № 2-9-2023 о необходимости принятия модельного правового акта, </w:t>
      </w:r>
      <w:bookmarkStart w:id="0" w:name="_GoBack"/>
      <w:bookmarkEnd w:id="0"/>
      <w:r w:rsidR="00017691" w:rsidRPr="004B13E6">
        <w:rPr>
          <w:rFonts w:ascii="Arial" w:hAnsi="Arial" w:cs="Arial"/>
          <w:sz w:val="24"/>
          <w:szCs w:val="24"/>
        </w:rPr>
        <w:t xml:space="preserve">администрация </w:t>
      </w:r>
      <w:r w:rsidR="004B13E6" w:rsidRPr="004B13E6">
        <w:rPr>
          <w:rFonts w:ascii="Arial" w:hAnsi="Arial" w:cs="Arial"/>
          <w:spacing w:val="1"/>
          <w:sz w:val="24"/>
          <w:szCs w:val="24"/>
        </w:rPr>
        <w:t>Ясеновского</w:t>
      </w:r>
      <w:r w:rsidR="00017691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017691" w:rsidRPr="004B13E6">
        <w:rPr>
          <w:rFonts w:ascii="Arial" w:hAnsi="Arial" w:cs="Arial"/>
          <w:sz w:val="24"/>
          <w:szCs w:val="24"/>
        </w:rPr>
        <w:t>сельского</w:t>
      </w:r>
      <w:r w:rsidR="00017691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017691" w:rsidRPr="004B13E6">
        <w:rPr>
          <w:rFonts w:ascii="Arial" w:hAnsi="Arial" w:cs="Arial"/>
          <w:sz w:val="24"/>
          <w:szCs w:val="24"/>
        </w:rPr>
        <w:t>поселения</w:t>
      </w:r>
      <w:r w:rsidR="00017691"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="00017691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017691" w:rsidRPr="004B13E6">
        <w:rPr>
          <w:rFonts w:ascii="Arial" w:hAnsi="Arial" w:cs="Arial"/>
          <w:sz w:val="24"/>
          <w:szCs w:val="24"/>
        </w:rPr>
        <w:t>муниципального</w:t>
      </w:r>
      <w:r w:rsidR="00017691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017691" w:rsidRPr="004B13E6"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="00051719">
        <w:rPr>
          <w:rFonts w:ascii="Arial" w:hAnsi="Arial" w:cs="Arial"/>
          <w:sz w:val="24"/>
          <w:szCs w:val="24"/>
        </w:rPr>
        <w:t>постановляет:</w:t>
      </w:r>
    </w:p>
    <w:p w:rsidR="009A5A00" w:rsidRPr="004B13E6" w:rsidRDefault="009A5A00" w:rsidP="00051719">
      <w:pPr>
        <w:pStyle w:val="a3"/>
        <w:rPr>
          <w:rFonts w:ascii="Arial" w:hAnsi="Arial" w:cs="Arial"/>
          <w:b/>
          <w:sz w:val="24"/>
          <w:szCs w:val="24"/>
        </w:rPr>
      </w:pPr>
    </w:p>
    <w:p w:rsidR="009A5A00" w:rsidRPr="004B13E6" w:rsidRDefault="00017691" w:rsidP="00051719">
      <w:pPr>
        <w:pStyle w:val="a5"/>
        <w:ind w:left="0" w:right="0" w:firstLine="720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1. </w:t>
      </w:r>
      <w:r w:rsidR="0065629B" w:rsidRPr="004B13E6">
        <w:rPr>
          <w:rFonts w:ascii="Arial" w:hAnsi="Arial" w:cs="Arial"/>
          <w:sz w:val="24"/>
          <w:szCs w:val="24"/>
        </w:rPr>
        <w:t>Определить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Порядок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оказания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консультационной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организационной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поддержки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субъектам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малого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среднего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предпринимательства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на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территории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4B13E6" w:rsidRPr="004B13E6">
        <w:rPr>
          <w:rFonts w:ascii="Arial" w:hAnsi="Arial" w:cs="Arial"/>
          <w:spacing w:val="1"/>
          <w:sz w:val="24"/>
          <w:szCs w:val="24"/>
        </w:rPr>
        <w:t>Ясеновского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сельского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муниципального</w:t>
      </w:r>
      <w:r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района Воронежской области</w:t>
      </w:r>
      <w:r w:rsidR="0065629B" w:rsidRPr="004B13E6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017691" w:rsidRPr="004B13E6" w:rsidRDefault="00017691" w:rsidP="003863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4B13E6" w:rsidRPr="004B13E6">
        <w:rPr>
          <w:rFonts w:ascii="Arial" w:hAnsi="Arial" w:cs="Arial"/>
          <w:sz w:val="24"/>
          <w:szCs w:val="24"/>
        </w:rPr>
        <w:t>Ясеновского</w:t>
      </w:r>
      <w:r w:rsidRPr="004B13E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="0038638C" w:rsidRPr="004B13E6">
        <w:rPr>
          <w:rFonts w:ascii="Arial" w:hAnsi="Arial" w:cs="Arial"/>
          <w:sz w:val="24"/>
          <w:szCs w:val="24"/>
        </w:rPr>
        <w:t xml:space="preserve">Воронежской области </w:t>
      </w:r>
      <w:r w:rsidRPr="004B13E6">
        <w:rPr>
          <w:rFonts w:ascii="Arial" w:hAnsi="Arial" w:cs="Arial"/>
          <w:sz w:val="24"/>
          <w:szCs w:val="24"/>
        </w:rPr>
        <w:t xml:space="preserve">и </w:t>
      </w:r>
      <w:r w:rsidR="0038638C" w:rsidRPr="004B13E6">
        <w:rPr>
          <w:rFonts w:ascii="Arial" w:hAnsi="Arial" w:cs="Arial"/>
          <w:sz w:val="24"/>
          <w:szCs w:val="24"/>
        </w:rPr>
        <w:t xml:space="preserve">разместить </w:t>
      </w:r>
      <w:r w:rsidRPr="004B13E6">
        <w:rPr>
          <w:rFonts w:ascii="Arial" w:hAnsi="Arial" w:cs="Arial"/>
          <w:sz w:val="24"/>
          <w:szCs w:val="24"/>
        </w:rPr>
        <w:t xml:space="preserve">на сайте администрации </w:t>
      </w:r>
      <w:r w:rsidR="004B13E6" w:rsidRPr="004B13E6">
        <w:rPr>
          <w:rFonts w:ascii="Arial" w:hAnsi="Arial" w:cs="Arial"/>
          <w:sz w:val="24"/>
          <w:szCs w:val="24"/>
        </w:rPr>
        <w:t>Ясеновского</w:t>
      </w:r>
      <w:r w:rsidR="0038638C" w:rsidRPr="004B13E6">
        <w:rPr>
          <w:rFonts w:ascii="Arial" w:hAnsi="Arial" w:cs="Arial"/>
          <w:sz w:val="24"/>
          <w:szCs w:val="24"/>
        </w:rPr>
        <w:t xml:space="preserve"> сельского поселения в сети Интернет</w:t>
      </w:r>
      <w:r w:rsidRPr="004B13E6">
        <w:rPr>
          <w:rFonts w:ascii="Arial" w:hAnsi="Arial" w:cs="Arial"/>
          <w:sz w:val="24"/>
          <w:szCs w:val="24"/>
        </w:rPr>
        <w:t>.</w:t>
      </w:r>
    </w:p>
    <w:p w:rsidR="00017691" w:rsidRDefault="00017691" w:rsidP="003863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051719" w:rsidRDefault="00051719" w:rsidP="003863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1719" w:rsidRDefault="00051719" w:rsidP="003863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1719" w:rsidRDefault="00051719" w:rsidP="0038638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127"/>
        <w:gridCol w:w="2407"/>
      </w:tblGrid>
      <w:tr w:rsidR="00051719" w:rsidTr="00051719">
        <w:tc>
          <w:tcPr>
            <w:tcW w:w="5098" w:type="dxa"/>
          </w:tcPr>
          <w:p w:rsidR="00051719" w:rsidRDefault="00051719" w:rsidP="0038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127" w:type="dxa"/>
          </w:tcPr>
          <w:p w:rsidR="00051719" w:rsidRDefault="00051719" w:rsidP="0038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051719" w:rsidRDefault="00051719" w:rsidP="0038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051719" w:rsidRPr="004B13E6" w:rsidRDefault="00051719" w:rsidP="003863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1719" w:rsidRDefault="000517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17691" w:rsidRPr="004B13E6" w:rsidRDefault="00017691" w:rsidP="0038638C">
      <w:pPr>
        <w:jc w:val="both"/>
        <w:rPr>
          <w:rFonts w:ascii="Arial" w:hAnsi="Arial" w:cs="Arial"/>
          <w:sz w:val="24"/>
          <w:szCs w:val="24"/>
        </w:rPr>
      </w:pPr>
    </w:p>
    <w:p w:rsidR="005B048F" w:rsidRPr="004B13E6" w:rsidRDefault="005B048F" w:rsidP="00051719">
      <w:pPr>
        <w:pStyle w:val="a3"/>
        <w:ind w:left="5670" w:right="3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Приложение </w:t>
      </w:r>
    </w:p>
    <w:p w:rsidR="009A5A00" w:rsidRPr="004B13E6" w:rsidRDefault="005B048F" w:rsidP="00051719">
      <w:pPr>
        <w:pStyle w:val="a3"/>
        <w:ind w:left="5670" w:right="3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4B13E6" w:rsidRPr="004B13E6">
        <w:rPr>
          <w:rFonts w:ascii="Arial" w:hAnsi="Arial" w:cs="Arial"/>
          <w:sz w:val="24"/>
          <w:szCs w:val="24"/>
        </w:rPr>
        <w:t>Ясеновского</w:t>
      </w:r>
      <w:r w:rsidR="000125E4">
        <w:rPr>
          <w:rFonts w:ascii="Arial" w:hAnsi="Arial" w:cs="Arial"/>
          <w:sz w:val="24"/>
          <w:szCs w:val="24"/>
        </w:rPr>
        <w:t xml:space="preserve"> сельского поселения от 2</w:t>
      </w:r>
      <w:r w:rsidR="00445B1E">
        <w:rPr>
          <w:rFonts w:ascii="Arial" w:hAnsi="Arial" w:cs="Arial"/>
          <w:sz w:val="24"/>
          <w:szCs w:val="24"/>
        </w:rPr>
        <w:t>0</w:t>
      </w:r>
      <w:r w:rsidRPr="004B13E6">
        <w:rPr>
          <w:rFonts w:ascii="Arial" w:hAnsi="Arial" w:cs="Arial"/>
          <w:sz w:val="24"/>
          <w:szCs w:val="24"/>
        </w:rPr>
        <w:t xml:space="preserve">.07.2023 г. № </w:t>
      </w:r>
      <w:r w:rsidR="000125E4">
        <w:rPr>
          <w:rFonts w:ascii="Arial" w:hAnsi="Arial" w:cs="Arial"/>
          <w:sz w:val="24"/>
          <w:szCs w:val="24"/>
        </w:rPr>
        <w:t>58</w:t>
      </w:r>
    </w:p>
    <w:p w:rsidR="009A5A00" w:rsidRPr="00051719" w:rsidRDefault="005B048F" w:rsidP="00051719">
      <w:pPr>
        <w:pStyle w:val="2"/>
        <w:spacing w:before="89"/>
        <w:ind w:right="3"/>
        <w:jc w:val="center"/>
        <w:rPr>
          <w:rFonts w:ascii="Arial" w:hAnsi="Arial" w:cs="Arial"/>
          <w:b w:val="0"/>
          <w:sz w:val="24"/>
          <w:szCs w:val="24"/>
        </w:rPr>
      </w:pPr>
      <w:r w:rsidRPr="00051719">
        <w:rPr>
          <w:rFonts w:ascii="Arial" w:hAnsi="Arial" w:cs="Arial"/>
          <w:b w:val="0"/>
          <w:sz w:val="24"/>
          <w:szCs w:val="24"/>
        </w:rPr>
        <w:t>Порядок</w:t>
      </w:r>
    </w:p>
    <w:p w:rsidR="009A5A00" w:rsidRPr="00051719" w:rsidRDefault="005B048F" w:rsidP="00051719">
      <w:pPr>
        <w:ind w:right="3"/>
        <w:jc w:val="center"/>
        <w:rPr>
          <w:rFonts w:ascii="Arial" w:hAnsi="Arial" w:cs="Arial"/>
          <w:sz w:val="24"/>
          <w:szCs w:val="24"/>
        </w:rPr>
      </w:pPr>
      <w:r w:rsidRPr="00051719">
        <w:rPr>
          <w:rFonts w:ascii="Arial" w:hAnsi="Arial" w:cs="Arial"/>
          <w:sz w:val="24"/>
          <w:szCs w:val="24"/>
        </w:rPr>
        <w:t>оказания консультационной и организационной поддержки</w:t>
      </w:r>
      <w:r w:rsidR="0065629B" w:rsidRPr="00051719">
        <w:rPr>
          <w:rFonts w:ascii="Arial" w:hAnsi="Arial" w:cs="Arial"/>
          <w:spacing w:val="-62"/>
          <w:sz w:val="24"/>
          <w:szCs w:val="24"/>
        </w:rPr>
        <w:t xml:space="preserve"> </w:t>
      </w:r>
      <w:r w:rsidRPr="00051719">
        <w:rPr>
          <w:rFonts w:ascii="Arial" w:hAnsi="Arial" w:cs="Arial"/>
          <w:sz w:val="24"/>
          <w:szCs w:val="24"/>
        </w:rPr>
        <w:t>субъектам</w:t>
      </w:r>
      <w:r w:rsidR="0065629B" w:rsidRPr="00051719">
        <w:rPr>
          <w:rFonts w:ascii="Arial" w:hAnsi="Arial" w:cs="Arial"/>
          <w:spacing w:val="-2"/>
          <w:sz w:val="24"/>
          <w:szCs w:val="24"/>
        </w:rPr>
        <w:t xml:space="preserve"> </w:t>
      </w:r>
      <w:r w:rsidRPr="00051719">
        <w:rPr>
          <w:rFonts w:ascii="Arial" w:hAnsi="Arial" w:cs="Arial"/>
          <w:sz w:val="24"/>
          <w:szCs w:val="24"/>
        </w:rPr>
        <w:t>малого</w:t>
      </w:r>
      <w:r w:rsidR="0065629B" w:rsidRPr="00051719">
        <w:rPr>
          <w:rFonts w:ascii="Arial" w:hAnsi="Arial" w:cs="Arial"/>
          <w:spacing w:val="-2"/>
          <w:sz w:val="24"/>
          <w:szCs w:val="24"/>
        </w:rPr>
        <w:t xml:space="preserve"> </w:t>
      </w:r>
      <w:r w:rsidRPr="00051719">
        <w:rPr>
          <w:rFonts w:ascii="Arial" w:hAnsi="Arial" w:cs="Arial"/>
          <w:sz w:val="24"/>
          <w:szCs w:val="24"/>
        </w:rPr>
        <w:t>и среднего</w:t>
      </w:r>
      <w:r w:rsidR="0065629B" w:rsidRPr="00051719">
        <w:rPr>
          <w:rFonts w:ascii="Arial" w:hAnsi="Arial" w:cs="Arial"/>
          <w:spacing w:val="-2"/>
          <w:sz w:val="24"/>
          <w:szCs w:val="24"/>
        </w:rPr>
        <w:t xml:space="preserve"> </w:t>
      </w:r>
      <w:r w:rsidRPr="00051719">
        <w:rPr>
          <w:rFonts w:ascii="Arial" w:hAnsi="Arial" w:cs="Arial"/>
          <w:sz w:val="24"/>
          <w:szCs w:val="24"/>
        </w:rPr>
        <w:t>предпринимательства</w:t>
      </w:r>
    </w:p>
    <w:p w:rsidR="009A5A00" w:rsidRPr="004B13E6" w:rsidRDefault="0065629B" w:rsidP="005B048F">
      <w:pPr>
        <w:pStyle w:val="a3"/>
        <w:ind w:right="3"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Настоящий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порядок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оказания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консультационной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организационной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поддержки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субъектам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малого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среднего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предпринимательства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на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территории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4B13E6" w:rsidRPr="004B13E6">
        <w:rPr>
          <w:rFonts w:ascii="Arial" w:hAnsi="Arial" w:cs="Arial"/>
          <w:sz w:val="24"/>
          <w:szCs w:val="24"/>
        </w:rPr>
        <w:t>Ясеновского</w:t>
      </w:r>
      <w:r w:rsidR="005B048F" w:rsidRPr="004B13E6">
        <w:rPr>
          <w:rFonts w:ascii="Arial" w:hAnsi="Arial" w:cs="Arial"/>
          <w:sz w:val="24"/>
          <w:szCs w:val="24"/>
        </w:rPr>
        <w:t xml:space="preserve"> сельского 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5B048F" w:rsidRPr="004B13E6">
        <w:rPr>
          <w:rFonts w:ascii="Arial" w:hAnsi="Arial" w:cs="Arial"/>
          <w:spacing w:val="1"/>
          <w:sz w:val="24"/>
          <w:szCs w:val="24"/>
        </w:rPr>
        <w:t xml:space="preserve">Калачеевского </w:t>
      </w:r>
      <w:r w:rsidRPr="004B13E6">
        <w:rPr>
          <w:rFonts w:ascii="Arial" w:hAnsi="Arial" w:cs="Arial"/>
          <w:sz w:val="24"/>
          <w:szCs w:val="24"/>
        </w:rPr>
        <w:t>муниципального</w:t>
      </w:r>
      <w:r w:rsidRPr="004B13E6">
        <w:rPr>
          <w:rFonts w:ascii="Arial" w:hAnsi="Arial" w:cs="Arial"/>
          <w:spacing w:val="66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района</w:t>
      </w:r>
      <w:r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Воронежской области (далее - Порядок) разработан в целях содействия развитию малого</w:t>
      </w:r>
      <w:r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предпринимательства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в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051719">
        <w:rPr>
          <w:rFonts w:ascii="Arial" w:hAnsi="Arial" w:cs="Arial"/>
          <w:sz w:val="24"/>
          <w:szCs w:val="24"/>
        </w:rPr>
        <w:t>Ясеновском</w:t>
      </w:r>
      <w:r w:rsidR="005B048F" w:rsidRPr="004B13E6">
        <w:rPr>
          <w:rFonts w:ascii="Arial" w:hAnsi="Arial" w:cs="Arial"/>
          <w:sz w:val="24"/>
          <w:szCs w:val="24"/>
        </w:rPr>
        <w:t xml:space="preserve"> сельском </w:t>
      </w:r>
      <w:r w:rsidR="005B048F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5B048F" w:rsidRPr="004B13E6">
        <w:rPr>
          <w:rFonts w:ascii="Arial" w:hAnsi="Arial" w:cs="Arial"/>
          <w:sz w:val="24"/>
          <w:szCs w:val="24"/>
        </w:rPr>
        <w:t xml:space="preserve">поселении </w:t>
      </w:r>
      <w:r w:rsidR="005B048F" w:rsidRPr="004B13E6">
        <w:rPr>
          <w:rFonts w:ascii="Arial" w:hAnsi="Arial" w:cs="Arial"/>
          <w:spacing w:val="1"/>
          <w:sz w:val="24"/>
          <w:szCs w:val="24"/>
        </w:rPr>
        <w:t>Калачеевского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муниципального района Воронежской области, повышения его деловой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активности, конкуренции на рынке потребительских товаров и услуг, росту занятости 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доходов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населения,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определяет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виды,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условия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механизм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получения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субъектами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малого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среднего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предпринимательства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консультационной,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информационной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организационной</w:t>
      </w:r>
      <w:r w:rsidRPr="004B13E6">
        <w:rPr>
          <w:rFonts w:ascii="Arial" w:hAnsi="Arial" w:cs="Arial"/>
          <w:spacing w:val="-3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поддержки,</w:t>
      </w:r>
      <w:r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оказываемой</w:t>
      </w:r>
      <w:r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администрацией</w:t>
      </w:r>
      <w:r w:rsidRPr="004B13E6">
        <w:rPr>
          <w:rFonts w:ascii="Arial" w:hAnsi="Arial" w:cs="Arial"/>
          <w:spacing w:val="-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сельского</w:t>
      </w:r>
      <w:r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поселения.</w:t>
      </w:r>
    </w:p>
    <w:p w:rsidR="009A5A00" w:rsidRPr="00051719" w:rsidRDefault="005B048F" w:rsidP="005B048F">
      <w:pPr>
        <w:pStyle w:val="2"/>
        <w:ind w:right="3"/>
        <w:jc w:val="center"/>
        <w:rPr>
          <w:rFonts w:ascii="Arial" w:hAnsi="Arial" w:cs="Arial"/>
          <w:b w:val="0"/>
          <w:sz w:val="24"/>
          <w:szCs w:val="24"/>
        </w:rPr>
      </w:pPr>
      <w:r w:rsidRPr="00051719">
        <w:rPr>
          <w:rFonts w:ascii="Arial" w:hAnsi="Arial" w:cs="Arial"/>
          <w:b w:val="0"/>
          <w:sz w:val="24"/>
          <w:szCs w:val="24"/>
        </w:rPr>
        <w:t xml:space="preserve">1. </w:t>
      </w:r>
      <w:r w:rsidR="0065629B" w:rsidRPr="00051719">
        <w:rPr>
          <w:rFonts w:ascii="Arial" w:hAnsi="Arial" w:cs="Arial"/>
          <w:b w:val="0"/>
          <w:sz w:val="24"/>
          <w:szCs w:val="24"/>
        </w:rPr>
        <w:t>Общие</w:t>
      </w:r>
      <w:r w:rsidR="0065629B" w:rsidRPr="00051719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65629B" w:rsidRPr="00051719">
        <w:rPr>
          <w:rFonts w:ascii="Arial" w:hAnsi="Arial" w:cs="Arial"/>
          <w:b w:val="0"/>
          <w:sz w:val="24"/>
          <w:szCs w:val="24"/>
        </w:rPr>
        <w:t>положения</w:t>
      </w:r>
    </w:p>
    <w:p w:rsidR="009A5A00" w:rsidRPr="004B13E6" w:rsidRDefault="005B048F" w:rsidP="005B048F">
      <w:pPr>
        <w:ind w:right="3"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1.1 </w:t>
      </w:r>
      <w:r w:rsidR="0065629B" w:rsidRPr="004B13E6">
        <w:rPr>
          <w:rFonts w:ascii="Arial" w:hAnsi="Arial" w:cs="Arial"/>
          <w:sz w:val="24"/>
          <w:szCs w:val="24"/>
        </w:rPr>
        <w:t>Консультационная,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информационная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организационная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поддержка</w:t>
      </w:r>
      <w:r w:rsidR="0065629B"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оказывается субъектам малого и среднего предпринимательства, зарегистрированным в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качестве юридических лиц или индивидуальных предпринимателей и осуществляющим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хозяйственную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деятельность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на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территории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4B13E6" w:rsidRPr="004B13E6">
        <w:rPr>
          <w:rFonts w:ascii="Arial" w:hAnsi="Arial" w:cs="Arial"/>
          <w:sz w:val="24"/>
          <w:szCs w:val="24"/>
        </w:rPr>
        <w:t>Ясеновского</w:t>
      </w:r>
      <w:r w:rsidRPr="004B13E6">
        <w:rPr>
          <w:rFonts w:ascii="Arial" w:hAnsi="Arial" w:cs="Arial"/>
          <w:sz w:val="24"/>
          <w:szCs w:val="24"/>
        </w:rPr>
        <w:t xml:space="preserve"> сельского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муниципального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района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Воронежской области.</w:t>
      </w:r>
    </w:p>
    <w:p w:rsidR="009A5A00" w:rsidRPr="004B13E6" w:rsidRDefault="0065629B" w:rsidP="005B048F">
      <w:pPr>
        <w:pStyle w:val="a3"/>
        <w:ind w:right="3"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Понятие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«субъекты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малого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среднего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предпринимательства»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используется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в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рамках</w:t>
      </w:r>
      <w:r w:rsidRPr="004B13E6">
        <w:rPr>
          <w:rFonts w:ascii="Arial" w:hAnsi="Arial" w:cs="Arial"/>
          <w:spacing w:val="107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настоящего</w:t>
      </w:r>
      <w:r w:rsidRPr="004B13E6">
        <w:rPr>
          <w:rFonts w:ascii="Arial" w:hAnsi="Arial" w:cs="Arial"/>
          <w:spacing w:val="106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Порядка</w:t>
      </w:r>
      <w:r w:rsidRPr="004B13E6">
        <w:rPr>
          <w:rFonts w:ascii="Arial" w:hAnsi="Arial" w:cs="Arial"/>
          <w:spacing w:val="106"/>
          <w:sz w:val="24"/>
          <w:szCs w:val="24"/>
        </w:rPr>
        <w:t xml:space="preserve"> </w:t>
      </w:r>
      <w:r w:rsidR="005B048F" w:rsidRPr="004B13E6">
        <w:rPr>
          <w:rFonts w:ascii="Arial" w:hAnsi="Arial" w:cs="Arial"/>
          <w:sz w:val="24"/>
          <w:szCs w:val="24"/>
        </w:rPr>
        <w:t xml:space="preserve">в </w:t>
      </w:r>
      <w:r w:rsidRPr="004B13E6">
        <w:rPr>
          <w:rFonts w:ascii="Arial" w:hAnsi="Arial" w:cs="Arial"/>
          <w:sz w:val="24"/>
          <w:szCs w:val="24"/>
        </w:rPr>
        <w:t>значении, определенном Федеральным законом</w:t>
      </w:r>
      <w:r w:rsidRPr="004B13E6">
        <w:rPr>
          <w:rFonts w:ascii="Arial" w:hAnsi="Arial" w:cs="Arial"/>
          <w:spacing w:val="-63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от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24.07.2007</w:t>
      </w:r>
      <w:r w:rsidR="005B048F" w:rsidRPr="004B13E6">
        <w:rPr>
          <w:rFonts w:ascii="Arial" w:hAnsi="Arial" w:cs="Arial"/>
          <w:sz w:val="24"/>
          <w:szCs w:val="24"/>
        </w:rPr>
        <w:t xml:space="preserve"> г.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№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209-ФЗ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«О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развитии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малого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среднего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предпринимательства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в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Российской</w:t>
      </w:r>
      <w:r w:rsidRPr="004B13E6">
        <w:rPr>
          <w:rFonts w:ascii="Arial" w:hAnsi="Arial" w:cs="Arial"/>
          <w:spacing w:val="-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Федерации».</w:t>
      </w:r>
    </w:p>
    <w:p w:rsidR="009A5A00" w:rsidRPr="004B13E6" w:rsidRDefault="005B048F" w:rsidP="005B048F">
      <w:pPr>
        <w:pStyle w:val="a5"/>
        <w:ind w:left="0" w:right="3" w:firstLine="680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1.2. </w:t>
      </w:r>
      <w:r w:rsidR="0065629B" w:rsidRPr="004B13E6">
        <w:rPr>
          <w:rFonts w:ascii="Arial" w:hAnsi="Arial" w:cs="Arial"/>
          <w:sz w:val="24"/>
          <w:szCs w:val="24"/>
        </w:rPr>
        <w:t>Администрация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4B13E6" w:rsidRPr="004B13E6">
        <w:rPr>
          <w:rFonts w:ascii="Arial" w:hAnsi="Arial" w:cs="Arial"/>
          <w:sz w:val="24"/>
          <w:szCs w:val="24"/>
        </w:rPr>
        <w:t>Ясеновского</w:t>
      </w:r>
      <w:r w:rsidRPr="004B13E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муниципального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района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Воронежской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области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оказывает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консультационную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организационную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поддержку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субъектам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малого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65629B" w:rsidRPr="004B13E6">
        <w:rPr>
          <w:rFonts w:ascii="Arial" w:hAnsi="Arial" w:cs="Arial"/>
          <w:sz w:val="24"/>
          <w:szCs w:val="24"/>
        </w:rPr>
        <w:t>среднего</w:t>
      </w:r>
      <w:r w:rsidR="00051719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предпринимательства</w:t>
      </w:r>
      <w:proofErr w:type="gramEnd"/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соответствии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полномочиями,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Уставом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4B13E6" w:rsidRPr="004B13E6">
        <w:rPr>
          <w:rFonts w:ascii="Arial" w:hAnsi="Arial" w:cs="Arial"/>
          <w:sz w:val="24"/>
          <w:szCs w:val="24"/>
        </w:rPr>
        <w:t>Ясеновского</w:t>
      </w:r>
      <w:r w:rsidRPr="004B13E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="0065629B" w:rsidRPr="004B13E6">
        <w:rPr>
          <w:rFonts w:ascii="Arial" w:hAnsi="Arial" w:cs="Arial"/>
          <w:spacing w:val="66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муниципального</w:t>
      </w:r>
      <w:r w:rsidR="0065629B" w:rsidRPr="004B13E6">
        <w:rPr>
          <w:rFonts w:ascii="Arial" w:hAnsi="Arial" w:cs="Arial"/>
          <w:spacing w:val="66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района</w:t>
      </w:r>
      <w:r w:rsidR="0065629B"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Воронежской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области, на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безвозмездной основе.</w:t>
      </w:r>
    </w:p>
    <w:p w:rsidR="009A5A00" w:rsidRPr="004B13E6" w:rsidRDefault="005B048F" w:rsidP="005B048F">
      <w:pPr>
        <w:pStyle w:val="a5"/>
        <w:ind w:left="0" w:right="3" w:firstLine="680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1.3. </w:t>
      </w:r>
      <w:r w:rsidR="0065629B" w:rsidRPr="004B13E6">
        <w:rPr>
          <w:rFonts w:ascii="Arial" w:hAnsi="Arial" w:cs="Arial"/>
          <w:sz w:val="24"/>
          <w:szCs w:val="24"/>
        </w:rPr>
        <w:t>Отраслевым (функциональным) органом, осуществляющим координационную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деятельность,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связанную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выполнением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положений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настоящего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Порядка,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является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администрация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4B13E6" w:rsidRPr="004B13E6">
        <w:rPr>
          <w:rFonts w:ascii="Arial" w:hAnsi="Arial" w:cs="Arial"/>
          <w:sz w:val="24"/>
          <w:szCs w:val="24"/>
        </w:rPr>
        <w:t>Ясеновского</w:t>
      </w:r>
      <w:r w:rsidRPr="004B13E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муниципального</w:t>
      </w:r>
      <w:r w:rsidR="0065629B" w:rsidRPr="004B13E6">
        <w:rPr>
          <w:rFonts w:ascii="Arial" w:hAnsi="Arial" w:cs="Arial"/>
          <w:spacing w:val="-2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района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Воронежской области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(далее по</w:t>
      </w:r>
      <w:r w:rsidR="0065629B" w:rsidRPr="004B13E6">
        <w:rPr>
          <w:rFonts w:ascii="Arial" w:hAnsi="Arial" w:cs="Arial"/>
          <w:spacing w:val="-2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тексту -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Администрация).</w:t>
      </w:r>
    </w:p>
    <w:p w:rsidR="009A5A00" w:rsidRPr="00051719" w:rsidRDefault="005B048F" w:rsidP="005B048F">
      <w:pPr>
        <w:pStyle w:val="2"/>
        <w:ind w:right="3"/>
        <w:jc w:val="center"/>
        <w:rPr>
          <w:rFonts w:ascii="Arial" w:hAnsi="Arial" w:cs="Arial"/>
          <w:b w:val="0"/>
          <w:sz w:val="24"/>
          <w:szCs w:val="24"/>
        </w:rPr>
      </w:pPr>
      <w:r w:rsidRPr="00051719">
        <w:rPr>
          <w:rFonts w:ascii="Arial" w:hAnsi="Arial" w:cs="Arial"/>
          <w:b w:val="0"/>
          <w:sz w:val="24"/>
          <w:szCs w:val="24"/>
        </w:rPr>
        <w:t xml:space="preserve">2. </w:t>
      </w:r>
      <w:r w:rsidR="0065629B" w:rsidRPr="00051719">
        <w:rPr>
          <w:rFonts w:ascii="Arial" w:hAnsi="Arial" w:cs="Arial"/>
          <w:b w:val="0"/>
          <w:sz w:val="24"/>
          <w:szCs w:val="24"/>
        </w:rPr>
        <w:t>Виды консультационной и организационной</w:t>
      </w:r>
      <w:r w:rsidR="0065629B" w:rsidRPr="00051719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65629B" w:rsidRPr="00051719">
        <w:rPr>
          <w:rFonts w:ascii="Arial" w:hAnsi="Arial" w:cs="Arial"/>
          <w:b w:val="0"/>
          <w:sz w:val="24"/>
          <w:szCs w:val="24"/>
        </w:rPr>
        <w:t>поддержки</w:t>
      </w:r>
      <w:r w:rsidR="0065629B" w:rsidRPr="0005171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65629B" w:rsidRPr="00051719">
        <w:rPr>
          <w:rFonts w:ascii="Arial" w:hAnsi="Arial" w:cs="Arial"/>
          <w:b w:val="0"/>
          <w:sz w:val="24"/>
          <w:szCs w:val="24"/>
        </w:rPr>
        <w:t>субъектам</w:t>
      </w:r>
      <w:r w:rsidR="0065629B" w:rsidRPr="004B13E6">
        <w:rPr>
          <w:rFonts w:ascii="Arial" w:hAnsi="Arial" w:cs="Arial"/>
          <w:spacing w:val="-6"/>
          <w:sz w:val="24"/>
          <w:szCs w:val="24"/>
        </w:rPr>
        <w:t xml:space="preserve"> </w:t>
      </w:r>
      <w:r w:rsidR="0065629B" w:rsidRPr="00051719">
        <w:rPr>
          <w:rFonts w:ascii="Arial" w:hAnsi="Arial" w:cs="Arial"/>
          <w:b w:val="0"/>
          <w:sz w:val="24"/>
          <w:szCs w:val="24"/>
        </w:rPr>
        <w:t>малого</w:t>
      </w:r>
      <w:r w:rsidR="0065629B" w:rsidRPr="0005171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65629B" w:rsidRPr="00051719">
        <w:rPr>
          <w:rFonts w:ascii="Arial" w:hAnsi="Arial" w:cs="Arial"/>
          <w:b w:val="0"/>
          <w:sz w:val="24"/>
          <w:szCs w:val="24"/>
        </w:rPr>
        <w:t>и</w:t>
      </w:r>
      <w:r w:rsidR="0065629B" w:rsidRPr="0005171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051719">
        <w:rPr>
          <w:rFonts w:ascii="Arial" w:hAnsi="Arial" w:cs="Arial"/>
          <w:b w:val="0"/>
          <w:spacing w:val="-6"/>
          <w:sz w:val="24"/>
          <w:szCs w:val="24"/>
        </w:rPr>
        <w:t>с</w:t>
      </w:r>
      <w:r w:rsidR="0065629B" w:rsidRPr="00051719">
        <w:rPr>
          <w:rFonts w:ascii="Arial" w:hAnsi="Arial" w:cs="Arial"/>
          <w:b w:val="0"/>
          <w:sz w:val="24"/>
          <w:szCs w:val="24"/>
        </w:rPr>
        <w:t>реднего</w:t>
      </w:r>
      <w:r w:rsidR="0065629B" w:rsidRPr="0005171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65629B" w:rsidRPr="00051719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9A5A00" w:rsidRPr="004B13E6" w:rsidRDefault="009C378D" w:rsidP="00051719">
      <w:pPr>
        <w:spacing w:before="89"/>
        <w:ind w:right="3"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2.1. </w:t>
      </w:r>
      <w:r w:rsidR="0065629B" w:rsidRPr="004B13E6">
        <w:rPr>
          <w:rFonts w:ascii="Arial" w:hAnsi="Arial" w:cs="Arial"/>
          <w:sz w:val="24"/>
          <w:szCs w:val="24"/>
        </w:rPr>
        <w:t>Консультационная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поддержка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субъектам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малого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среднего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предпринимательства</w:t>
      </w:r>
      <w:r w:rsidR="0065629B" w:rsidRPr="004B13E6">
        <w:rPr>
          <w:rFonts w:ascii="Arial" w:hAnsi="Arial" w:cs="Arial"/>
          <w:spacing w:val="19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оказывается</w:t>
      </w:r>
      <w:r w:rsidR="0065629B" w:rsidRPr="004B13E6">
        <w:rPr>
          <w:rFonts w:ascii="Arial" w:hAnsi="Arial" w:cs="Arial"/>
          <w:spacing w:val="20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Администрацией</w:t>
      </w:r>
      <w:r w:rsidR="0065629B" w:rsidRPr="004B13E6">
        <w:rPr>
          <w:rFonts w:ascii="Arial" w:hAnsi="Arial" w:cs="Arial"/>
          <w:spacing w:val="2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</w:t>
      </w:r>
      <w:r w:rsidR="0065629B" w:rsidRPr="004B13E6">
        <w:rPr>
          <w:rFonts w:ascii="Arial" w:hAnsi="Arial" w:cs="Arial"/>
          <w:spacing w:val="20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виде</w:t>
      </w:r>
      <w:r w:rsidR="0065629B" w:rsidRPr="004B13E6">
        <w:rPr>
          <w:rFonts w:ascii="Arial" w:hAnsi="Arial" w:cs="Arial"/>
          <w:spacing w:val="20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предоставления</w:t>
      </w:r>
      <w:r w:rsidR="0065629B" w:rsidRPr="004B13E6">
        <w:rPr>
          <w:rFonts w:ascii="Arial" w:hAnsi="Arial" w:cs="Arial"/>
          <w:spacing w:val="2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следующих</w:t>
      </w:r>
      <w:r w:rsidR="0065629B"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услуг: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1) </w:t>
      </w:r>
      <w:r w:rsidR="0065629B" w:rsidRPr="004B13E6">
        <w:rPr>
          <w:rFonts w:ascii="Arial" w:hAnsi="Arial" w:cs="Arial"/>
          <w:sz w:val="24"/>
          <w:szCs w:val="24"/>
        </w:rPr>
        <w:t>консультирование по вопросам: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соблюдения трудового законодательства;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лицензирования отдельных видов деятельности;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налогообложения;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ценообразования;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порядка организации торговли и бытового обслуживания;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lastRenderedPageBreak/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аренды муниципального имущества и земельных участков;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участия в конкурсах на размещение муниципального заказа;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условий проведения конкурсов инвестиционных проектов для оказания бюджетной поддержки;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создания ассоциаций (союзов) субъектов малого и среднего предпринимательства;</w:t>
      </w:r>
    </w:p>
    <w:p w:rsidR="009A5A00" w:rsidRPr="004B13E6" w:rsidRDefault="009C378D" w:rsidP="009C378D">
      <w:pPr>
        <w:ind w:firstLine="680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2) </w:t>
      </w:r>
      <w:r w:rsidR="0065629B" w:rsidRPr="004B13E6">
        <w:rPr>
          <w:rFonts w:ascii="Arial" w:hAnsi="Arial" w:cs="Arial"/>
          <w:sz w:val="24"/>
          <w:szCs w:val="24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9A5A00" w:rsidRPr="004B13E6" w:rsidRDefault="009C378D" w:rsidP="009C378D">
      <w:pPr>
        <w:ind w:firstLine="680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3) </w:t>
      </w:r>
      <w:r w:rsidR="0065629B" w:rsidRPr="004B13E6">
        <w:rPr>
          <w:rFonts w:ascii="Arial" w:hAnsi="Arial" w:cs="Arial"/>
          <w:sz w:val="24"/>
          <w:szCs w:val="24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9A5A00" w:rsidRPr="004B13E6" w:rsidRDefault="009C378D" w:rsidP="009C378D">
      <w:pPr>
        <w:ind w:firstLine="680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4) </w:t>
      </w:r>
      <w:r w:rsidR="0065629B" w:rsidRPr="004B13E6">
        <w:rPr>
          <w:rFonts w:ascii="Arial" w:hAnsi="Arial" w:cs="Arial"/>
          <w:sz w:val="24"/>
          <w:szCs w:val="24"/>
        </w:rPr>
        <w:t>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9A5A00" w:rsidRPr="004B13E6" w:rsidRDefault="00382559" w:rsidP="009C378D">
      <w:pPr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65629B" w:rsidRPr="004B13E6">
        <w:rPr>
          <w:rFonts w:ascii="Arial" w:hAnsi="Arial" w:cs="Arial"/>
          <w:sz w:val="24"/>
          <w:szCs w:val="24"/>
        </w:rPr>
        <w:t>предоставление информации о проводимых выставках, ярмарках, семинарах;</w:t>
      </w:r>
    </w:p>
    <w:p w:rsidR="009A5A00" w:rsidRPr="004B13E6" w:rsidRDefault="00382559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C378D" w:rsidRPr="00673071">
        <w:rPr>
          <w:rFonts w:ascii="Arial" w:hAnsi="Arial" w:cs="Arial"/>
          <w:sz w:val="24"/>
          <w:szCs w:val="24"/>
        </w:rPr>
        <w:t xml:space="preserve">) </w:t>
      </w:r>
      <w:r w:rsidR="0065629B" w:rsidRPr="004B13E6">
        <w:rPr>
          <w:rFonts w:ascii="Arial" w:hAnsi="Arial" w:cs="Arial"/>
          <w:sz w:val="24"/>
          <w:szCs w:val="24"/>
        </w:rPr>
        <w:t xml:space="preserve">организация работы на официальном сайте администрации </w:t>
      </w:r>
      <w:r w:rsidR="009055E2">
        <w:rPr>
          <w:rFonts w:ascii="Arial" w:hAnsi="Arial" w:cs="Arial"/>
          <w:sz w:val="24"/>
          <w:szCs w:val="24"/>
        </w:rPr>
        <w:t xml:space="preserve">Ясеновского сельского поселения Калачеевского </w:t>
      </w:r>
      <w:r w:rsidR="0065629B" w:rsidRPr="004B13E6">
        <w:rPr>
          <w:rFonts w:ascii="Arial" w:hAnsi="Arial" w:cs="Arial"/>
          <w:sz w:val="24"/>
          <w:szCs w:val="24"/>
        </w:rPr>
        <w:t>муниципального района в сети Интернет, с обязательной публикацией следующей информации: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форм типовых документов о регистрации субъектов малого и среднего предпринимательства;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типовых договоров (по видам договоров);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2.2. </w:t>
      </w:r>
      <w:r w:rsidR="0065629B" w:rsidRPr="004B13E6">
        <w:rPr>
          <w:rFonts w:ascii="Arial" w:hAnsi="Arial" w:cs="Arial"/>
          <w:sz w:val="24"/>
          <w:szCs w:val="24"/>
        </w:rPr>
        <w:t>Организационная поддержка субъектов малого и среднего предпринимательства оказывается Администрацией в виде: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1) </w:t>
      </w:r>
      <w:r w:rsidR="0065629B" w:rsidRPr="004B13E6">
        <w:rPr>
          <w:rFonts w:ascii="Arial" w:hAnsi="Arial" w:cs="Arial"/>
          <w:sz w:val="24"/>
          <w:szCs w:val="24"/>
        </w:rPr>
        <w:t>помощи в проведении мероприятий рекламно-выставочного характера;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2) </w:t>
      </w:r>
      <w:r w:rsidR="0065629B" w:rsidRPr="004B13E6">
        <w:rPr>
          <w:rFonts w:ascii="Arial" w:hAnsi="Arial" w:cs="Arial"/>
          <w:sz w:val="24"/>
          <w:szCs w:val="24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3) </w:t>
      </w:r>
      <w:r w:rsidR="0065629B" w:rsidRPr="004B13E6">
        <w:rPr>
          <w:rFonts w:ascii="Arial" w:hAnsi="Arial" w:cs="Arial"/>
          <w:sz w:val="24"/>
          <w:szCs w:val="24"/>
        </w:rPr>
        <w:t>помощи субъектам инфраструктуры малого бизнеса в организации и проведении конференций, семинаров, круглых столов;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4) </w:t>
      </w:r>
      <w:r w:rsidR="0065629B" w:rsidRPr="004B13E6">
        <w:rPr>
          <w:rFonts w:ascii="Arial" w:hAnsi="Arial" w:cs="Arial"/>
          <w:sz w:val="24"/>
          <w:szCs w:val="24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r w:rsidR="004B13E6" w:rsidRPr="004B13E6">
        <w:rPr>
          <w:rFonts w:ascii="Arial" w:hAnsi="Arial" w:cs="Arial"/>
          <w:sz w:val="24"/>
          <w:szCs w:val="24"/>
        </w:rPr>
        <w:t>Ясеновского</w:t>
      </w:r>
      <w:r w:rsidRPr="004B13E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="0065629B" w:rsidRPr="004B13E6">
        <w:rPr>
          <w:rFonts w:ascii="Arial" w:hAnsi="Arial" w:cs="Arial"/>
          <w:sz w:val="24"/>
          <w:szCs w:val="24"/>
        </w:rPr>
        <w:t xml:space="preserve"> муниципального района Воронежской области;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5) </w:t>
      </w:r>
      <w:r w:rsidR="0065629B" w:rsidRPr="004B13E6">
        <w:rPr>
          <w:rFonts w:ascii="Arial" w:hAnsi="Arial" w:cs="Arial"/>
          <w:sz w:val="24"/>
          <w:szCs w:val="24"/>
        </w:rPr>
        <w:t xml:space="preserve">сотрудничества с организациями инфраструктуры поддержки малого и среднего предпринимательства на территории </w:t>
      </w:r>
      <w:r w:rsidR="004B13E6" w:rsidRPr="004B13E6">
        <w:rPr>
          <w:rFonts w:ascii="Arial" w:hAnsi="Arial" w:cs="Arial"/>
          <w:sz w:val="24"/>
          <w:szCs w:val="24"/>
        </w:rPr>
        <w:t>Ясеновского</w:t>
      </w:r>
      <w:r w:rsidRPr="004B13E6">
        <w:rPr>
          <w:rFonts w:ascii="Arial" w:hAnsi="Arial" w:cs="Arial"/>
          <w:sz w:val="24"/>
          <w:szCs w:val="24"/>
        </w:rPr>
        <w:t xml:space="preserve"> сельского </w:t>
      </w:r>
      <w:r w:rsidR="0065629B" w:rsidRPr="004B13E6">
        <w:rPr>
          <w:rFonts w:ascii="Arial" w:hAnsi="Arial" w:cs="Arial"/>
          <w:sz w:val="24"/>
          <w:szCs w:val="24"/>
        </w:rPr>
        <w:t>поселения</w:t>
      </w:r>
      <w:r w:rsidRPr="004B13E6">
        <w:rPr>
          <w:rFonts w:ascii="Arial" w:hAnsi="Arial" w:cs="Arial"/>
          <w:sz w:val="24"/>
          <w:szCs w:val="24"/>
        </w:rPr>
        <w:t xml:space="preserve"> Калачеевского</w:t>
      </w:r>
      <w:r w:rsidR="0065629B" w:rsidRPr="004B13E6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6) </w:t>
      </w:r>
      <w:r w:rsidR="0065629B" w:rsidRPr="004B13E6">
        <w:rPr>
          <w:rFonts w:ascii="Arial" w:hAnsi="Arial" w:cs="Arial"/>
          <w:sz w:val="24"/>
          <w:szCs w:val="24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9A5A00" w:rsidRPr="00EA1587" w:rsidRDefault="009C378D" w:rsidP="009C378D">
      <w:pPr>
        <w:jc w:val="center"/>
        <w:rPr>
          <w:rFonts w:ascii="Arial" w:hAnsi="Arial" w:cs="Arial"/>
          <w:sz w:val="24"/>
          <w:szCs w:val="24"/>
        </w:rPr>
      </w:pPr>
      <w:r w:rsidRPr="00EA1587">
        <w:rPr>
          <w:rFonts w:ascii="Arial" w:hAnsi="Arial" w:cs="Arial"/>
          <w:sz w:val="24"/>
          <w:szCs w:val="24"/>
        </w:rPr>
        <w:t xml:space="preserve">3. </w:t>
      </w:r>
      <w:r w:rsidR="0065629B" w:rsidRPr="00EA1587">
        <w:rPr>
          <w:rFonts w:ascii="Arial" w:hAnsi="Arial" w:cs="Arial"/>
          <w:sz w:val="24"/>
          <w:szCs w:val="24"/>
        </w:rPr>
        <w:t xml:space="preserve">Механизм оказания консультационной и организационной поддержки субъектам </w:t>
      </w:r>
      <w:r w:rsidR="0065629B" w:rsidRPr="00EA1587">
        <w:rPr>
          <w:rFonts w:ascii="Arial" w:hAnsi="Arial" w:cs="Arial"/>
          <w:sz w:val="24"/>
          <w:szCs w:val="24"/>
        </w:rPr>
        <w:lastRenderedPageBreak/>
        <w:t>малого и среднего предпринимательства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3.1. </w:t>
      </w:r>
      <w:r w:rsidR="0065629B" w:rsidRPr="004B13E6">
        <w:rPr>
          <w:rFonts w:ascii="Arial" w:hAnsi="Arial" w:cs="Arial"/>
          <w:sz w:val="24"/>
          <w:szCs w:val="24"/>
        </w:rPr>
        <w:t>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в устной форме - лицам, обратившимся в Администрацию посредством телефонной связи или лично;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в письменной форме - юридическим и физическим лицам по письменным запросам;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 xml:space="preserve">в средствах массовой информации - в виде объявлений, выступлений представителей органов местного самоуправления </w:t>
      </w:r>
      <w:r w:rsidR="00EA1587">
        <w:rPr>
          <w:rFonts w:ascii="Arial" w:hAnsi="Arial" w:cs="Arial"/>
          <w:sz w:val="24"/>
          <w:szCs w:val="24"/>
        </w:rPr>
        <w:t xml:space="preserve">Ясеновского </w:t>
      </w:r>
      <w:r w:rsidR="0065629B" w:rsidRPr="004B13E6">
        <w:rPr>
          <w:rFonts w:ascii="Arial" w:hAnsi="Arial" w:cs="Arial"/>
          <w:sz w:val="24"/>
          <w:szCs w:val="24"/>
        </w:rPr>
        <w:t>сельского поселения по проблемам предпринимательства; участия в программах на радио и телевидении.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3.2. </w:t>
      </w:r>
      <w:r w:rsidR="0065629B" w:rsidRPr="004B13E6">
        <w:rPr>
          <w:rFonts w:ascii="Arial" w:hAnsi="Arial" w:cs="Arial"/>
          <w:sz w:val="24"/>
          <w:szCs w:val="24"/>
        </w:rPr>
        <w:t>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3.3. </w:t>
      </w:r>
      <w:r w:rsidR="0065629B" w:rsidRPr="004B13E6">
        <w:rPr>
          <w:rFonts w:ascii="Arial" w:hAnsi="Arial" w:cs="Arial"/>
          <w:sz w:val="24"/>
          <w:szCs w:val="24"/>
        </w:rPr>
        <w:t>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9A5A00" w:rsidRPr="00EA1587" w:rsidRDefault="009C378D" w:rsidP="009C378D">
      <w:pPr>
        <w:jc w:val="center"/>
        <w:rPr>
          <w:rFonts w:ascii="Arial" w:hAnsi="Arial" w:cs="Arial"/>
          <w:sz w:val="24"/>
          <w:szCs w:val="24"/>
        </w:rPr>
      </w:pPr>
      <w:r w:rsidRPr="00EA1587">
        <w:rPr>
          <w:rFonts w:ascii="Arial" w:hAnsi="Arial" w:cs="Arial"/>
          <w:sz w:val="24"/>
          <w:szCs w:val="24"/>
        </w:rPr>
        <w:t xml:space="preserve">4. </w:t>
      </w:r>
      <w:r w:rsidR="0065629B" w:rsidRPr="00EA1587">
        <w:rPr>
          <w:rFonts w:ascii="Arial" w:hAnsi="Arial" w:cs="Arial"/>
          <w:sz w:val="24"/>
          <w:szCs w:val="24"/>
        </w:rPr>
        <w:t>Порядок обобщения и учета обращений субъектов малого и среднего предпринимательства</w:t>
      </w:r>
    </w:p>
    <w:p w:rsidR="009A5A00" w:rsidRPr="004B13E6" w:rsidRDefault="009C378D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4.1. </w:t>
      </w:r>
      <w:r w:rsidR="0065629B" w:rsidRPr="004B13E6">
        <w:rPr>
          <w:rFonts w:ascii="Arial" w:hAnsi="Arial" w:cs="Arial"/>
          <w:sz w:val="24"/>
          <w:szCs w:val="24"/>
        </w:rPr>
        <w:t>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</w:t>
      </w:r>
      <w:r w:rsidR="008F19E0">
        <w:rPr>
          <w:rFonts w:ascii="Arial" w:hAnsi="Arial" w:cs="Arial"/>
          <w:sz w:val="24"/>
          <w:szCs w:val="24"/>
        </w:rPr>
        <w:t xml:space="preserve">ва по </w:t>
      </w:r>
      <w:r w:rsidR="0014203F">
        <w:rPr>
          <w:rFonts w:ascii="Arial" w:hAnsi="Arial" w:cs="Arial"/>
          <w:sz w:val="24"/>
          <w:szCs w:val="24"/>
        </w:rPr>
        <w:t>формам согласно приложениям 1,2</w:t>
      </w:r>
      <w:r w:rsidR="0065629B" w:rsidRPr="004B13E6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9A5A00" w:rsidRPr="004B13E6" w:rsidRDefault="009C378D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4.2. </w:t>
      </w:r>
      <w:r w:rsidR="0065629B" w:rsidRPr="004B13E6">
        <w:rPr>
          <w:rFonts w:ascii="Arial" w:hAnsi="Arial" w:cs="Arial"/>
          <w:sz w:val="24"/>
          <w:szCs w:val="24"/>
        </w:rPr>
        <w:t xml:space="preserve">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r w:rsidR="00EF54CC">
        <w:rPr>
          <w:rFonts w:ascii="Arial" w:hAnsi="Arial" w:cs="Arial"/>
          <w:sz w:val="24"/>
          <w:szCs w:val="24"/>
        </w:rPr>
        <w:t xml:space="preserve">Ясеновского </w:t>
      </w:r>
      <w:r w:rsidR="0065629B" w:rsidRPr="004B13E6">
        <w:rPr>
          <w:rFonts w:ascii="Arial" w:hAnsi="Arial" w:cs="Arial"/>
          <w:sz w:val="24"/>
          <w:szCs w:val="24"/>
        </w:rPr>
        <w:t>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</w:p>
    <w:p w:rsidR="009A5A00" w:rsidRPr="004B13E6" w:rsidRDefault="000500B9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4.3. </w:t>
      </w:r>
      <w:r w:rsidR="0065629B" w:rsidRPr="004B13E6">
        <w:rPr>
          <w:rFonts w:ascii="Arial" w:hAnsi="Arial" w:cs="Arial"/>
          <w:sz w:val="24"/>
          <w:szCs w:val="24"/>
        </w:rPr>
        <w:t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</w:t>
      </w:r>
    </w:p>
    <w:p w:rsidR="009A5A00" w:rsidRPr="004B13E6" w:rsidRDefault="0065629B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выявления приоритетов развития малого и среднего предпринимательства на территории </w:t>
      </w:r>
      <w:r w:rsidR="00EF54CC">
        <w:rPr>
          <w:rFonts w:ascii="Arial" w:hAnsi="Arial" w:cs="Arial"/>
          <w:sz w:val="24"/>
          <w:szCs w:val="24"/>
        </w:rPr>
        <w:t xml:space="preserve">Ясеновского </w:t>
      </w:r>
      <w:r w:rsidRPr="004B13E6">
        <w:rPr>
          <w:rFonts w:ascii="Arial" w:hAnsi="Arial" w:cs="Arial"/>
          <w:sz w:val="24"/>
          <w:szCs w:val="24"/>
        </w:rPr>
        <w:t>сельского поселения;</w:t>
      </w:r>
    </w:p>
    <w:p w:rsidR="009A5A00" w:rsidRPr="004B13E6" w:rsidRDefault="0065629B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дальнейшего совершенствования работы организаций инфраструктуры поддержки субъектов малого и среднего предпринимательства на территории </w:t>
      </w:r>
      <w:r w:rsidR="00EF54CC">
        <w:rPr>
          <w:rFonts w:ascii="Arial" w:hAnsi="Arial" w:cs="Arial"/>
          <w:sz w:val="24"/>
          <w:szCs w:val="24"/>
        </w:rPr>
        <w:t xml:space="preserve">Ясеновского </w:t>
      </w:r>
      <w:r w:rsidRPr="004B13E6">
        <w:rPr>
          <w:rFonts w:ascii="Arial" w:hAnsi="Arial" w:cs="Arial"/>
          <w:sz w:val="24"/>
          <w:szCs w:val="24"/>
        </w:rPr>
        <w:t>сельского поселения;</w:t>
      </w:r>
    </w:p>
    <w:p w:rsidR="009A5A00" w:rsidRPr="004B13E6" w:rsidRDefault="0065629B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9A5A00" w:rsidRDefault="0065629B" w:rsidP="008F19E0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разработки прогноза социально-экономического развития </w:t>
      </w:r>
      <w:r w:rsidR="00EF54CC">
        <w:rPr>
          <w:rFonts w:ascii="Arial" w:hAnsi="Arial" w:cs="Arial"/>
          <w:sz w:val="24"/>
          <w:szCs w:val="24"/>
        </w:rPr>
        <w:t xml:space="preserve">Ясеновского </w:t>
      </w:r>
      <w:r w:rsidRPr="004B13E6">
        <w:rPr>
          <w:rFonts w:ascii="Arial" w:hAnsi="Arial" w:cs="Arial"/>
          <w:sz w:val="24"/>
          <w:szCs w:val="24"/>
        </w:rPr>
        <w:t>сельского поселения на краткосрочную и среднесрочную перспективы.</w:t>
      </w:r>
    </w:p>
    <w:p w:rsidR="008F19E0" w:rsidRDefault="008F19E0" w:rsidP="008F19E0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EF54CC" w:rsidRPr="004B13E6" w:rsidRDefault="00EF54CC" w:rsidP="005B048F">
      <w:pPr>
        <w:ind w:right="3" w:firstLine="680"/>
        <w:jc w:val="both"/>
        <w:rPr>
          <w:rFonts w:ascii="Arial" w:hAnsi="Arial" w:cs="Arial"/>
          <w:sz w:val="24"/>
          <w:szCs w:val="24"/>
        </w:rPr>
        <w:sectPr w:rsidR="00EF54CC" w:rsidRPr="004B13E6" w:rsidSect="004B13E6">
          <w:headerReference w:type="default" r:id="rId8"/>
          <w:pgSz w:w="11910" w:h="16840"/>
          <w:pgMar w:top="2268" w:right="567" w:bottom="567" w:left="1701" w:header="721" w:footer="0" w:gutter="0"/>
          <w:cols w:space="720"/>
        </w:sectPr>
      </w:pPr>
    </w:p>
    <w:p w:rsidR="009A5A00" w:rsidRPr="004B13E6" w:rsidRDefault="009A5A00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0500B9" w:rsidRPr="00AA7651" w:rsidRDefault="0065629B" w:rsidP="00AA7651">
      <w:pPr>
        <w:pStyle w:val="2"/>
        <w:spacing w:before="89"/>
        <w:ind w:left="10206" w:right="-29"/>
        <w:jc w:val="both"/>
        <w:rPr>
          <w:rFonts w:ascii="Arial" w:hAnsi="Arial" w:cs="Arial"/>
          <w:b w:val="0"/>
          <w:sz w:val="24"/>
          <w:szCs w:val="24"/>
        </w:rPr>
      </w:pPr>
      <w:r w:rsidRPr="004B13E6">
        <w:rPr>
          <w:rFonts w:ascii="Arial" w:hAnsi="Arial" w:cs="Arial"/>
          <w:b w:val="0"/>
          <w:sz w:val="24"/>
          <w:szCs w:val="24"/>
        </w:rPr>
        <w:t>Приложение 1</w:t>
      </w:r>
      <w:r w:rsidR="00AA7651">
        <w:rPr>
          <w:rFonts w:ascii="Arial" w:hAnsi="Arial" w:cs="Arial"/>
          <w:b w:val="0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к Порядку</w:t>
      </w:r>
      <w:r w:rsidRPr="00AA7651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оказания консультационной и</w:t>
      </w:r>
      <w:r w:rsidRPr="00AA765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организационной поддержки субъектов</w:t>
      </w:r>
      <w:r w:rsidRPr="00AA765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малого</w:t>
      </w:r>
      <w:r w:rsidRPr="00AA765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и</w:t>
      </w:r>
      <w:r w:rsidRPr="00AA765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среднего</w:t>
      </w:r>
      <w:r w:rsidRPr="00AA765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предпринимательства</w:t>
      </w:r>
      <w:r w:rsidRPr="00AA765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на</w:t>
      </w:r>
      <w:r w:rsidR="00AA7651" w:rsidRPr="00AA7651">
        <w:rPr>
          <w:rFonts w:ascii="Arial" w:hAnsi="Arial" w:cs="Arial"/>
          <w:b w:val="0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 xml:space="preserve">территории </w:t>
      </w:r>
      <w:r w:rsidR="004B13E6" w:rsidRPr="00AA7651">
        <w:rPr>
          <w:rFonts w:ascii="Arial" w:hAnsi="Arial" w:cs="Arial"/>
          <w:b w:val="0"/>
          <w:sz w:val="24"/>
          <w:szCs w:val="24"/>
        </w:rPr>
        <w:t>Ясеновского</w:t>
      </w:r>
      <w:r w:rsidR="000500B9" w:rsidRPr="00AA765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="000500B9" w:rsidRPr="00AA7651">
        <w:rPr>
          <w:rFonts w:ascii="Arial" w:hAnsi="Arial" w:cs="Arial"/>
          <w:b w:val="0"/>
          <w:spacing w:val="1"/>
          <w:sz w:val="24"/>
          <w:szCs w:val="24"/>
        </w:rPr>
        <w:t xml:space="preserve"> Калачеевского</w:t>
      </w:r>
      <w:r w:rsidR="000500B9" w:rsidRPr="00AA7651">
        <w:rPr>
          <w:rFonts w:ascii="Arial" w:hAnsi="Arial" w:cs="Arial"/>
          <w:b w:val="0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муниципального</w:t>
      </w:r>
      <w:r w:rsidRPr="00AA765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района</w:t>
      </w:r>
      <w:r w:rsidR="000500B9" w:rsidRPr="00AA7651">
        <w:rPr>
          <w:rFonts w:ascii="Arial" w:hAnsi="Arial" w:cs="Arial"/>
          <w:b w:val="0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Воронежской области</w:t>
      </w:r>
      <w:r w:rsidRPr="00AA7651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="000500B9" w:rsidRPr="00AA7651">
        <w:rPr>
          <w:rFonts w:ascii="Arial" w:hAnsi="Arial" w:cs="Arial"/>
          <w:b w:val="0"/>
          <w:sz w:val="24"/>
          <w:szCs w:val="24"/>
        </w:rPr>
        <w:t xml:space="preserve"> </w:t>
      </w:r>
    </w:p>
    <w:p w:rsidR="009A5A00" w:rsidRPr="00EF54CC" w:rsidRDefault="0065629B" w:rsidP="00EF54CC">
      <w:pPr>
        <w:ind w:left="3574" w:right="2788" w:firstLine="399"/>
        <w:rPr>
          <w:rFonts w:ascii="Arial" w:hAnsi="Arial" w:cs="Arial"/>
          <w:sz w:val="24"/>
          <w:szCs w:val="24"/>
        </w:rPr>
      </w:pPr>
      <w:r w:rsidRPr="00EF54CC">
        <w:rPr>
          <w:rFonts w:ascii="Arial" w:hAnsi="Arial" w:cs="Arial"/>
          <w:sz w:val="24"/>
          <w:szCs w:val="24"/>
        </w:rPr>
        <w:t>ПРЕДОСТАВЛЕНИЕ КОНСУЛЬТАЦИОННОЙ ПОДДЕРЖКИ</w:t>
      </w:r>
      <w:r w:rsidRPr="00EF54CC">
        <w:rPr>
          <w:rFonts w:ascii="Arial" w:hAnsi="Arial" w:cs="Arial"/>
          <w:spacing w:val="1"/>
          <w:sz w:val="24"/>
          <w:szCs w:val="24"/>
        </w:rPr>
        <w:t xml:space="preserve"> </w:t>
      </w:r>
      <w:r w:rsidRPr="00EF54CC">
        <w:rPr>
          <w:rFonts w:ascii="Arial" w:hAnsi="Arial" w:cs="Arial"/>
          <w:sz w:val="24"/>
          <w:szCs w:val="24"/>
        </w:rPr>
        <w:t>СУБЪЕКТАМ</w:t>
      </w:r>
      <w:r w:rsidRPr="00EF54CC">
        <w:rPr>
          <w:rFonts w:ascii="Arial" w:hAnsi="Arial" w:cs="Arial"/>
          <w:spacing w:val="-5"/>
          <w:sz w:val="24"/>
          <w:szCs w:val="24"/>
        </w:rPr>
        <w:t xml:space="preserve"> </w:t>
      </w:r>
      <w:r w:rsidRPr="00EF54CC">
        <w:rPr>
          <w:rFonts w:ascii="Arial" w:hAnsi="Arial" w:cs="Arial"/>
          <w:sz w:val="24"/>
          <w:szCs w:val="24"/>
        </w:rPr>
        <w:t>МАЛОГО</w:t>
      </w:r>
      <w:r w:rsidRPr="00EF54CC">
        <w:rPr>
          <w:rFonts w:ascii="Arial" w:hAnsi="Arial" w:cs="Arial"/>
          <w:spacing w:val="-5"/>
          <w:sz w:val="24"/>
          <w:szCs w:val="24"/>
        </w:rPr>
        <w:t xml:space="preserve"> </w:t>
      </w:r>
      <w:r w:rsidRPr="00EF54CC">
        <w:rPr>
          <w:rFonts w:ascii="Arial" w:hAnsi="Arial" w:cs="Arial"/>
          <w:sz w:val="24"/>
          <w:szCs w:val="24"/>
        </w:rPr>
        <w:t>И</w:t>
      </w:r>
      <w:r w:rsidRPr="00EF54CC">
        <w:rPr>
          <w:rFonts w:ascii="Arial" w:hAnsi="Arial" w:cs="Arial"/>
          <w:spacing w:val="-3"/>
          <w:sz w:val="24"/>
          <w:szCs w:val="24"/>
        </w:rPr>
        <w:t xml:space="preserve"> </w:t>
      </w:r>
      <w:r w:rsidRPr="00EF54CC">
        <w:rPr>
          <w:rFonts w:ascii="Arial" w:hAnsi="Arial" w:cs="Arial"/>
          <w:sz w:val="24"/>
          <w:szCs w:val="24"/>
        </w:rPr>
        <w:t>СРЕДНЕГО</w:t>
      </w:r>
      <w:r w:rsidRPr="00EF54CC">
        <w:rPr>
          <w:rFonts w:ascii="Arial" w:hAnsi="Arial" w:cs="Arial"/>
          <w:spacing w:val="-5"/>
          <w:sz w:val="24"/>
          <w:szCs w:val="24"/>
        </w:rPr>
        <w:t xml:space="preserve"> </w:t>
      </w:r>
      <w:r w:rsidRPr="00EF54CC">
        <w:rPr>
          <w:rFonts w:ascii="Arial" w:hAnsi="Arial" w:cs="Arial"/>
          <w:sz w:val="24"/>
          <w:szCs w:val="24"/>
        </w:rPr>
        <w:t>ПРЕДПРИНИМАТЕЛЬСТВА</w:t>
      </w:r>
    </w:p>
    <w:tbl>
      <w:tblPr>
        <w:tblStyle w:val="TableNormal"/>
        <w:tblW w:w="144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701"/>
        <w:gridCol w:w="1843"/>
        <w:gridCol w:w="1981"/>
        <w:gridCol w:w="1562"/>
        <w:gridCol w:w="2172"/>
        <w:gridCol w:w="947"/>
        <w:gridCol w:w="1671"/>
        <w:gridCol w:w="1838"/>
      </w:tblGrid>
      <w:tr w:rsidR="009A5A00" w:rsidRPr="004B13E6" w:rsidTr="00EF54CC">
        <w:trPr>
          <w:trHeight w:val="2690"/>
        </w:trPr>
        <w:tc>
          <w:tcPr>
            <w:tcW w:w="726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>
            <w:pPr>
              <w:pStyle w:val="TableParagraph"/>
              <w:ind w:left="242" w:right="213" w:firstLine="51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№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>
            <w:pPr>
              <w:pStyle w:val="TableParagraph"/>
              <w:ind w:left="151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Дата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pacing w:val="-1"/>
                <w:sz w:val="24"/>
                <w:szCs w:val="24"/>
              </w:rPr>
              <w:t>поступления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1843" w:type="dxa"/>
          </w:tcPr>
          <w:p w:rsidR="009A5A00" w:rsidRPr="004B13E6" w:rsidRDefault="0065629B">
            <w:pPr>
              <w:pStyle w:val="TableParagraph"/>
              <w:ind w:left="76" w:right="64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Сведения о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B13E6">
              <w:rPr>
                <w:rFonts w:ascii="Arial" w:hAnsi="Arial" w:cs="Arial"/>
                <w:sz w:val="24"/>
                <w:szCs w:val="24"/>
              </w:rPr>
              <w:t>консультируемом</w:t>
            </w:r>
            <w:r w:rsidR="008F19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субъекте</w:t>
            </w:r>
            <w:proofErr w:type="gramEnd"/>
          </w:p>
          <w:p w:rsidR="009A5A00" w:rsidRPr="004B13E6" w:rsidRDefault="0065629B" w:rsidP="000500B9">
            <w:pPr>
              <w:pStyle w:val="TableParagraph"/>
              <w:spacing w:line="300" w:lineRule="atLeast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Pr="004B13E6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ФИО,</w:t>
            </w:r>
            <w:r w:rsidRPr="004B13E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ИНН)</w:t>
            </w:r>
          </w:p>
        </w:tc>
        <w:tc>
          <w:tcPr>
            <w:tcW w:w="1981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0500B9">
            <w:pPr>
              <w:pStyle w:val="TableParagraph"/>
              <w:ind w:left="137" w:right="124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Вид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консультации</w:t>
            </w:r>
          </w:p>
          <w:p w:rsidR="009A5A00" w:rsidRPr="004B13E6" w:rsidRDefault="0065629B" w:rsidP="000500B9">
            <w:pPr>
              <w:pStyle w:val="TableParagraph"/>
              <w:ind w:left="137" w:right="91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(вопрос,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pacing w:val="-1"/>
                <w:sz w:val="24"/>
                <w:szCs w:val="24"/>
              </w:rPr>
              <w:t>предложение</w:t>
            </w:r>
            <w:r w:rsidRPr="004B13E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A5A00" w:rsidRPr="004B13E6" w:rsidRDefault="0065629B" w:rsidP="000500B9">
            <w:pPr>
              <w:pStyle w:val="TableParagraph"/>
              <w:ind w:left="137" w:right="91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жалоба)</w:t>
            </w:r>
          </w:p>
        </w:tc>
        <w:tc>
          <w:tcPr>
            <w:tcW w:w="1562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0500B9">
            <w:pPr>
              <w:pStyle w:val="TableParagraph"/>
              <w:ind w:left="145" w:right="142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Краткое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2172" w:type="dxa"/>
          </w:tcPr>
          <w:p w:rsidR="009A5A00" w:rsidRPr="004B13E6" w:rsidRDefault="0065629B">
            <w:pPr>
              <w:pStyle w:val="TableParagraph"/>
              <w:ind w:left="258" w:right="245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Структурное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подразде</w:t>
            </w:r>
            <w:r w:rsidR="000500B9" w:rsidRPr="004B13E6">
              <w:rPr>
                <w:rFonts w:ascii="Arial" w:hAnsi="Arial" w:cs="Arial"/>
                <w:sz w:val="24"/>
                <w:szCs w:val="24"/>
              </w:rPr>
              <w:t>ле</w:t>
            </w:r>
            <w:r w:rsidRPr="004B13E6">
              <w:rPr>
                <w:rFonts w:ascii="Arial" w:hAnsi="Arial" w:cs="Arial"/>
                <w:sz w:val="24"/>
                <w:szCs w:val="24"/>
              </w:rPr>
              <w:t>ние,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оказывающее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консультацию,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дата передачи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заявления для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подготовки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ответа</w:t>
            </w:r>
          </w:p>
        </w:tc>
        <w:tc>
          <w:tcPr>
            <w:tcW w:w="947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0500B9">
            <w:pPr>
              <w:pStyle w:val="TableParagraph"/>
              <w:ind w:left="96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Дата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ответа</w:t>
            </w:r>
          </w:p>
        </w:tc>
        <w:tc>
          <w:tcPr>
            <w:tcW w:w="1671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>
            <w:pPr>
              <w:pStyle w:val="TableParagraph"/>
              <w:ind w:left="179" w:right="167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Краткое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ответа</w:t>
            </w:r>
          </w:p>
        </w:tc>
        <w:tc>
          <w:tcPr>
            <w:tcW w:w="1838" w:type="dxa"/>
          </w:tcPr>
          <w:p w:rsidR="009A5A00" w:rsidRPr="004B13E6" w:rsidRDefault="0065629B">
            <w:pPr>
              <w:pStyle w:val="TableParagraph"/>
              <w:ind w:left="204" w:right="192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Отметка о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состоянии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(выполнен, в</w:t>
            </w:r>
            <w:r w:rsidRPr="004B13E6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работе,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перенос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сроков)</w:t>
            </w:r>
          </w:p>
        </w:tc>
      </w:tr>
      <w:tr w:rsidR="009A5A00" w:rsidRPr="004B13E6" w:rsidTr="00EF54CC">
        <w:trPr>
          <w:trHeight w:val="591"/>
        </w:trPr>
        <w:tc>
          <w:tcPr>
            <w:tcW w:w="726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5A00" w:rsidRPr="004B13E6" w:rsidRDefault="009A5A00">
      <w:pPr>
        <w:rPr>
          <w:rFonts w:ascii="Arial" w:hAnsi="Arial" w:cs="Arial"/>
          <w:sz w:val="24"/>
          <w:szCs w:val="24"/>
        </w:rPr>
        <w:sectPr w:rsidR="009A5A00" w:rsidRPr="004B13E6" w:rsidSect="004B13E6">
          <w:headerReference w:type="default" r:id="rId9"/>
          <w:pgSz w:w="16840" w:h="11910" w:orient="landscape"/>
          <w:pgMar w:top="2268" w:right="567" w:bottom="567" w:left="1701" w:header="0" w:footer="0" w:gutter="0"/>
          <w:cols w:space="720"/>
        </w:sectPr>
      </w:pPr>
    </w:p>
    <w:p w:rsidR="000500B9" w:rsidRPr="00616275" w:rsidRDefault="000500B9" w:rsidP="00616275">
      <w:pPr>
        <w:pStyle w:val="2"/>
        <w:spacing w:before="89"/>
        <w:ind w:left="10065" w:right="-29"/>
        <w:jc w:val="both"/>
        <w:rPr>
          <w:rFonts w:ascii="Arial" w:hAnsi="Arial" w:cs="Arial"/>
          <w:b w:val="0"/>
          <w:sz w:val="24"/>
          <w:szCs w:val="24"/>
        </w:rPr>
      </w:pPr>
      <w:r w:rsidRPr="004B13E6">
        <w:rPr>
          <w:rFonts w:ascii="Arial" w:hAnsi="Arial" w:cs="Arial"/>
          <w:b w:val="0"/>
          <w:sz w:val="24"/>
          <w:szCs w:val="24"/>
        </w:rPr>
        <w:lastRenderedPageBreak/>
        <w:t>Приложение 2</w:t>
      </w:r>
      <w:r w:rsidR="00EF54CC">
        <w:rPr>
          <w:rFonts w:ascii="Arial" w:hAnsi="Arial" w:cs="Arial"/>
          <w:b w:val="0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к Порядку</w:t>
      </w:r>
      <w:r w:rsidRPr="00EF54CC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оказания консультационной и</w:t>
      </w:r>
      <w:r w:rsidRPr="00EF54C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организационной поддержки субъектов</w:t>
      </w:r>
      <w:r w:rsidRPr="00EF54C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малого</w:t>
      </w:r>
      <w:r w:rsidRPr="00EF54CC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и</w:t>
      </w:r>
      <w:r w:rsidRPr="00EF54CC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среднего</w:t>
      </w:r>
      <w:r w:rsidRPr="00EF54C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предпринимательства</w:t>
      </w:r>
      <w:r w:rsidRPr="00EF54C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на</w:t>
      </w:r>
      <w:r w:rsidR="00616275">
        <w:rPr>
          <w:rFonts w:ascii="Arial" w:hAnsi="Arial" w:cs="Arial"/>
          <w:b w:val="0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 xml:space="preserve">территории </w:t>
      </w:r>
      <w:r w:rsidR="004B13E6" w:rsidRPr="00616275">
        <w:rPr>
          <w:rFonts w:ascii="Arial" w:hAnsi="Arial" w:cs="Arial"/>
          <w:b w:val="0"/>
          <w:sz w:val="24"/>
          <w:szCs w:val="24"/>
        </w:rPr>
        <w:t>Ясеновского</w:t>
      </w:r>
      <w:r w:rsidRPr="00616275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Pr="00616275">
        <w:rPr>
          <w:rFonts w:ascii="Arial" w:hAnsi="Arial" w:cs="Arial"/>
          <w:b w:val="0"/>
          <w:spacing w:val="1"/>
          <w:sz w:val="24"/>
          <w:szCs w:val="24"/>
        </w:rPr>
        <w:t xml:space="preserve"> Калачеевского</w:t>
      </w:r>
      <w:r w:rsidRPr="00616275">
        <w:rPr>
          <w:rFonts w:ascii="Arial" w:hAnsi="Arial" w:cs="Arial"/>
          <w:b w:val="0"/>
          <w:sz w:val="24"/>
          <w:szCs w:val="24"/>
        </w:rPr>
        <w:t xml:space="preserve"> муниципального</w:t>
      </w:r>
      <w:r w:rsidRPr="0061627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 xml:space="preserve"> </w:t>
      </w:r>
    </w:p>
    <w:p w:rsidR="009A5A00" w:rsidRPr="004B13E6" w:rsidRDefault="0065629B" w:rsidP="00616275">
      <w:pPr>
        <w:pStyle w:val="2"/>
        <w:spacing w:before="230"/>
        <w:ind w:left="2714" w:right="2788" w:firstLine="1340"/>
        <w:jc w:val="center"/>
        <w:rPr>
          <w:rFonts w:ascii="Arial" w:hAnsi="Arial" w:cs="Arial"/>
          <w:b w:val="0"/>
          <w:sz w:val="24"/>
          <w:szCs w:val="24"/>
        </w:rPr>
      </w:pPr>
      <w:r w:rsidRPr="00616275">
        <w:rPr>
          <w:rFonts w:ascii="Arial" w:hAnsi="Arial" w:cs="Arial"/>
          <w:b w:val="0"/>
          <w:sz w:val="24"/>
          <w:szCs w:val="24"/>
        </w:rPr>
        <w:t>ПРОВЕДЕНИЕ МЕРОПРИЯТИЙ ПО ОРГАНИЗАЦИОННОЙ</w:t>
      </w:r>
      <w:r w:rsidRPr="00616275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ПОДДЕРЖКЕ</w:t>
      </w:r>
      <w:r w:rsidRPr="00616275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СУБЪЕКТОВ</w:t>
      </w:r>
      <w:r w:rsidRPr="00616275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МАЛОГО</w:t>
      </w:r>
      <w:r w:rsidRPr="0061627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И</w:t>
      </w:r>
      <w:r w:rsidRPr="0061627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СРЕДНЕГО</w:t>
      </w:r>
      <w:r w:rsidRPr="00616275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ПРЕДПРИНИМАТЕЛЬСТВА</w:t>
      </w:r>
    </w:p>
    <w:tbl>
      <w:tblPr>
        <w:tblStyle w:val="TableNormal"/>
        <w:tblW w:w="146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843"/>
        <w:gridCol w:w="2208"/>
        <w:gridCol w:w="1707"/>
        <w:gridCol w:w="1896"/>
        <w:gridCol w:w="1985"/>
        <w:gridCol w:w="1984"/>
        <w:gridCol w:w="2268"/>
      </w:tblGrid>
      <w:tr w:rsidR="009A5A00" w:rsidRPr="004B13E6" w:rsidTr="00616275">
        <w:trPr>
          <w:trHeight w:val="2989"/>
        </w:trPr>
        <w:tc>
          <w:tcPr>
            <w:tcW w:w="726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>
            <w:pPr>
              <w:pStyle w:val="TableParagraph"/>
              <w:ind w:left="251" w:right="221" w:firstLine="51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№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>
            <w:pPr>
              <w:pStyle w:val="TableParagraph"/>
              <w:ind w:left="233"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Дата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pacing w:val="-1"/>
                <w:sz w:val="24"/>
                <w:szCs w:val="24"/>
              </w:rPr>
              <w:t>поступления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2208" w:type="dxa"/>
          </w:tcPr>
          <w:p w:rsidR="009A5A00" w:rsidRPr="004B13E6" w:rsidRDefault="0065629B">
            <w:pPr>
              <w:pStyle w:val="TableParagraph"/>
              <w:ind w:left="494" w:right="4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Сведения</w:t>
            </w:r>
            <w:r w:rsidR="006162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об</w:t>
            </w:r>
          </w:p>
          <w:p w:rsidR="009A5A00" w:rsidRPr="004B13E6" w:rsidRDefault="0065629B" w:rsidP="000500B9">
            <w:pPr>
              <w:pStyle w:val="TableParagraph"/>
              <w:spacing w:line="300" w:lineRule="atLeast"/>
              <w:ind w:left="192" w:right="180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обратившемся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субъекте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ФИО,</w:t>
            </w:r>
            <w:r w:rsidRPr="004B13E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ИНН)</w:t>
            </w:r>
          </w:p>
        </w:tc>
        <w:tc>
          <w:tcPr>
            <w:tcW w:w="1707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616275">
            <w:pPr>
              <w:pStyle w:val="TableParagraph"/>
              <w:ind w:right="2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Тема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1896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61627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616275">
            <w:pPr>
              <w:pStyle w:val="TableParagraph"/>
              <w:ind w:right="3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Дата (срок)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0500B9">
            <w:pPr>
              <w:pStyle w:val="TableParagraph"/>
              <w:ind w:left="154" w:right="142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616275">
            <w:pPr>
              <w:pStyle w:val="TableParagraph"/>
              <w:ind w:left="387" w:right="3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Отметка о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состоянии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(выполнен,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подготовка,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перенос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сроков)</w:t>
            </w:r>
          </w:p>
        </w:tc>
      </w:tr>
      <w:tr w:rsidR="009A5A00" w:rsidRPr="004B13E6" w:rsidTr="00616275">
        <w:trPr>
          <w:trHeight w:val="589"/>
        </w:trPr>
        <w:tc>
          <w:tcPr>
            <w:tcW w:w="726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629B" w:rsidRPr="004B13E6" w:rsidRDefault="0065629B">
      <w:pPr>
        <w:rPr>
          <w:rFonts w:ascii="Arial" w:hAnsi="Arial" w:cs="Arial"/>
          <w:sz w:val="24"/>
          <w:szCs w:val="24"/>
        </w:rPr>
      </w:pPr>
    </w:p>
    <w:sectPr w:rsidR="0065629B" w:rsidRPr="004B13E6" w:rsidSect="004B13E6">
      <w:headerReference w:type="default" r:id="rId10"/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57E" w:rsidRDefault="0091557E">
      <w:r>
        <w:separator/>
      </w:r>
    </w:p>
  </w:endnote>
  <w:endnote w:type="continuationSeparator" w:id="0">
    <w:p w:rsidR="0091557E" w:rsidRDefault="0091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57E" w:rsidRDefault="0091557E">
      <w:r>
        <w:separator/>
      </w:r>
    </w:p>
  </w:footnote>
  <w:footnote w:type="continuationSeparator" w:id="0">
    <w:p w:rsidR="0091557E" w:rsidRDefault="00915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00" w:rsidRDefault="000176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A00" w:rsidRDefault="009A5A00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25pt;margin-top:35.05pt;width:1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0+qQ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yC&#10;3mEkSActumejQTdyRKGtztDrDJzuenAzIxxbT8tU97eSftVIyHVDxI5dKyWHhpEKsnMv/bOnE462&#10;INvhg6wgDNkb6YDGWnUWEIqBAB269HDqjE2F2pDLRRjADYWrKIqSZGFz80k2P+6VNu+Y7JA1cqyg&#10;8Q6cHG61mVxnFxtLyJK3rWt+K54cAOZ0AqHhqb2zSbhe/kiDdJNsktiLo+XGi4Oi8K7Ldewty/By&#10;Ubwp1usi/GnjhnHW8KpiwoaZdRXGf9a3o8InRZyUpWXLKwtnU9Jqt123Ch0I6Lp037EgZ27+0zRc&#10;vYDLM0phFAc3UeqVy+TSi8t44aWXQeIFYXqTLoM4jYvyKaVbLti/U0JDjtNFtJi09FtugfteciNZ&#10;xw1MjpZ3OU5OTiSzCtyIyrXWEN5O9lkpbPqPpYB2z412erUSncRqxu0IKFbEW1k9gHKVBGWBCGHc&#10;gdFI9R2jAUZHjvW3PVEMo/a9APXbOTMbaja2s0EEhac5NhhN5tpM82jfK75rAHn6v4S8hj+k5k69&#10;j1lA6nYD48CROI4uO2/O987rccCufgEAAP//AwBQSwMEFAAGAAgAAAAhAFl8sTjeAAAACgEAAA8A&#10;AABkcnMvZG93bnJldi54bWxMj8FOwzAMhu9IvENkJG4sWaUWVppOE4ITEqIrB45p67XRGqc02Vbe&#10;HnOCo+1Pv7+/2C5uFGecg/WkYb1SIJBa31nqNXzUL3cPIEI01JnRE2r4xgDb8vqqMHnnL1TheR97&#10;wSEUcqNhiHHKpQztgM6ElZ+Q+HbwszORx7mX3WwuHO5GmSiVSWcs8YfBTPg0YHvcn5yG3SdVz/br&#10;rXmvDpWt642i1+yo9e3NsnsEEXGJfzD86rM6lOzU+BN1QYwa0k2WMqrhXq1BMJAlCS8aJlWagCwL&#10;+b9C+QMAAP//AwBQSwECLQAUAAYACAAAACEAtoM4kv4AAADhAQAAEwAAAAAAAAAAAAAAAAAAAAAA&#10;W0NvbnRlbnRfVHlwZXNdLnhtbFBLAQItABQABgAIAAAAIQA4/SH/1gAAAJQBAAALAAAAAAAAAAAA&#10;AAAAAC8BAABfcmVscy8ucmVsc1BLAQItABQABgAIAAAAIQArDO0+qQIAAKgFAAAOAAAAAAAAAAAA&#10;AAAAAC4CAABkcnMvZTJvRG9jLnhtbFBLAQItABQABgAIAAAAIQBZfLE43gAAAAoBAAAPAAAAAAAA&#10;AAAAAAAAAAMFAABkcnMvZG93bnJldi54bWxQSwUGAAAAAAQABADzAAAADgYAAAAA&#10;" filled="f" stroked="f">
              <v:textbox inset="0,0,0,0">
                <w:txbxContent>
                  <w:p w:rsidR="009A5A00" w:rsidRDefault="009A5A00">
                    <w:pPr>
                      <w:spacing w:before="8"/>
                      <w:ind w:left="6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00" w:rsidRDefault="009A5A0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00" w:rsidRDefault="009A5A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4CE1"/>
    <w:multiLevelType w:val="multilevel"/>
    <w:tmpl w:val="172AF7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04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hint="default"/>
        <w:sz w:val="26"/>
      </w:rPr>
    </w:lvl>
  </w:abstractNum>
  <w:abstractNum w:abstractNumId="1">
    <w:nsid w:val="14105A8B"/>
    <w:multiLevelType w:val="hybridMultilevel"/>
    <w:tmpl w:val="B15EDB14"/>
    <w:lvl w:ilvl="0" w:tplc="2AA2FE4C">
      <w:numFmt w:val="bullet"/>
      <w:lvlText w:val="-"/>
      <w:lvlJc w:val="left"/>
      <w:pPr>
        <w:ind w:left="11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3A0992">
      <w:numFmt w:val="bullet"/>
      <w:lvlText w:val="•"/>
      <w:lvlJc w:val="left"/>
      <w:pPr>
        <w:ind w:left="1152" w:hanging="152"/>
      </w:pPr>
      <w:rPr>
        <w:rFonts w:hint="default"/>
        <w:lang w:val="ru-RU" w:eastAsia="en-US" w:bidi="ar-SA"/>
      </w:rPr>
    </w:lvl>
    <w:lvl w:ilvl="2" w:tplc="AB0EA51A">
      <w:numFmt w:val="bullet"/>
      <w:lvlText w:val="•"/>
      <w:lvlJc w:val="left"/>
      <w:pPr>
        <w:ind w:left="2185" w:hanging="152"/>
      </w:pPr>
      <w:rPr>
        <w:rFonts w:hint="default"/>
        <w:lang w:val="ru-RU" w:eastAsia="en-US" w:bidi="ar-SA"/>
      </w:rPr>
    </w:lvl>
    <w:lvl w:ilvl="3" w:tplc="4412F076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4" w:tplc="84789128">
      <w:numFmt w:val="bullet"/>
      <w:lvlText w:val="•"/>
      <w:lvlJc w:val="left"/>
      <w:pPr>
        <w:ind w:left="4250" w:hanging="152"/>
      </w:pPr>
      <w:rPr>
        <w:rFonts w:hint="default"/>
        <w:lang w:val="ru-RU" w:eastAsia="en-US" w:bidi="ar-SA"/>
      </w:rPr>
    </w:lvl>
    <w:lvl w:ilvl="5" w:tplc="27E4D616">
      <w:numFmt w:val="bullet"/>
      <w:lvlText w:val="•"/>
      <w:lvlJc w:val="left"/>
      <w:pPr>
        <w:ind w:left="5283" w:hanging="152"/>
      </w:pPr>
      <w:rPr>
        <w:rFonts w:hint="default"/>
        <w:lang w:val="ru-RU" w:eastAsia="en-US" w:bidi="ar-SA"/>
      </w:rPr>
    </w:lvl>
    <w:lvl w:ilvl="6" w:tplc="C206F96C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5F02658C">
      <w:numFmt w:val="bullet"/>
      <w:lvlText w:val="•"/>
      <w:lvlJc w:val="left"/>
      <w:pPr>
        <w:ind w:left="7348" w:hanging="152"/>
      </w:pPr>
      <w:rPr>
        <w:rFonts w:hint="default"/>
        <w:lang w:val="ru-RU" w:eastAsia="en-US" w:bidi="ar-SA"/>
      </w:rPr>
    </w:lvl>
    <w:lvl w:ilvl="8" w:tplc="1A2C62E4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2">
    <w:nsid w:val="1D8B1A8A"/>
    <w:multiLevelType w:val="hybridMultilevel"/>
    <w:tmpl w:val="C3E0103E"/>
    <w:lvl w:ilvl="0" w:tplc="FBB29F74">
      <w:start w:val="1"/>
      <w:numFmt w:val="decimal"/>
      <w:lvlText w:val="%1."/>
      <w:lvlJc w:val="left"/>
      <w:pPr>
        <w:ind w:left="5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4" w:hanging="360"/>
      </w:pPr>
    </w:lvl>
    <w:lvl w:ilvl="2" w:tplc="0419001B" w:tentative="1">
      <w:start w:val="1"/>
      <w:numFmt w:val="lowerRoman"/>
      <w:lvlText w:val="%3."/>
      <w:lvlJc w:val="right"/>
      <w:pPr>
        <w:ind w:left="6594" w:hanging="180"/>
      </w:pPr>
    </w:lvl>
    <w:lvl w:ilvl="3" w:tplc="0419000F" w:tentative="1">
      <w:start w:val="1"/>
      <w:numFmt w:val="decimal"/>
      <w:lvlText w:val="%4."/>
      <w:lvlJc w:val="left"/>
      <w:pPr>
        <w:ind w:left="7314" w:hanging="360"/>
      </w:pPr>
    </w:lvl>
    <w:lvl w:ilvl="4" w:tplc="04190019" w:tentative="1">
      <w:start w:val="1"/>
      <w:numFmt w:val="lowerLetter"/>
      <w:lvlText w:val="%5."/>
      <w:lvlJc w:val="left"/>
      <w:pPr>
        <w:ind w:left="8034" w:hanging="360"/>
      </w:pPr>
    </w:lvl>
    <w:lvl w:ilvl="5" w:tplc="0419001B" w:tentative="1">
      <w:start w:val="1"/>
      <w:numFmt w:val="lowerRoman"/>
      <w:lvlText w:val="%6."/>
      <w:lvlJc w:val="right"/>
      <w:pPr>
        <w:ind w:left="8754" w:hanging="180"/>
      </w:pPr>
    </w:lvl>
    <w:lvl w:ilvl="6" w:tplc="0419000F" w:tentative="1">
      <w:start w:val="1"/>
      <w:numFmt w:val="decimal"/>
      <w:lvlText w:val="%7."/>
      <w:lvlJc w:val="left"/>
      <w:pPr>
        <w:ind w:left="9474" w:hanging="360"/>
      </w:pPr>
    </w:lvl>
    <w:lvl w:ilvl="7" w:tplc="04190019" w:tentative="1">
      <w:start w:val="1"/>
      <w:numFmt w:val="lowerLetter"/>
      <w:lvlText w:val="%8."/>
      <w:lvlJc w:val="left"/>
      <w:pPr>
        <w:ind w:left="10194" w:hanging="360"/>
      </w:pPr>
    </w:lvl>
    <w:lvl w:ilvl="8" w:tplc="0419001B" w:tentative="1">
      <w:start w:val="1"/>
      <w:numFmt w:val="lowerRoman"/>
      <w:lvlText w:val="%9."/>
      <w:lvlJc w:val="right"/>
      <w:pPr>
        <w:ind w:left="10914" w:hanging="180"/>
      </w:pPr>
    </w:lvl>
  </w:abstractNum>
  <w:abstractNum w:abstractNumId="3">
    <w:nsid w:val="20B3200C"/>
    <w:multiLevelType w:val="hybridMultilevel"/>
    <w:tmpl w:val="44A6E338"/>
    <w:lvl w:ilvl="0" w:tplc="63AC53A0">
      <w:start w:val="1"/>
      <w:numFmt w:val="decimal"/>
      <w:lvlText w:val="%1)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554CDB6">
      <w:numFmt w:val="bullet"/>
      <w:lvlText w:val="•"/>
      <w:lvlJc w:val="left"/>
      <w:pPr>
        <w:ind w:left="1947" w:hanging="282"/>
      </w:pPr>
      <w:rPr>
        <w:rFonts w:hint="default"/>
        <w:lang w:val="ru-RU" w:eastAsia="en-US" w:bidi="ar-SA"/>
      </w:rPr>
    </w:lvl>
    <w:lvl w:ilvl="2" w:tplc="4FECA740">
      <w:numFmt w:val="bullet"/>
      <w:lvlText w:val="•"/>
      <w:lvlJc w:val="left"/>
      <w:pPr>
        <w:ind w:left="2898" w:hanging="282"/>
      </w:pPr>
      <w:rPr>
        <w:rFonts w:hint="default"/>
        <w:lang w:val="ru-RU" w:eastAsia="en-US" w:bidi="ar-SA"/>
      </w:rPr>
    </w:lvl>
    <w:lvl w:ilvl="3" w:tplc="C616B1C0">
      <w:numFmt w:val="bullet"/>
      <w:lvlText w:val="•"/>
      <w:lvlJc w:val="left"/>
      <w:pPr>
        <w:ind w:left="3848" w:hanging="282"/>
      </w:pPr>
      <w:rPr>
        <w:rFonts w:hint="default"/>
        <w:lang w:val="ru-RU" w:eastAsia="en-US" w:bidi="ar-SA"/>
      </w:rPr>
    </w:lvl>
    <w:lvl w:ilvl="4" w:tplc="C42AF494">
      <w:numFmt w:val="bullet"/>
      <w:lvlText w:val="•"/>
      <w:lvlJc w:val="left"/>
      <w:pPr>
        <w:ind w:left="4799" w:hanging="282"/>
      </w:pPr>
      <w:rPr>
        <w:rFonts w:hint="default"/>
        <w:lang w:val="ru-RU" w:eastAsia="en-US" w:bidi="ar-SA"/>
      </w:rPr>
    </w:lvl>
    <w:lvl w:ilvl="5" w:tplc="9DE28F0C">
      <w:numFmt w:val="bullet"/>
      <w:lvlText w:val="•"/>
      <w:lvlJc w:val="left"/>
      <w:pPr>
        <w:ind w:left="5750" w:hanging="282"/>
      </w:pPr>
      <w:rPr>
        <w:rFonts w:hint="default"/>
        <w:lang w:val="ru-RU" w:eastAsia="en-US" w:bidi="ar-SA"/>
      </w:rPr>
    </w:lvl>
    <w:lvl w:ilvl="6" w:tplc="4B06A6CA">
      <w:numFmt w:val="bullet"/>
      <w:lvlText w:val="•"/>
      <w:lvlJc w:val="left"/>
      <w:pPr>
        <w:ind w:left="6700" w:hanging="282"/>
      </w:pPr>
      <w:rPr>
        <w:rFonts w:hint="default"/>
        <w:lang w:val="ru-RU" w:eastAsia="en-US" w:bidi="ar-SA"/>
      </w:rPr>
    </w:lvl>
    <w:lvl w:ilvl="7" w:tplc="117C1E62">
      <w:numFmt w:val="bullet"/>
      <w:lvlText w:val="•"/>
      <w:lvlJc w:val="left"/>
      <w:pPr>
        <w:ind w:left="7651" w:hanging="282"/>
      </w:pPr>
      <w:rPr>
        <w:rFonts w:hint="default"/>
        <w:lang w:val="ru-RU" w:eastAsia="en-US" w:bidi="ar-SA"/>
      </w:rPr>
    </w:lvl>
    <w:lvl w:ilvl="8" w:tplc="0D4A0EEA">
      <w:numFmt w:val="bullet"/>
      <w:lvlText w:val="•"/>
      <w:lvlJc w:val="left"/>
      <w:pPr>
        <w:ind w:left="8601" w:hanging="282"/>
      </w:pPr>
      <w:rPr>
        <w:rFonts w:hint="default"/>
        <w:lang w:val="ru-RU" w:eastAsia="en-US" w:bidi="ar-SA"/>
      </w:rPr>
    </w:lvl>
  </w:abstractNum>
  <w:abstractNum w:abstractNumId="4">
    <w:nsid w:val="240F19B3"/>
    <w:multiLevelType w:val="multilevel"/>
    <w:tmpl w:val="EA1274A8"/>
    <w:lvl w:ilvl="0">
      <w:start w:val="4"/>
      <w:numFmt w:val="decimal"/>
      <w:lvlText w:val="%1"/>
      <w:lvlJc w:val="left"/>
      <w:pPr>
        <w:ind w:left="11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24"/>
      </w:pPr>
      <w:rPr>
        <w:rFonts w:hint="default"/>
        <w:lang w:val="ru-RU" w:eastAsia="en-US" w:bidi="ar-SA"/>
      </w:rPr>
    </w:lvl>
  </w:abstractNum>
  <w:abstractNum w:abstractNumId="5">
    <w:nsid w:val="2B092E2A"/>
    <w:multiLevelType w:val="multilevel"/>
    <w:tmpl w:val="F3D6ED8C"/>
    <w:lvl w:ilvl="0">
      <w:start w:val="1"/>
      <w:numFmt w:val="decimal"/>
      <w:lvlText w:val="%1"/>
      <w:lvlJc w:val="left"/>
      <w:pPr>
        <w:ind w:left="114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2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29"/>
      </w:pPr>
      <w:rPr>
        <w:rFonts w:hint="default"/>
        <w:lang w:val="ru-RU" w:eastAsia="en-US" w:bidi="ar-SA"/>
      </w:rPr>
    </w:lvl>
  </w:abstractNum>
  <w:abstractNum w:abstractNumId="6">
    <w:nsid w:val="38625748"/>
    <w:multiLevelType w:val="hybridMultilevel"/>
    <w:tmpl w:val="4522846E"/>
    <w:lvl w:ilvl="0" w:tplc="09E29150">
      <w:start w:val="1"/>
      <w:numFmt w:val="decimal"/>
      <w:lvlText w:val="%1)"/>
      <w:lvlJc w:val="left"/>
      <w:pPr>
        <w:ind w:left="935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E20BAC0">
      <w:numFmt w:val="bullet"/>
      <w:lvlText w:val="•"/>
      <w:lvlJc w:val="left"/>
      <w:pPr>
        <w:ind w:left="1890" w:hanging="282"/>
      </w:pPr>
      <w:rPr>
        <w:rFonts w:hint="default"/>
        <w:lang w:val="ru-RU" w:eastAsia="en-US" w:bidi="ar-SA"/>
      </w:rPr>
    </w:lvl>
    <w:lvl w:ilvl="2" w:tplc="D110DE14">
      <w:numFmt w:val="bullet"/>
      <w:lvlText w:val="•"/>
      <w:lvlJc w:val="left"/>
      <w:pPr>
        <w:ind w:left="2841" w:hanging="282"/>
      </w:pPr>
      <w:rPr>
        <w:rFonts w:hint="default"/>
        <w:lang w:val="ru-RU" w:eastAsia="en-US" w:bidi="ar-SA"/>
      </w:rPr>
    </w:lvl>
    <w:lvl w:ilvl="3" w:tplc="54E8A8DE">
      <w:numFmt w:val="bullet"/>
      <w:lvlText w:val="•"/>
      <w:lvlJc w:val="left"/>
      <w:pPr>
        <w:ind w:left="3791" w:hanging="282"/>
      </w:pPr>
      <w:rPr>
        <w:rFonts w:hint="default"/>
        <w:lang w:val="ru-RU" w:eastAsia="en-US" w:bidi="ar-SA"/>
      </w:rPr>
    </w:lvl>
    <w:lvl w:ilvl="4" w:tplc="BA3624F8">
      <w:numFmt w:val="bullet"/>
      <w:lvlText w:val="•"/>
      <w:lvlJc w:val="left"/>
      <w:pPr>
        <w:ind w:left="4742" w:hanging="282"/>
      </w:pPr>
      <w:rPr>
        <w:rFonts w:hint="default"/>
        <w:lang w:val="ru-RU" w:eastAsia="en-US" w:bidi="ar-SA"/>
      </w:rPr>
    </w:lvl>
    <w:lvl w:ilvl="5" w:tplc="8E38815E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92E287D8">
      <w:numFmt w:val="bullet"/>
      <w:lvlText w:val="•"/>
      <w:lvlJc w:val="left"/>
      <w:pPr>
        <w:ind w:left="6643" w:hanging="282"/>
      </w:pPr>
      <w:rPr>
        <w:rFonts w:hint="default"/>
        <w:lang w:val="ru-RU" w:eastAsia="en-US" w:bidi="ar-SA"/>
      </w:rPr>
    </w:lvl>
    <w:lvl w:ilvl="7" w:tplc="D3A28660">
      <w:numFmt w:val="bullet"/>
      <w:lvlText w:val="•"/>
      <w:lvlJc w:val="left"/>
      <w:pPr>
        <w:ind w:left="7594" w:hanging="282"/>
      </w:pPr>
      <w:rPr>
        <w:rFonts w:hint="default"/>
        <w:lang w:val="ru-RU" w:eastAsia="en-US" w:bidi="ar-SA"/>
      </w:rPr>
    </w:lvl>
    <w:lvl w:ilvl="8" w:tplc="7FD20A8E">
      <w:numFmt w:val="bullet"/>
      <w:lvlText w:val="•"/>
      <w:lvlJc w:val="left"/>
      <w:pPr>
        <w:ind w:left="8544" w:hanging="282"/>
      </w:pPr>
      <w:rPr>
        <w:rFonts w:hint="default"/>
        <w:lang w:val="ru-RU" w:eastAsia="en-US" w:bidi="ar-SA"/>
      </w:rPr>
    </w:lvl>
  </w:abstractNum>
  <w:abstractNum w:abstractNumId="7">
    <w:nsid w:val="3A4D5E36"/>
    <w:multiLevelType w:val="multilevel"/>
    <w:tmpl w:val="956A884E"/>
    <w:lvl w:ilvl="0">
      <w:start w:val="2"/>
      <w:numFmt w:val="decimal"/>
      <w:lvlText w:val="%1"/>
      <w:lvlJc w:val="left"/>
      <w:pPr>
        <w:ind w:left="1487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83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73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834"/>
      </w:pPr>
      <w:rPr>
        <w:rFonts w:hint="default"/>
        <w:lang w:val="ru-RU" w:eastAsia="en-US" w:bidi="ar-SA"/>
      </w:rPr>
    </w:lvl>
  </w:abstractNum>
  <w:abstractNum w:abstractNumId="8">
    <w:nsid w:val="44FF2849"/>
    <w:multiLevelType w:val="multilevel"/>
    <w:tmpl w:val="829AF63C"/>
    <w:lvl w:ilvl="0">
      <w:start w:val="3"/>
      <w:numFmt w:val="decimal"/>
      <w:lvlText w:val="%1"/>
      <w:lvlJc w:val="left"/>
      <w:pPr>
        <w:ind w:left="114" w:hanging="8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38"/>
      </w:pPr>
      <w:rPr>
        <w:rFonts w:hint="default"/>
        <w:lang w:val="ru-RU" w:eastAsia="en-US" w:bidi="ar-SA"/>
      </w:rPr>
    </w:lvl>
  </w:abstractNum>
  <w:abstractNum w:abstractNumId="9">
    <w:nsid w:val="46EF7D05"/>
    <w:multiLevelType w:val="hybridMultilevel"/>
    <w:tmpl w:val="1D30084A"/>
    <w:lvl w:ilvl="0" w:tplc="921602F0">
      <w:start w:val="1"/>
      <w:numFmt w:val="decimal"/>
      <w:lvlText w:val="%1."/>
      <w:lvlJc w:val="left"/>
      <w:pPr>
        <w:ind w:left="5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34" w:hanging="360"/>
      </w:pPr>
    </w:lvl>
    <w:lvl w:ilvl="2" w:tplc="0419001B" w:tentative="1">
      <w:start w:val="1"/>
      <w:numFmt w:val="lowerRoman"/>
      <w:lvlText w:val="%3."/>
      <w:lvlJc w:val="right"/>
      <w:pPr>
        <w:ind w:left="6954" w:hanging="180"/>
      </w:pPr>
    </w:lvl>
    <w:lvl w:ilvl="3" w:tplc="0419000F" w:tentative="1">
      <w:start w:val="1"/>
      <w:numFmt w:val="decimal"/>
      <w:lvlText w:val="%4."/>
      <w:lvlJc w:val="left"/>
      <w:pPr>
        <w:ind w:left="7674" w:hanging="360"/>
      </w:pPr>
    </w:lvl>
    <w:lvl w:ilvl="4" w:tplc="04190019" w:tentative="1">
      <w:start w:val="1"/>
      <w:numFmt w:val="lowerLetter"/>
      <w:lvlText w:val="%5."/>
      <w:lvlJc w:val="left"/>
      <w:pPr>
        <w:ind w:left="8394" w:hanging="360"/>
      </w:pPr>
    </w:lvl>
    <w:lvl w:ilvl="5" w:tplc="0419001B" w:tentative="1">
      <w:start w:val="1"/>
      <w:numFmt w:val="lowerRoman"/>
      <w:lvlText w:val="%6."/>
      <w:lvlJc w:val="right"/>
      <w:pPr>
        <w:ind w:left="9114" w:hanging="180"/>
      </w:pPr>
    </w:lvl>
    <w:lvl w:ilvl="6" w:tplc="0419000F" w:tentative="1">
      <w:start w:val="1"/>
      <w:numFmt w:val="decimal"/>
      <w:lvlText w:val="%7."/>
      <w:lvlJc w:val="left"/>
      <w:pPr>
        <w:ind w:left="9834" w:hanging="360"/>
      </w:pPr>
    </w:lvl>
    <w:lvl w:ilvl="7" w:tplc="04190019" w:tentative="1">
      <w:start w:val="1"/>
      <w:numFmt w:val="lowerLetter"/>
      <w:lvlText w:val="%8."/>
      <w:lvlJc w:val="left"/>
      <w:pPr>
        <w:ind w:left="10554" w:hanging="360"/>
      </w:pPr>
    </w:lvl>
    <w:lvl w:ilvl="8" w:tplc="0419001B" w:tentative="1">
      <w:start w:val="1"/>
      <w:numFmt w:val="lowerRoman"/>
      <w:lvlText w:val="%9."/>
      <w:lvlJc w:val="right"/>
      <w:pPr>
        <w:ind w:left="11274" w:hanging="180"/>
      </w:pPr>
    </w:lvl>
  </w:abstractNum>
  <w:abstractNum w:abstractNumId="10">
    <w:nsid w:val="499C2A70"/>
    <w:multiLevelType w:val="multilevel"/>
    <w:tmpl w:val="A3046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9A508C3"/>
    <w:multiLevelType w:val="hybridMultilevel"/>
    <w:tmpl w:val="840C6924"/>
    <w:lvl w:ilvl="0" w:tplc="27648FBC">
      <w:start w:val="1"/>
      <w:numFmt w:val="decimal"/>
      <w:lvlText w:val="%1."/>
      <w:lvlJc w:val="left"/>
      <w:pPr>
        <w:ind w:left="114" w:hanging="47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EA8BB2">
      <w:start w:val="1"/>
      <w:numFmt w:val="decimal"/>
      <w:lvlText w:val="%2."/>
      <w:lvlJc w:val="left"/>
      <w:pPr>
        <w:ind w:left="4114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C26E2CA">
      <w:numFmt w:val="bullet"/>
      <w:lvlText w:val="•"/>
      <w:lvlJc w:val="left"/>
      <w:pPr>
        <w:ind w:left="4822" w:hanging="260"/>
      </w:pPr>
      <w:rPr>
        <w:rFonts w:hint="default"/>
        <w:lang w:val="ru-RU" w:eastAsia="en-US" w:bidi="ar-SA"/>
      </w:rPr>
    </w:lvl>
    <w:lvl w:ilvl="3" w:tplc="236E92DE">
      <w:numFmt w:val="bullet"/>
      <w:lvlText w:val="•"/>
      <w:lvlJc w:val="left"/>
      <w:pPr>
        <w:ind w:left="5525" w:hanging="260"/>
      </w:pPr>
      <w:rPr>
        <w:rFonts w:hint="default"/>
        <w:lang w:val="ru-RU" w:eastAsia="en-US" w:bidi="ar-SA"/>
      </w:rPr>
    </w:lvl>
    <w:lvl w:ilvl="4" w:tplc="DFF69D7C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5" w:tplc="309C3744">
      <w:numFmt w:val="bullet"/>
      <w:lvlText w:val="•"/>
      <w:lvlJc w:val="left"/>
      <w:pPr>
        <w:ind w:left="6931" w:hanging="260"/>
      </w:pPr>
      <w:rPr>
        <w:rFonts w:hint="default"/>
        <w:lang w:val="ru-RU" w:eastAsia="en-US" w:bidi="ar-SA"/>
      </w:rPr>
    </w:lvl>
    <w:lvl w:ilvl="6" w:tplc="912A8814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7" w:tplc="CC3C915C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  <w:lvl w:ilvl="8" w:tplc="DDF24A22">
      <w:numFmt w:val="bullet"/>
      <w:lvlText w:val="•"/>
      <w:lvlJc w:val="left"/>
      <w:pPr>
        <w:ind w:left="9040" w:hanging="260"/>
      </w:pPr>
      <w:rPr>
        <w:rFonts w:hint="default"/>
        <w:lang w:val="ru-RU" w:eastAsia="en-US" w:bidi="ar-SA"/>
      </w:rPr>
    </w:lvl>
  </w:abstractNum>
  <w:abstractNum w:abstractNumId="12">
    <w:nsid w:val="52112CBB"/>
    <w:multiLevelType w:val="hybridMultilevel"/>
    <w:tmpl w:val="FBAC8E42"/>
    <w:lvl w:ilvl="0" w:tplc="79C016B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6F154BA5"/>
    <w:multiLevelType w:val="hybridMultilevel"/>
    <w:tmpl w:val="D2C2DA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95BC7"/>
    <w:multiLevelType w:val="hybridMultilevel"/>
    <w:tmpl w:val="00121F9E"/>
    <w:lvl w:ilvl="0" w:tplc="C4D4A54C">
      <w:start w:val="6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7C120BED"/>
    <w:multiLevelType w:val="multilevel"/>
    <w:tmpl w:val="443C0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9"/>
  </w:num>
  <w:num w:numId="12">
    <w:abstractNumId w:val="12"/>
  </w:num>
  <w:num w:numId="13">
    <w:abstractNumId w:val="15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0"/>
    <w:rsid w:val="000125E4"/>
    <w:rsid w:val="00017691"/>
    <w:rsid w:val="000500B9"/>
    <w:rsid w:val="00051719"/>
    <w:rsid w:val="000C6206"/>
    <w:rsid w:val="00122FE6"/>
    <w:rsid w:val="0014203F"/>
    <w:rsid w:val="00382559"/>
    <w:rsid w:val="0038638C"/>
    <w:rsid w:val="00445B1E"/>
    <w:rsid w:val="004B13E6"/>
    <w:rsid w:val="004D60BA"/>
    <w:rsid w:val="005B048F"/>
    <w:rsid w:val="00616275"/>
    <w:rsid w:val="00630254"/>
    <w:rsid w:val="0065629B"/>
    <w:rsid w:val="00664DC5"/>
    <w:rsid w:val="00673071"/>
    <w:rsid w:val="007F6F68"/>
    <w:rsid w:val="008F19E0"/>
    <w:rsid w:val="009055E2"/>
    <w:rsid w:val="0091557E"/>
    <w:rsid w:val="009A50A3"/>
    <w:rsid w:val="009A5A00"/>
    <w:rsid w:val="009C378D"/>
    <w:rsid w:val="009D5D18"/>
    <w:rsid w:val="00AA7651"/>
    <w:rsid w:val="00C76FCC"/>
    <w:rsid w:val="00CC7DB0"/>
    <w:rsid w:val="00D35F46"/>
    <w:rsid w:val="00EA1587"/>
    <w:rsid w:val="00EA3610"/>
    <w:rsid w:val="00EF54CC"/>
    <w:rsid w:val="00F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3B0665-3D03-4C19-9145-81E8E0A7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right="531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 w:line="281" w:lineRule="exact"/>
      <w:ind w:left="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40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7691"/>
    <w:pPr>
      <w:widowControl/>
      <w:autoSpaceDE/>
      <w:autoSpaceDN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91"/>
    <w:rPr>
      <w:rFonts w:ascii="Tahoma" w:eastAsia="Calibri" w:hAnsi="Tahoma" w:cs="Tahoma"/>
      <w:sz w:val="16"/>
      <w:szCs w:val="16"/>
      <w:lang w:val="ru-RU" w:eastAsia="zh-CN"/>
    </w:rPr>
  </w:style>
  <w:style w:type="paragraph" w:styleId="a8">
    <w:name w:val="No Spacing"/>
    <w:uiPriority w:val="1"/>
    <w:qFormat/>
    <w:rsid w:val="00017691"/>
    <w:pPr>
      <w:widowControl/>
      <w:autoSpaceDE/>
      <w:autoSpaceDN/>
    </w:pPr>
    <w:rPr>
      <w:rFonts w:ascii="Calibri" w:eastAsia="Calibri" w:hAnsi="Calibri" w:cs="Times New Roman"/>
      <w:lang w:val="ru-RU" w:eastAsia="zh-CN"/>
    </w:rPr>
  </w:style>
  <w:style w:type="paragraph" w:styleId="a9">
    <w:name w:val="header"/>
    <w:basedOn w:val="a"/>
    <w:link w:val="aa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769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769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05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9070-D8E9-4B5F-8565-2C5B4596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asj`</cp:lastModifiedBy>
  <cp:revision>27</cp:revision>
  <cp:lastPrinted>2023-07-10T08:51:00Z</cp:lastPrinted>
  <dcterms:created xsi:type="dcterms:W3CDTF">2023-06-28T05:34:00Z</dcterms:created>
  <dcterms:modified xsi:type="dcterms:W3CDTF">2023-07-24T05:45:00Z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2023-06-28T00:00:00Z</vt:filetime>
  </property>
</Properties>
</file>