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B7F" w:rsidRDefault="00A11B7F" w:rsidP="00A11B7F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РОССИЙСКАЯ ФЕДЕРАЦИЯ</w:t>
      </w:r>
    </w:p>
    <w:p w:rsidR="00E101D0" w:rsidRDefault="00A11B7F" w:rsidP="00A11B7F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 xml:space="preserve">АДМИНИСТРАЦИЯ </w:t>
      </w:r>
    </w:p>
    <w:p w:rsidR="00A11B7F" w:rsidRDefault="00A11B7F" w:rsidP="00A11B7F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ЯСЕНОВСКОГО СЕЛЬСКОГО ПОСЕЛЕНИЯ</w:t>
      </w:r>
    </w:p>
    <w:p w:rsidR="00A11B7F" w:rsidRDefault="00A11B7F" w:rsidP="00A11B7F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КАЛАЧЕЕВСКОГО МУНИЦИПАЛЬНОГО РАЙОНА</w:t>
      </w:r>
    </w:p>
    <w:p w:rsidR="00A11B7F" w:rsidRDefault="00A11B7F" w:rsidP="00A11B7F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ВОРОНЕЖСКОЙ ОБЛАСТИ</w:t>
      </w:r>
    </w:p>
    <w:p w:rsidR="00A11B7F" w:rsidRDefault="00A11B7F" w:rsidP="00A11B7F">
      <w:pPr>
        <w:spacing w:after="0" w:line="240" w:lineRule="auto"/>
        <w:jc w:val="center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szCs w:val="24"/>
          <w:lang w:val="ru-RU" w:eastAsia="ru-RU"/>
        </w:rPr>
        <w:t>ПОСТАНОВЛЕНИЕ</w:t>
      </w:r>
    </w:p>
    <w:p w:rsidR="00A11B7F" w:rsidRPr="00512846" w:rsidRDefault="00A11B7F" w:rsidP="00A11B7F">
      <w:pPr>
        <w:spacing w:after="0" w:line="240" w:lineRule="auto"/>
        <w:ind w:firstLine="709"/>
        <w:jc w:val="left"/>
        <w:rPr>
          <w:rFonts w:ascii="Arial" w:eastAsia="Times New Roman" w:hAnsi="Arial" w:cs="Arial"/>
          <w:szCs w:val="24"/>
          <w:lang w:val="ru-RU" w:eastAsia="ru-RU"/>
        </w:rPr>
      </w:pPr>
      <w:r>
        <w:rPr>
          <w:rFonts w:ascii="Arial" w:eastAsia="Times New Roman" w:hAnsi="Arial" w:cs="Arial"/>
          <w:color w:val="000000"/>
          <w:szCs w:val="24"/>
          <w:lang w:val="ru-RU" w:eastAsia="ru-RU"/>
        </w:rPr>
        <w:t xml:space="preserve">от 28 апреля 2025 года </w:t>
      </w:r>
      <w:r w:rsidRPr="00CC1C0D">
        <w:rPr>
          <w:rFonts w:ascii="Arial" w:eastAsia="Times New Roman" w:hAnsi="Arial" w:cs="Arial"/>
          <w:szCs w:val="24"/>
          <w:lang w:val="ru-RU" w:eastAsia="ru-RU"/>
        </w:rPr>
        <w:t xml:space="preserve">№ </w:t>
      </w:r>
      <w:r w:rsidR="00512846" w:rsidRPr="00512846">
        <w:rPr>
          <w:rFonts w:ascii="Arial" w:eastAsia="Times New Roman" w:hAnsi="Arial" w:cs="Arial"/>
          <w:szCs w:val="24"/>
          <w:lang w:val="ru-RU" w:eastAsia="ru-RU"/>
        </w:rPr>
        <w:t>58</w:t>
      </w:r>
    </w:p>
    <w:p w:rsidR="00A11B7F" w:rsidRDefault="00A11B7F" w:rsidP="00A11B7F">
      <w:pPr>
        <w:spacing w:after="0" w:line="20" w:lineRule="atLeast"/>
        <w:ind w:firstLine="70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с. Ясеновка</w:t>
      </w:r>
    </w:p>
    <w:p w:rsidR="00A11B7F" w:rsidRDefault="00A11B7F" w:rsidP="00A11B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sz w:val="32"/>
          <w:szCs w:val="32"/>
          <w:lang w:val="ru-RU"/>
        </w:rPr>
        <w:t>О внесении изменений в постановление администрации Ясеновского сельского поселения от 28.06.2023 № 50 «Об утверждении программы в области энергосбережения и повышения энергетической эффективности на 2024-2026 годы администрации Ясеновского сельского поселения Калачеевского муниципального района Воронежской области»</w:t>
      </w:r>
    </w:p>
    <w:p w:rsidR="00DF777F" w:rsidRDefault="00A11B7F" w:rsidP="00195296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 xml:space="preserve">В </w:t>
      </w:r>
      <w:r w:rsidR="00C80ECA">
        <w:rPr>
          <w:rFonts w:ascii="Arial" w:hAnsi="Arial" w:cs="Arial"/>
          <w:szCs w:val="24"/>
          <w:lang w:val="ru-RU"/>
        </w:rPr>
        <w:t>целях приведения муниципальных правовых актов Ясеновского сельского поселения Калачеевского муниципального района Воронежской области в соответствие действующему законодательству,</w:t>
      </w:r>
      <w:r w:rsidR="00DF777F">
        <w:rPr>
          <w:rFonts w:ascii="Arial" w:hAnsi="Arial" w:cs="Arial"/>
          <w:szCs w:val="24"/>
          <w:lang w:val="ru-RU"/>
        </w:rPr>
        <w:t xml:space="preserve"> рассмотрев протест прокуратуры Калачеевского района от 15.04.2025 № 2-1-2025/Прдп200-25-20200022, администрация Ясеновского сельского поселения Калачеевского муниципального района постановляет:</w:t>
      </w:r>
    </w:p>
    <w:p w:rsidR="00DF777F" w:rsidRPr="00195296" w:rsidRDefault="00195296" w:rsidP="00195296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r w:rsidR="00DF777F" w:rsidRPr="00195296">
        <w:rPr>
          <w:rFonts w:ascii="Arial" w:hAnsi="Arial" w:cs="Arial"/>
          <w:lang w:val="ru-RU"/>
        </w:rPr>
        <w:t>Внести в постановление администрации Ясеновского сельского поселения от 28.06.2023 № 50 «Об утверждении программы в области энергосбережения и повышения энергетической эффективности на 2024-2026 годы администрации Ясеновского сельского поселения Калачеевского муниципального района Воронежской области» следующие изменения:</w:t>
      </w:r>
    </w:p>
    <w:p w:rsidR="005331A8" w:rsidRPr="005331A8" w:rsidRDefault="005331A8" w:rsidP="004D3F6F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 w:rsidRPr="005331A8">
        <w:rPr>
          <w:rFonts w:ascii="Arial" w:hAnsi="Arial" w:cs="Arial"/>
          <w:lang w:val="ru-RU"/>
        </w:rPr>
        <w:t xml:space="preserve">1.1. </w:t>
      </w:r>
      <w:r w:rsidRPr="005331A8">
        <w:rPr>
          <w:rFonts w:ascii="Arial" w:hAnsi="Arial" w:cs="Arial"/>
          <w:szCs w:val="24"/>
          <w:lang w:val="ru-RU"/>
        </w:rPr>
        <w:t>Приложение 3 к Программе изложить в новой редакции согласно приложению 1 к настоящему постановлению;</w:t>
      </w:r>
    </w:p>
    <w:p w:rsidR="005331A8" w:rsidRPr="005331A8" w:rsidRDefault="005331A8" w:rsidP="004D3F6F">
      <w:pPr>
        <w:spacing w:after="0" w:line="240" w:lineRule="auto"/>
        <w:ind w:firstLine="709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1.2.</w:t>
      </w:r>
      <w:r w:rsidRPr="005331A8">
        <w:rPr>
          <w:rFonts w:ascii="Arial" w:hAnsi="Arial" w:cs="Arial"/>
          <w:szCs w:val="24"/>
          <w:lang w:val="ru-RU"/>
        </w:rPr>
        <w:t xml:space="preserve"> Приложение 5 к Программе изложить в новой редакции согласно приложению 2 к настоящему постановлению.</w:t>
      </w:r>
    </w:p>
    <w:p w:rsidR="005331A8" w:rsidRPr="005331A8" w:rsidRDefault="005331A8" w:rsidP="004D3F6F">
      <w:pPr>
        <w:spacing w:after="0" w:line="240" w:lineRule="auto"/>
        <w:ind w:firstLine="709"/>
        <w:rPr>
          <w:rFonts w:ascii="Arial" w:hAnsi="Arial" w:cs="Arial"/>
          <w:szCs w:val="28"/>
          <w:lang w:val="ru-RU"/>
        </w:rPr>
      </w:pPr>
      <w:r w:rsidRPr="005331A8">
        <w:rPr>
          <w:rFonts w:ascii="Arial" w:hAnsi="Arial" w:cs="Arial"/>
          <w:szCs w:val="28"/>
          <w:lang w:val="ru-RU"/>
        </w:rPr>
        <w:t xml:space="preserve">2. </w:t>
      </w:r>
      <w:r w:rsidRPr="005331A8">
        <w:rPr>
          <w:rFonts w:ascii="Arial" w:hAnsi="Arial" w:cs="Arial"/>
          <w:szCs w:val="24"/>
          <w:lang w:val="ru-RU"/>
        </w:rPr>
        <w:t>Опубликовать настоящее постановление в Вестнике муниципальных правовых актов Ясеновского сельского поселения Калачеевского муниципального района Воронежской области и разместить на официальном сайте администрации Ясеновского сельского поселения в сети Интернет</w:t>
      </w:r>
      <w:r w:rsidRPr="005331A8">
        <w:rPr>
          <w:rFonts w:ascii="Arial" w:hAnsi="Arial" w:cs="Arial"/>
          <w:szCs w:val="28"/>
          <w:lang w:val="ru-RU"/>
        </w:rPr>
        <w:t>.</w:t>
      </w:r>
    </w:p>
    <w:p w:rsidR="005331A8" w:rsidRPr="005331A8" w:rsidRDefault="005331A8" w:rsidP="004D3F6F">
      <w:pPr>
        <w:spacing w:after="0" w:line="240" w:lineRule="auto"/>
        <w:ind w:firstLine="709"/>
        <w:rPr>
          <w:rFonts w:ascii="Arial" w:hAnsi="Arial" w:cs="Arial"/>
          <w:szCs w:val="28"/>
          <w:lang w:val="ru-RU"/>
        </w:rPr>
      </w:pPr>
      <w:r w:rsidRPr="005331A8">
        <w:rPr>
          <w:rFonts w:ascii="Arial" w:hAnsi="Arial" w:cs="Arial"/>
          <w:szCs w:val="28"/>
          <w:lang w:val="ru-RU"/>
        </w:rPr>
        <w:t>3. Контроль за исполнением настоящего постановления оставляю за собой.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1"/>
        <w:gridCol w:w="1970"/>
        <w:gridCol w:w="2337"/>
      </w:tblGrid>
      <w:tr w:rsidR="005331A8" w:rsidRPr="005331A8" w:rsidTr="005331A8">
        <w:tc>
          <w:tcPr>
            <w:tcW w:w="5665" w:type="dxa"/>
          </w:tcPr>
          <w:p w:rsidR="005331A8" w:rsidRPr="005331A8" w:rsidRDefault="005331A8" w:rsidP="004D3F6F">
            <w:pPr>
              <w:spacing w:line="240" w:lineRule="auto"/>
              <w:rPr>
                <w:rFonts w:ascii="Arial" w:hAnsi="Arial" w:cs="Arial"/>
                <w:szCs w:val="28"/>
                <w:lang w:val="ru-RU"/>
              </w:rPr>
            </w:pPr>
            <w:r w:rsidRPr="005331A8">
              <w:rPr>
                <w:rFonts w:ascii="Arial" w:hAnsi="Arial" w:cs="Arial"/>
                <w:szCs w:val="28"/>
                <w:lang w:val="ru-RU"/>
              </w:rPr>
              <w:t>Глава Ясеновского сельского поселения</w:t>
            </w:r>
          </w:p>
        </w:tc>
        <w:tc>
          <w:tcPr>
            <w:tcW w:w="2127" w:type="dxa"/>
          </w:tcPr>
          <w:p w:rsidR="005331A8" w:rsidRPr="005331A8" w:rsidRDefault="005331A8" w:rsidP="004D3F6F">
            <w:pPr>
              <w:spacing w:line="240" w:lineRule="auto"/>
              <w:rPr>
                <w:rFonts w:ascii="Arial" w:hAnsi="Arial" w:cs="Arial"/>
                <w:szCs w:val="28"/>
                <w:lang w:val="ru-RU"/>
              </w:rPr>
            </w:pPr>
          </w:p>
        </w:tc>
        <w:tc>
          <w:tcPr>
            <w:tcW w:w="2262" w:type="dxa"/>
          </w:tcPr>
          <w:p w:rsidR="005331A8" w:rsidRPr="005331A8" w:rsidRDefault="005331A8" w:rsidP="004D3F6F">
            <w:pPr>
              <w:spacing w:line="240" w:lineRule="auto"/>
              <w:rPr>
                <w:rFonts w:ascii="Arial" w:hAnsi="Arial" w:cs="Arial"/>
                <w:szCs w:val="28"/>
                <w:lang w:val="ru-RU"/>
              </w:rPr>
            </w:pPr>
            <w:r w:rsidRPr="005331A8">
              <w:rPr>
                <w:rFonts w:ascii="Arial" w:hAnsi="Arial" w:cs="Arial"/>
                <w:szCs w:val="28"/>
                <w:lang w:val="ru-RU"/>
              </w:rPr>
              <w:t>Е.П.Тертышникова</w:t>
            </w:r>
          </w:p>
        </w:tc>
      </w:tr>
    </w:tbl>
    <w:p w:rsidR="005331A8" w:rsidRPr="005331A8" w:rsidRDefault="005331A8" w:rsidP="005331A8">
      <w:pPr>
        <w:rPr>
          <w:b/>
          <w:szCs w:val="24"/>
          <w:lang w:val="ru-RU"/>
        </w:rPr>
        <w:sectPr w:rsidR="005331A8" w:rsidRPr="005331A8" w:rsidSect="006D3C2C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:rsidR="005331A8" w:rsidRPr="00E101D0" w:rsidRDefault="005331A8" w:rsidP="00512846">
      <w:pPr>
        <w:spacing w:after="0"/>
        <w:ind w:left="9639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lastRenderedPageBreak/>
        <w:t xml:space="preserve">Приложение 1 к постановлению администрации Ясеновского сельского поселения от 28.04.2025 г. </w:t>
      </w:r>
      <w:r w:rsidRPr="00E101D0">
        <w:rPr>
          <w:rFonts w:ascii="Arial" w:hAnsi="Arial" w:cs="Arial"/>
          <w:szCs w:val="24"/>
          <w:lang w:val="ru-RU"/>
        </w:rPr>
        <w:t xml:space="preserve">№ </w:t>
      </w:r>
      <w:r w:rsidR="00512846" w:rsidRPr="00E101D0">
        <w:rPr>
          <w:rFonts w:ascii="Arial" w:hAnsi="Arial" w:cs="Arial"/>
          <w:szCs w:val="24"/>
          <w:lang w:val="ru-RU"/>
        </w:rPr>
        <w:t>58</w:t>
      </w:r>
    </w:p>
    <w:p w:rsidR="005331A8" w:rsidRPr="006D3C2C" w:rsidRDefault="005331A8" w:rsidP="00512846">
      <w:pPr>
        <w:spacing w:after="0"/>
        <w:ind w:left="9639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 «Приложение 3 </w:t>
      </w:r>
    </w:p>
    <w:p w:rsidR="005331A8" w:rsidRPr="006D3C2C" w:rsidRDefault="005331A8" w:rsidP="00512846">
      <w:pPr>
        <w:spacing w:after="0"/>
        <w:ind w:left="9639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>к Программе в области энергосбережения и повышения энергетической эффективности на 2024-2026 годы администрации Ясеновского сельского поселения Калачеевского муниципального района Воронежской области</w:t>
      </w:r>
    </w:p>
    <w:p w:rsidR="005331A8" w:rsidRPr="006D3C2C" w:rsidRDefault="005331A8" w:rsidP="005331A8">
      <w:pPr>
        <w:jc w:val="center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ПЕРЕЧЕНЬ МЕРОПРИЯТИЙ ПРОГРАММЫ ЭНЕРГОСБЕРЕЖЕНИЯ И ПОВЫШЕНИЯ ЭНЕРГЕТИЧЕСКОЙ ЭФФЕКТИВНОСТИ </w:t>
      </w:r>
    </w:p>
    <w:tbl>
      <w:tblPr>
        <w:tblW w:w="14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077"/>
        <w:gridCol w:w="851"/>
        <w:gridCol w:w="850"/>
        <w:gridCol w:w="709"/>
        <w:gridCol w:w="709"/>
        <w:gridCol w:w="992"/>
        <w:gridCol w:w="738"/>
        <w:gridCol w:w="831"/>
        <w:gridCol w:w="619"/>
        <w:gridCol w:w="731"/>
        <w:gridCol w:w="1221"/>
        <w:gridCol w:w="677"/>
        <w:gridCol w:w="831"/>
        <w:gridCol w:w="624"/>
        <w:gridCol w:w="624"/>
        <w:gridCol w:w="816"/>
      </w:tblGrid>
      <w:tr w:rsidR="005331A8" w:rsidRPr="006D3C2C" w:rsidTr="0067585B">
        <w:tc>
          <w:tcPr>
            <w:tcW w:w="504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5331A8" w:rsidRPr="006D3C2C" w:rsidRDefault="005331A8" w:rsidP="0067585B">
            <w:pPr>
              <w:pStyle w:val="a4"/>
              <w:ind w:right="-171" w:hanging="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N </w:t>
            </w:r>
          </w:p>
          <w:p w:rsidR="005331A8" w:rsidRPr="006D3C2C" w:rsidRDefault="005331A8" w:rsidP="0067585B">
            <w:pPr>
              <w:pStyle w:val="a4"/>
              <w:ind w:right="-171" w:hanging="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п/п</w:t>
            </w:r>
          </w:p>
        </w:tc>
        <w:tc>
          <w:tcPr>
            <w:tcW w:w="20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2024 г.</w:t>
            </w:r>
          </w:p>
        </w:tc>
        <w:tc>
          <w:tcPr>
            <w:tcW w:w="41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2025 г.</w:t>
            </w:r>
          </w:p>
        </w:tc>
        <w:tc>
          <w:tcPr>
            <w:tcW w:w="35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2026 г.</w:t>
            </w:r>
          </w:p>
        </w:tc>
      </w:tr>
      <w:tr w:rsidR="005331A8" w:rsidRPr="006D3C2C" w:rsidTr="0067585B">
        <w:trPr>
          <w:trHeight w:val="70"/>
        </w:trPr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Экономия топливно- энергетических ресурсов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Экономия топливно- энергетических ресурсов</w:t>
            </w: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Экономия топливно- энергетических ресурсов</w:t>
            </w:r>
          </w:p>
        </w:tc>
      </w:tr>
      <w:tr w:rsidR="005331A8" w:rsidRPr="00042F78" w:rsidTr="0067585B"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ind w:left="-50" w:right="-36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в стоимостном выражении, </w:t>
            </w:r>
          </w:p>
          <w:p w:rsidR="005331A8" w:rsidRPr="006D3C2C" w:rsidRDefault="005331A8" w:rsidP="0067585B">
            <w:pPr>
              <w:pStyle w:val="a4"/>
              <w:ind w:left="-50" w:right="-36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тыс. руб.</w:t>
            </w:r>
          </w:p>
        </w:tc>
        <w:tc>
          <w:tcPr>
            <w:tcW w:w="156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в стоимостном выражении, </w:t>
            </w:r>
          </w:p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тыс.руб.</w:t>
            </w:r>
          </w:p>
        </w:tc>
        <w:tc>
          <w:tcPr>
            <w:tcW w:w="150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в стоимостном выражении, </w:t>
            </w:r>
          </w:p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тыс.руб.</w:t>
            </w:r>
          </w:p>
        </w:tc>
      </w:tr>
      <w:tr w:rsidR="005331A8" w:rsidRPr="006D3C2C" w:rsidTr="0067585B">
        <w:tc>
          <w:tcPr>
            <w:tcW w:w="504" w:type="dxa"/>
            <w:vMerge/>
            <w:tcBorders>
              <w:top w:val="nil"/>
              <w:bottom w:val="nil"/>
              <w:right w:val="nil"/>
            </w:tcBorders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tabs>
                <w:tab w:val="left" w:pos="607"/>
              </w:tabs>
              <w:ind w:lef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объем, тыс.</w:t>
            </w:r>
          </w:p>
          <w:p w:rsidR="005331A8" w:rsidRPr="006D3C2C" w:rsidRDefault="005331A8" w:rsidP="0067585B">
            <w:pPr>
              <w:pStyle w:val="a4"/>
              <w:tabs>
                <w:tab w:val="left" w:pos="607"/>
              </w:tabs>
              <w:ind w:lef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ind w:right="-41" w:hanging="53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объем, тыс.</w:t>
            </w:r>
          </w:p>
          <w:p w:rsidR="005331A8" w:rsidRPr="006D3C2C" w:rsidRDefault="005331A8" w:rsidP="0067585B">
            <w:pPr>
              <w:pStyle w:val="a4"/>
              <w:ind w:right="-41" w:hanging="53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руб.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кол-во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ед. изм.</w:t>
            </w: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ind w:right="-140" w:hanging="12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источник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ind w:hanging="76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кол-во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ед. изм.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331A8" w:rsidRPr="006D3C2C" w:rsidRDefault="005331A8" w:rsidP="0067585B">
            <w:pPr>
              <w:pStyle w:val="a4"/>
              <w:rPr>
                <w:rFonts w:ascii="Arial" w:hAnsi="Arial" w:cs="Arial"/>
              </w:rPr>
            </w:pPr>
          </w:p>
        </w:tc>
      </w:tr>
      <w:tr w:rsidR="005331A8" w:rsidRPr="006D3C2C" w:rsidTr="00C6496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5331A8" w:rsidRPr="006D3C2C" w:rsidRDefault="005331A8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17</w:t>
            </w:r>
          </w:p>
        </w:tc>
      </w:tr>
      <w:tr w:rsidR="003C6669" w:rsidRPr="006D3C2C" w:rsidTr="00C6496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ind w:left="-45" w:right="-108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Обеспечение размещения сведений, в Государственной </w:t>
            </w:r>
            <w:r w:rsidRPr="006D3C2C">
              <w:rPr>
                <w:rFonts w:ascii="Arial" w:hAnsi="Arial" w:cs="Arial"/>
              </w:rPr>
              <w:lastRenderedPageBreak/>
              <w:t xml:space="preserve">информационной системе в области энергосбережения и повышения энергосбережения «ГИС </w:t>
            </w:r>
          </w:p>
          <w:p w:rsidR="003C6669" w:rsidRPr="006D3C2C" w:rsidRDefault="003C6669" w:rsidP="003C6669">
            <w:pPr>
              <w:pStyle w:val="a4"/>
              <w:ind w:left="-45" w:right="-108"/>
              <w:rPr>
                <w:rFonts w:ascii="Arial" w:hAnsi="Arial" w:cs="Arial"/>
                <w:highlight w:val="yellow"/>
              </w:rPr>
            </w:pPr>
            <w:r w:rsidRPr="006D3C2C">
              <w:rPr>
                <w:rFonts w:ascii="Arial" w:hAnsi="Arial" w:cs="Arial"/>
              </w:rPr>
              <w:t>Энергоэффективность» (декларации о потреблении энергетических ресурсов)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не требует фина</w:t>
            </w:r>
            <w:r w:rsidRPr="006D3C2C">
              <w:rPr>
                <w:rFonts w:ascii="Arial" w:hAnsi="Arial" w:cs="Arial"/>
              </w:rPr>
              <w:lastRenderedPageBreak/>
              <w:t>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не требует фина</w:t>
            </w:r>
            <w:r w:rsidRPr="006D3C2C">
              <w:rPr>
                <w:rFonts w:ascii="Arial" w:hAnsi="Arial" w:cs="Arial"/>
              </w:rPr>
              <w:lastRenderedPageBreak/>
              <w:t>нсирования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не требует фина</w:t>
            </w:r>
            <w:r w:rsidRPr="006D3C2C">
              <w:rPr>
                <w:rFonts w:ascii="Arial" w:hAnsi="Arial" w:cs="Arial"/>
              </w:rPr>
              <w:lastRenderedPageBreak/>
              <w:t>нсирования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</w:tr>
      <w:tr w:rsidR="003C6669" w:rsidRPr="006D3C2C" w:rsidTr="00C6496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2.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Весенне-осеннее обследование здания и помещений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</w:tr>
      <w:tr w:rsidR="003C6669" w:rsidRPr="006D3C2C" w:rsidTr="0051284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FA1546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3</w:t>
            </w:r>
            <w:r w:rsidR="003C6669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Инструктаж персонала по методам энергосбережения и повышения </w:t>
            </w:r>
            <w:r w:rsidRPr="006D3C2C">
              <w:rPr>
                <w:rFonts w:ascii="Arial" w:hAnsi="Arial" w:cs="Arial"/>
              </w:rPr>
              <w:lastRenderedPageBreak/>
              <w:t>энергетической эффективности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</w:tr>
      <w:tr w:rsidR="003C6669" w:rsidRPr="006D3C2C" w:rsidTr="00512846">
        <w:tc>
          <w:tcPr>
            <w:tcW w:w="504" w:type="dxa"/>
            <w:tcBorders>
              <w:top w:val="single" w:sz="4" w:space="0" w:color="auto"/>
              <w:bottom w:val="nil"/>
              <w:right w:val="nil"/>
            </w:tcBorders>
          </w:tcPr>
          <w:p w:rsidR="003C6669" w:rsidRPr="006D3C2C" w:rsidRDefault="00FA1546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4</w:t>
            </w:r>
            <w:r w:rsidR="003C6669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Содействие в реализации программ в области энергосбережения и повышения энергетической эффективности организаций, осуществляющих регулируемые виды деятельности на территории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</w:tr>
      <w:tr w:rsidR="003C6669" w:rsidRPr="006D3C2C" w:rsidTr="0051284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FA1546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5</w:t>
            </w:r>
            <w:r w:rsidR="003C6669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Оказание содействия в реализации мероприятий по энергосбережению инвестиционных программ организаций с участием муниципального образования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</w:tr>
      <w:tr w:rsidR="003C6669" w:rsidRPr="006D3C2C" w:rsidTr="00512846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FA1546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6</w:t>
            </w:r>
            <w:r w:rsidR="003C6669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Выявление бесхозяйных </w:t>
            </w:r>
            <w:r w:rsidRPr="006D3C2C">
              <w:rPr>
                <w:rFonts w:ascii="Arial" w:hAnsi="Arial" w:cs="Arial"/>
              </w:rPr>
              <w:lastRenderedPageBreak/>
              <w:t>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</w:tr>
      <w:tr w:rsidR="003C6669" w:rsidRPr="006D3C2C" w:rsidTr="0051284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FA1546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7</w:t>
            </w:r>
            <w:r w:rsidR="003C6669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Постановка на учет выявленных бесхозяйных объектов, используемых для передачи энергетических ресурсов, и последующее оформление права муниципальной собственности на такие объекты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</w:t>
            </w:r>
          </w:p>
        </w:tc>
      </w:tr>
      <w:tr w:rsidR="003C6669" w:rsidRPr="006D3C2C" w:rsidTr="00512846"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FA1546" w:rsidP="003C6669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8.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Установка средств наглядной агитации по энергосбережению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BE2E84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BE2E84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</w:t>
            </w:r>
            <w:r w:rsidR="003C6669" w:rsidRPr="006D3C2C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кВт/ч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BE2E84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BE2E84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BE2E84" w:rsidP="003C6669">
            <w:pPr>
              <w:pStyle w:val="a4"/>
              <w:ind w:right="-131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</w:t>
            </w:r>
            <w:r w:rsidR="003C6669" w:rsidRPr="006D3C2C">
              <w:rPr>
                <w:rFonts w:ascii="Arial" w:hAnsi="Arial" w:cs="Arial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кВт/ч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BE2E84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BE2E84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BE2E84" w:rsidP="003C6669">
            <w:pPr>
              <w:pStyle w:val="a4"/>
              <w:ind w:right="-102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</w:t>
            </w:r>
            <w:r w:rsidR="003C6669" w:rsidRPr="006D3C2C">
              <w:rPr>
                <w:rFonts w:ascii="Arial" w:hAnsi="Arial" w:cs="Arial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ind w:right="-108" w:hanging="11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кВт/ч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6669" w:rsidRPr="006D3C2C" w:rsidRDefault="00BE2E84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0,2</w:t>
            </w:r>
          </w:p>
        </w:tc>
      </w:tr>
      <w:tr w:rsidR="003C6669" w:rsidRPr="006D3C2C" w:rsidTr="00512846"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Итого по мероприятиям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BE2E84" w:rsidP="003C6669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BE2E84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0,2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BE2E84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0,2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BE2E84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BE2E84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0,2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6669" w:rsidRPr="006D3C2C" w:rsidRDefault="003C6669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X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C6669" w:rsidRPr="006D3C2C" w:rsidRDefault="00BE2E84" w:rsidP="003C6669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0,2</w:t>
            </w:r>
          </w:p>
        </w:tc>
      </w:tr>
    </w:tbl>
    <w:p w:rsidR="005331A8" w:rsidRPr="006D3C2C" w:rsidRDefault="005331A8" w:rsidP="005331A8">
      <w:pPr>
        <w:ind w:left="851"/>
        <w:rPr>
          <w:rFonts w:ascii="Arial" w:hAnsi="Arial" w:cs="Arial"/>
          <w:szCs w:val="24"/>
        </w:rPr>
      </w:pPr>
      <w:r w:rsidRPr="006D3C2C">
        <w:rPr>
          <w:rFonts w:ascii="Arial" w:hAnsi="Arial" w:cs="Arial"/>
          <w:szCs w:val="24"/>
        </w:rPr>
        <w:t>».</w:t>
      </w:r>
    </w:p>
    <w:p w:rsidR="005331A8" w:rsidRPr="006D3C2C" w:rsidRDefault="005331A8" w:rsidP="005331A8">
      <w:pPr>
        <w:rPr>
          <w:rFonts w:ascii="Arial" w:hAnsi="Arial" w:cs="Arial"/>
          <w:szCs w:val="24"/>
        </w:rPr>
      </w:pPr>
      <w:r w:rsidRPr="006D3C2C">
        <w:rPr>
          <w:rFonts w:ascii="Arial" w:hAnsi="Arial" w:cs="Arial"/>
          <w:szCs w:val="24"/>
        </w:rPr>
        <w:br w:type="page"/>
      </w:r>
    </w:p>
    <w:p w:rsidR="005331A8" w:rsidRPr="00E101D0" w:rsidRDefault="005331A8" w:rsidP="00512846">
      <w:pPr>
        <w:spacing w:after="0"/>
        <w:ind w:left="9639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lastRenderedPageBreak/>
        <w:t>Приложение 2 к постановлению администрации Ясеновского</w:t>
      </w:r>
      <w:r w:rsidR="00BE2E84" w:rsidRPr="006D3C2C">
        <w:rPr>
          <w:rFonts w:ascii="Arial" w:hAnsi="Arial" w:cs="Arial"/>
          <w:szCs w:val="24"/>
          <w:lang w:val="ru-RU"/>
        </w:rPr>
        <w:t xml:space="preserve"> сельского</w:t>
      </w:r>
      <w:r w:rsidR="0001342B">
        <w:rPr>
          <w:rFonts w:ascii="Arial" w:hAnsi="Arial" w:cs="Arial"/>
          <w:szCs w:val="24"/>
          <w:lang w:val="ru-RU"/>
        </w:rPr>
        <w:t xml:space="preserve"> поселения от 28.04.2025 г. </w:t>
      </w:r>
      <w:r w:rsidR="0001342B" w:rsidRPr="00E101D0">
        <w:rPr>
          <w:rFonts w:ascii="Arial" w:hAnsi="Arial" w:cs="Arial"/>
          <w:szCs w:val="24"/>
          <w:lang w:val="ru-RU"/>
        </w:rPr>
        <w:t xml:space="preserve">№ </w:t>
      </w:r>
      <w:r w:rsidR="00512846" w:rsidRPr="00E101D0">
        <w:rPr>
          <w:rFonts w:ascii="Arial" w:hAnsi="Arial" w:cs="Arial"/>
          <w:szCs w:val="24"/>
          <w:lang w:val="ru-RU"/>
        </w:rPr>
        <w:t>58</w:t>
      </w:r>
    </w:p>
    <w:p w:rsidR="005331A8" w:rsidRPr="006D3C2C" w:rsidRDefault="005331A8" w:rsidP="00512846">
      <w:pPr>
        <w:spacing w:after="0"/>
        <w:ind w:left="9639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 xml:space="preserve">«Приложение 5 </w:t>
      </w:r>
    </w:p>
    <w:p w:rsidR="005331A8" w:rsidRPr="006D3C2C" w:rsidRDefault="005331A8" w:rsidP="00512846">
      <w:pPr>
        <w:spacing w:after="0"/>
        <w:ind w:left="9639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>к Программе в области энергосбережения и повышения энергетической эффективности на 2024-2026 годы администрации Ясеновского сельского поселения Калачеевского муниципального района Воронежской области</w:t>
      </w:r>
    </w:p>
    <w:p w:rsidR="005331A8" w:rsidRPr="006D3C2C" w:rsidRDefault="005331A8" w:rsidP="00BE2E84">
      <w:pPr>
        <w:spacing w:after="0"/>
        <w:jc w:val="center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>ФОРМА ОТЧЕТА О РЕАЛИЗАЦИИ МЕРОПРИЯТИЙ ПРОГРАММЫ ЭНЕРГОСБЕРЕЖЕНИЯ И ПОВЫШЕНИЯ ЭНЕРГЕТИЧЕСКОЙ ЭФФЕКТИВНОСТИ на 1 января 202__ г.</w:t>
      </w:r>
    </w:p>
    <w:p w:rsidR="005331A8" w:rsidRPr="006D3C2C" w:rsidRDefault="005331A8" w:rsidP="00BE2E84">
      <w:pPr>
        <w:spacing w:after="0"/>
        <w:jc w:val="center"/>
        <w:rPr>
          <w:rFonts w:ascii="Arial" w:hAnsi="Arial" w:cs="Arial"/>
          <w:szCs w:val="24"/>
          <w:lang w:val="ru-RU"/>
        </w:rPr>
      </w:pPr>
      <w:r w:rsidRPr="006D3C2C">
        <w:rPr>
          <w:rFonts w:ascii="Arial" w:hAnsi="Arial" w:cs="Arial"/>
          <w:szCs w:val="24"/>
          <w:lang w:val="ru-RU"/>
        </w:rPr>
        <w:t>Администрация Ясеновского сельского поселения Калачеевского муниципального района Воронежской области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316"/>
        <w:gridCol w:w="1134"/>
        <w:gridCol w:w="993"/>
        <w:gridCol w:w="992"/>
        <w:gridCol w:w="992"/>
        <w:gridCol w:w="851"/>
        <w:gridCol w:w="992"/>
        <w:gridCol w:w="1276"/>
        <w:gridCol w:w="992"/>
        <w:gridCol w:w="992"/>
        <w:gridCol w:w="992"/>
      </w:tblGrid>
      <w:tr w:rsidR="00205E41" w:rsidRPr="006D3C2C" w:rsidTr="0067585B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Наименование мероприятия программы</w:t>
            </w:r>
          </w:p>
        </w:tc>
        <w:tc>
          <w:tcPr>
            <w:tcW w:w="44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Финансовое обеспечение реализации мероприятий</w:t>
            </w: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Экономия топливно-энергетических ресурсов</w:t>
            </w:r>
          </w:p>
        </w:tc>
      </w:tr>
      <w:tr w:rsidR="00205E41" w:rsidRPr="00042F78" w:rsidTr="0067585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 натуральном выражении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 стоимостном выражении, тыс. руб.</w:t>
            </w:r>
          </w:p>
        </w:tc>
      </w:tr>
      <w:tr w:rsidR="00205E41" w:rsidRPr="006D3C2C" w:rsidTr="0067585B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43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411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план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факт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отклонение</w:t>
            </w:r>
          </w:p>
        </w:tc>
      </w:tr>
      <w:tr w:rsidR="00205E41" w:rsidRPr="006D3C2C" w:rsidTr="0067585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источник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объем, тыс. руб.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количество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ед. изм.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67585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отклонение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отклонение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BF16B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13</w:t>
            </w:r>
          </w:p>
        </w:tc>
      </w:tr>
      <w:tr w:rsidR="00205E41" w:rsidRPr="006D3C2C" w:rsidTr="00BF16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1</w:t>
            </w:r>
            <w:r w:rsidR="00BE1B8E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5E41" w:rsidRPr="006D3C2C" w:rsidRDefault="00205E41" w:rsidP="00205E41">
            <w:pPr>
              <w:pStyle w:val="a4"/>
              <w:ind w:left="-45" w:right="-108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Обеспечение размещения сведений, в Государственной информационной системе в области энергосбережения и повышения энергосбережения «ГИС </w:t>
            </w:r>
            <w:r w:rsidRPr="006D3C2C">
              <w:rPr>
                <w:rFonts w:ascii="Arial" w:hAnsi="Arial" w:cs="Arial"/>
              </w:rPr>
              <w:lastRenderedPageBreak/>
              <w:t>Энергоэффективность» (декларации о потреблении энергетических ресурсов)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BF16B1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2</w:t>
            </w:r>
            <w:r w:rsidR="00BE1B8E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Весенне-осеннее обследование здания и помещений на предмет износа в целях своевременного проведения ремонта для снижения потерь тепловой энергии в зимний период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BF16B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3</w:t>
            </w:r>
            <w:r w:rsidR="00BE1B8E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BF16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4</w:t>
            </w:r>
            <w:r w:rsidR="00BE1B8E" w:rsidRPr="006D3C2C">
              <w:rPr>
                <w:rFonts w:ascii="Arial" w:hAnsi="Arial" w:cs="Arial"/>
              </w:rPr>
              <w:t>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Содействие в реализации программ в области энергосбережения и повышения энергетической эффективности организаций, осуществляющих регулируемые виды </w:t>
            </w:r>
            <w:r w:rsidRPr="006D3C2C">
              <w:rPr>
                <w:rFonts w:ascii="Arial" w:hAnsi="Arial" w:cs="Arial"/>
              </w:rPr>
              <w:lastRenderedPageBreak/>
              <w:t>деятельности на территории муниципального образования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BF16B1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Оказание содействия в реализации мероприятий по энергосбережению инвестиционных программ организаций с участием муниципального образования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BF16B1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BF16B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 xml:space="preserve">Постановка на учет выявленных бесхозяйных объектов, используемых для передачи энергетических ресурсов, и последующее </w:t>
            </w:r>
            <w:r w:rsidRPr="006D3C2C">
              <w:rPr>
                <w:rFonts w:ascii="Arial" w:hAnsi="Arial" w:cs="Arial"/>
              </w:rPr>
              <w:lastRenderedPageBreak/>
              <w:t>оформление права муниципальной собственности на такие объекты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BF16B1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left="-45" w:right="-108"/>
              <w:jc w:val="lef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Установка средств наглядной агитации по энергосбережению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BE1B8E" w:rsidP="00205E41">
            <w:pPr>
              <w:pStyle w:val="a4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МБ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ind w:right="-108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05E41" w:rsidRPr="006D3C2C" w:rsidRDefault="00205E41" w:rsidP="00205E41">
            <w:pPr>
              <w:pStyle w:val="a4"/>
              <w:rPr>
                <w:rFonts w:ascii="Arial" w:hAnsi="Arial" w:cs="Arial"/>
              </w:rPr>
            </w:pPr>
          </w:p>
        </w:tc>
      </w:tr>
      <w:tr w:rsidR="00205E41" w:rsidRPr="006D3C2C" w:rsidTr="0067585B"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jc w:val="right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Итого по мероприятиям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5E41" w:rsidRPr="006D3C2C" w:rsidRDefault="00BE1B8E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BE1B8E" w:rsidP="0067585B">
            <w:pPr>
              <w:pStyle w:val="a4"/>
              <w:jc w:val="center"/>
              <w:rPr>
                <w:rFonts w:ascii="Arial" w:hAnsi="Arial" w:cs="Arial"/>
              </w:rPr>
            </w:pPr>
            <w:r w:rsidRPr="006D3C2C">
              <w:rPr>
                <w:rFonts w:ascii="Arial" w:hAnsi="Arial" w:cs="Arial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05E41" w:rsidRPr="006D3C2C" w:rsidRDefault="00205E41" w:rsidP="0067585B">
            <w:pPr>
              <w:pStyle w:val="a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5E41" w:rsidRPr="006D3C2C" w:rsidRDefault="00205E41" w:rsidP="0067585B">
            <w:pPr>
              <w:pStyle w:val="a4"/>
              <w:rPr>
                <w:rFonts w:ascii="Arial" w:hAnsi="Arial" w:cs="Arial"/>
                <w:b/>
              </w:rPr>
            </w:pPr>
          </w:p>
        </w:tc>
      </w:tr>
    </w:tbl>
    <w:p w:rsidR="00205E41" w:rsidRPr="006D3C2C" w:rsidRDefault="00205E41" w:rsidP="00205E41">
      <w:pPr>
        <w:spacing w:after="0" w:line="240" w:lineRule="auto"/>
        <w:jc w:val="center"/>
        <w:rPr>
          <w:rFonts w:ascii="Arial" w:hAnsi="Arial" w:cs="Arial"/>
          <w:szCs w:val="24"/>
          <w:lang w:val="ru-RU"/>
        </w:rPr>
      </w:pPr>
    </w:p>
    <w:p w:rsidR="005331A8" w:rsidRPr="006D3C2C" w:rsidRDefault="005331A8" w:rsidP="00210C98">
      <w:pPr>
        <w:spacing w:after="0" w:line="240" w:lineRule="auto"/>
        <w:rPr>
          <w:rFonts w:ascii="Arial" w:hAnsi="Arial" w:cs="Arial"/>
          <w:szCs w:val="24"/>
        </w:rPr>
      </w:pPr>
      <w:r w:rsidRPr="006D3C2C">
        <w:rPr>
          <w:rFonts w:ascii="Arial" w:hAnsi="Arial" w:cs="Arial"/>
          <w:szCs w:val="24"/>
        </w:rPr>
        <w:t>Руководитель</w:t>
      </w:r>
    </w:p>
    <w:p w:rsidR="005331A8" w:rsidRPr="0001342B" w:rsidRDefault="005331A8" w:rsidP="00210C98">
      <w:pPr>
        <w:spacing w:after="0" w:line="240" w:lineRule="auto"/>
        <w:rPr>
          <w:rFonts w:ascii="Arial" w:hAnsi="Arial" w:cs="Arial"/>
          <w:szCs w:val="24"/>
          <w:lang w:val="ru-RU"/>
        </w:rPr>
      </w:pPr>
      <w:r w:rsidRPr="0001342B">
        <w:rPr>
          <w:rFonts w:ascii="Arial" w:hAnsi="Arial" w:cs="Arial"/>
          <w:szCs w:val="24"/>
          <w:lang w:val="ru-RU"/>
        </w:rPr>
        <w:t>(уполномоченное лицо) __________________________ ________________________</w:t>
      </w:r>
    </w:p>
    <w:p w:rsidR="005331A8" w:rsidRPr="0001342B" w:rsidRDefault="005331A8" w:rsidP="00210C98">
      <w:pPr>
        <w:tabs>
          <w:tab w:val="left" w:pos="3705"/>
          <w:tab w:val="left" w:pos="6420"/>
        </w:tabs>
        <w:spacing w:line="240" w:lineRule="auto"/>
        <w:rPr>
          <w:rFonts w:ascii="Arial" w:hAnsi="Arial" w:cs="Arial"/>
          <w:szCs w:val="24"/>
          <w:lang w:val="ru-RU"/>
        </w:rPr>
      </w:pPr>
      <w:r w:rsidRPr="0001342B">
        <w:rPr>
          <w:rFonts w:ascii="Arial" w:hAnsi="Arial" w:cs="Arial"/>
          <w:szCs w:val="24"/>
          <w:lang w:val="ru-RU"/>
        </w:rPr>
        <w:tab/>
        <w:t>(должность)</w:t>
      </w:r>
      <w:r w:rsidRPr="0001342B">
        <w:rPr>
          <w:rFonts w:ascii="Arial" w:hAnsi="Arial" w:cs="Arial"/>
          <w:szCs w:val="24"/>
          <w:lang w:val="ru-RU"/>
        </w:rPr>
        <w:tab/>
        <w:t>(расшифровка подписи)</w:t>
      </w:r>
    </w:p>
    <w:p w:rsidR="005331A8" w:rsidRPr="00042F78" w:rsidRDefault="005331A8" w:rsidP="00BE1B8E">
      <w:pPr>
        <w:spacing w:line="240" w:lineRule="auto"/>
        <w:rPr>
          <w:rFonts w:ascii="Arial" w:hAnsi="Arial" w:cs="Arial"/>
          <w:szCs w:val="24"/>
          <w:lang w:val="ru-RU"/>
        </w:rPr>
        <w:sectPr w:rsidR="005331A8" w:rsidRPr="00042F78" w:rsidSect="006D3C2C">
          <w:pgSz w:w="16838" w:h="11906" w:orient="landscape"/>
          <w:pgMar w:top="2268" w:right="567" w:bottom="567" w:left="1701" w:header="709" w:footer="709" w:gutter="0"/>
          <w:cols w:space="708"/>
          <w:docGrid w:linePitch="360"/>
        </w:sectPr>
      </w:pPr>
      <w:r w:rsidRPr="006D3C2C">
        <w:rPr>
          <w:rFonts w:ascii="Arial" w:hAnsi="Arial" w:cs="Arial"/>
          <w:szCs w:val="24"/>
        </w:rPr>
        <w:t>«___» ___________ 202__ г</w:t>
      </w:r>
      <w:bookmarkStart w:id="0" w:name="_GoBack"/>
      <w:bookmarkEnd w:id="0"/>
      <w:r w:rsidR="00042F78" w:rsidRPr="006D3C2C">
        <w:rPr>
          <w:rFonts w:ascii="Arial" w:hAnsi="Arial" w:cs="Arial"/>
          <w:szCs w:val="24"/>
        </w:rPr>
        <w:t>. »</w:t>
      </w:r>
      <w:r w:rsidR="00042F78">
        <w:rPr>
          <w:rFonts w:ascii="Arial" w:hAnsi="Arial" w:cs="Arial"/>
          <w:szCs w:val="24"/>
          <w:lang w:val="ru-RU"/>
        </w:rPr>
        <w:t>.</w:t>
      </w:r>
    </w:p>
    <w:p w:rsidR="00DF777F" w:rsidRPr="006D3C2C" w:rsidRDefault="00DF777F" w:rsidP="00BE1B8E">
      <w:pPr>
        <w:spacing w:after="0" w:line="240" w:lineRule="auto"/>
        <w:rPr>
          <w:rFonts w:ascii="Arial" w:hAnsi="Arial" w:cs="Arial"/>
          <w:szCs w:val="24"/>
          <w:lang w:val="ru-RU"/>
        </w:rPr>
      </w:pPr>
    </w:p>
    <w:sectPr w:rsidR="00DF777F" w:rsidRPr="006D3C2C" w:rsidSect="006D3C2C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23D5B"/>
    <w:multiLevelType w:val="multilevel"/>
    <w:tmpl w:val="C02A8D2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AB"/>
    <w:rsid w:val="0001342B"/>
    <w:rsid w:val="00042F78"/>
    <w:rsid w:val="00195296"/>
    <w:rsid w:val="00205E41"/>
    <w:rsid w:val="00210C98"/>
    <w:rsid w:val="00303DCC"/>
    <w:rsid w:val="003C6669"/>
    <w:rsid w:val="004D3F6F"/>
    <w:rsid w:val="00512846"/>
    <w:rsid w:val="005331A8"/>
    <w:rsid w:val="006D3C2C"/>
    <w:rsid w:val="009863AD"/>
    <w:rsid w:val="00A11B7F"/>
    <w:rsid w:val="00BE1B8E"/>
    <w:rsid w:val="00BE2E84"/>
    <w:rsid w:val="00BF16B1"/>
    <w:rsid w:val="00C64966"/>
    <w:rsid w:val="00C80ECA"/>
    <w:rsid w:val="00CC1C0D"/>
    <w:rsid w:val="00DF777F"/>
    <w:rsid w:val="00E101D0"/>
    <w:rsid w:val="00ED17AB"/>
    <w:rsid w:val="00FA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CBDB4-E7B6-426E-AD80-0ECA16F1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B7F"/>
    <w:pPr>
      <w:spacing w:after="200" w:line="276" w:lineRule="auto"/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77F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5331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Cs w:val="24"/>
      <w:lang w:val="ru-RU" w:eastAsia="ru-RU"/>
    </w:rPr>
  </w:style>
  <w:style w:type="table" w:styleId="a5">
    <w:name w:val="Table Grid"/>
    <w:basedOn w:val="a1"/>
    <w:uiPriority w:val="39"/>
    <w:rsid w:val="00533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12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2846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11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asj`</cp:lastModifiedBy>
  <cp:revision>17</cp:revision>
  <cp:lastPrinted>2025-04-28T13:53:00Z</cp:lastPrinted>
  <dcterms:created xsi:type="dcterms:W3CDTF">2025-04-25T07:36:00Z</dcterms:created>
  <dcterms:modified xsi:type="dcterms:W3CDTF">2025-04-29T13:41:00Z</dcterms:modified>
</cp:coreProperties>
</file>