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BF" w:rsidRPr="00DF0163" w:rsidRDefault="00283ABF" w:rsidP="00283ABF">
      <w:pPr>
        <w:ind w:firstLine="709"/>
        <w:jc w:val="center"/>
        <w:rPr>
          <w:rFonts w:ascii="Arial" w:hAnsi="Arial" w:cs="Arial"/>
          <w:color w:val="000000"/>
        </w:rPr>
      </w:pPr>
      <w:bookmarkStart w:id="0" w:name="_GoBack"/>
      <w:r w:rsidRPr="00DF0163">
        <w:rPr>
          <w:rFonts w:ascii="Arial" w:hAnsi="Arial" w:cs="Arial"/>
          <w:color w:val="000000"/>
        </w:rPr>
        <w:t>АДМИНИСТРАЦИЯ</w:t>
      </w:r>
    </w:p>
    <w:p w:rsidR="00283ABF" w:rsidRPr="00DF0163" w:rsidRDefault="00283ABF" w:rsidP="00283ABF">
      <w:pPr>
        <w:ind w:firstLine="709"/>
        <w:jc w:val="center"/>
        <w:rPr>
          <w:rFonts w:ascii="Arial" w:hAnsi="Arial" w:cs="Arial"/>
          <w:color w:val="000000"/>
        </w:rPr>
      </w:pPr>
      <w:r w:rsidRPr="00DF0163">
        <w:rPr>
          <w:rFonts w:ascii="Arial" w:hAnsi="Arial" w:cs="Arial"/>
          <w:color w:val="000000"/>
        </w:rPr>
        <w:t>ЯСЕНОВСКОГО СЕЛЬСКОГО ПОСЕЛЕНИЯ</w:t>
      </w:r>
    </w:p>
    <w:p w:rsidR="00283ABF" w:rsidRPr="00DF0163" w:rsidRDefault="00283ABF" w:rsidP="00283ABF">
      <w:pPr>
        <w:ind w:firstLine="709"/>
        <w:jc w:val="center"/>
        <w:rPr>
          <w:rFonts w:ascii="Arial" w:hAnsi="Arial" w:cs="Arial"/>
          <w:color w:val="000000"/>
        </w:rPr>
      </w:pPr>
      <w:r w:rsidRPr="00DF0163">
        <w:rPr>
          <w:rFonts w:ascii="Arial" w:hAnsi="Arial" w:cs="Arial"/>
          <w:color w:val="000000"/>
        </w:rPr>
        <w:t>КАЛАЧЕЕВСКОГО МУНИЦИПАЛЬНОГО РАЙОНА</w:t>
      </w:r>
    </w:p>
    <w:p w:rsidR="00283ABF" w:rsidRPr="00DF0163" w:rsidRDefault="00283ABF" w:rsidP="00283ABF">
      <w:pPr>
        <w:ind w:firstLine="709"/>
        <w:jc w:val="center"/>
        <w:rPr>
          <w:rFonts w:ascii="Arial" w:hAnsi="Arial" w:cs="Arial"/>
          <w:color w:val="000000"/>
        </w:rPr>
      </w:pPr>
      <w:r w:rsidRPr="00DF0163">
        <w:rPr>
          <w:rFonts w:ascii="Arial" w:hAnsi="Arial" w:cs="Arial"/>
          <w:color w:val="000000"/>
        </w:rPr>
        <w:t>ВОРОНЕЖСКОЙ ОБЛАСТИ</w:t>
      </w:r>
    </w:p>
    <w:p w:rsidR="00283ABF" w:rsidRPr="00DF0163" w:rsidRDefault="00283ABF" w:rsidP="00283ABF">
      <w:pPr>
        <w:ind w:firstLine="709"/>
        <w:jc w:val="center"/>
        <w:rPr>
          <w:rFonts w:ascii="Arial" w:hAnsi="Arial" w:cs="Arial"/>
          <w:color w:val="000000"/>
        </w:rPr>
      </w:pPr>
      <w:r w:rsidRPr="00DF0163">
        <w:rPr>
          <w:rFonts w:ascii="Arial" w:hAnsi="Arial" w:cs="Arial"/>
          <w:color w:val="000000"/>
        </w:rPr>
        <w:t>ПОСТАНОВЛЕНИЕ</w:t>
      </w:r>
    </w:p>
    <w:p w:rsidR="00283ABF" w:rsidRPr="001B1DC1" w:rsidRDefault="00E34140" w:rsidP="00283A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от 28</w:t>
      </w:r>
      <w:r w:rsidR="00416DEE">
        <w:rPr>
          <w:rFonts w:ascii="Arial" w:hAnsi="Arial" w:cs="Arial"/>
          <w:color w:val="000000"/>
        </w:rPr>
        <w:t xml:space="preserve"> апреля</w:t>
      </w:r>
      <w:r w:rsidR="00283ABF" w:rsidRPr="00DF0163">
        <w:rPr>
          <w:rFonts w:ascii="Arial" w:hAnsi="Arial" w:cs="Arial"/>
          <w:color w:val="000000"/>
        </w:rPr>
        <w:t xml:space="preserve"> 2025 г. </w:t>
      </w:r>
      <w:r w:rsidR="00283ABF" w:rsidRPr="001B1DC1">
        <w:rPr>
          <w:rFonts w:ascii="Arial" w:hAnsi="Arial" w:cs="Arial"/>
        </w:rPr>
        <w:t xml:space="preserve">№ </w:t>
      </w:r>
      <w:r w:rsidR="001B1DC1" w:rsidRPr="001B1DC1">
        <w:rPr>
          <w:rFonts w:ascii="Arial" w:hAnsi="Arial" w:cs="Arial"/>
        </w:rPr>
        <w:t>59</w:t>
      </w:r>
    </w:p>
    <w:p w:rsidR="00283ABF" w:rsidRPr="00DF0163" w:rsidRDefault="00283ABF" w:rsidP="00283ABF">
      <w:pPr>
        <w:ind w:firstLine="709"/>
        <w:jc w:val="both"/>
        <w:rPr>
          <w:rFonts w:ascii="Arial" w:hAnsi="Arial" w:cs="Arial"/>
          <w:color w:val="000000"/>
        </w:rPr>
      </w:pPr>
      <w:r w:rsidRPr="00DF0163">
        <w:rPr>
          <w:rFonts w:ascii="Arial" w:hAnsi="Arial" w:cs="Arial"/>
          <w:color w:val="000000"/>
        </w:rPr>
        <w:t>с. Ясеновка</w:t>
      </w:r>
    </w:p>
    <w:p w:rsidR="00DC4EB3" w:rsidRPr="00DF0163" w:rsidRDefault="00DC4EB3" w:rsidP="00DC4EB3">
      <w:pPr>
        <w:tabs>
          <w:tab w:val="left" w:pos="5529"/>
          <w:tab w:val="left" w:pos="567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F0163">
        <w:rPr>
          <w:rFonts w:ascii="Arial" w:hAnsi="Arial" w:cs="Arial"/>
          <w:b/>
          <w:bCs/>
          <w:sz w:val="32"/>
          <w:szCs w:val="32"/>
        </w:rPr>
        <w:t>Об у</w:t>
      </w:r>
      <w:r w:rsidRPr="00DF0163">
        <w:rPr>
          <w:rStyle w:val="fontstyle01"/>
          <w:rFonts w:ascii="Arial" w:hAnsi="Arial" w:cs="Arial"/>
          <w:b/>
          <w:bCs/>
          <w:sz w:val="32"/>
          <w:szCs w:val="32"/>
        </w:rPr>
        <w:t xml:space="preserve">тверждении перечня муниципальных услуг, предоставление которых осуществляется </w:t>
      </w:r>
      <w:r w:rsidRPr="00DF0163">
        <w:rPr>
          <w:rFonts w:ascii="Arial" w:hAnsi="Arial" w:cs="Arial"/>
          <w:b/>
          <w:sz w:val="32"/>
          <w:szCs w:val="32"/>
        </w:rPr>
        <w:t>в автономном учреждении Воронежской области «Многофункциональный центр предоставления государственных и муниципальных услуг»</w:t>
      </w:r>
    </w:p>
    <w:p w:rsidR="00283ABF" w:rsidRPr="00DF0163" w:rsidRDefault="00283ABF" w:rsidP="00DC4EB3">
      <w:pPr>
        <w:ind w:firstLine="709"/>
        <w:jc w:val="both"/>
        <w:rPr>
          <w:rFonts w:ascii="Arial" w:hAnsi="Arial" w:cs="Arial"/>
        </w:rPr>
      </w:pPr>
      <w:r w:rsidRPr="00DF0163">
        <w:rPr>
          <w:rFonts w:ascii="Arial" w:eastAsia="Calibri" w:hAnsi="Arial" w:cs="Arial"/>
        </w:rPr>
        <w:t>Во исполнение постановления Правительства Воронежской области от 22 марта 2013 года №</w:t>
      </w:r>
      <w:r w:rsidR="00046E58">
        <w:rPr>
          <w:rFonts w:ascii="Arial" w:eastAsia="Calibri" w:hAnsi="Arial" w:cs="Arial"/>
        </w:rPr>
        <w:t xml:space="preserve"> </w:t>
      </w:r>
      <w:r w:rsidRPr="00DF0163">
        <w:rPr>
          <w:rFonts w:ascii="Arial" w:eastAsia="Calibri" w:hAnsi="Arial" w:cs="Arial"/>
        </w:rPr>
        <w:t>212 «Об уполномоченном многофункциональном центре предоставления государственных и муниципальных услуг», в соответствии с частью 1.8 статьи 7 Федерального закона от 27.07.2010 года №</w:t>
      </w:r>
      <w:r w:rsidR="00093959">
        <w:rPr>
          <w:rFonts w:ascii="Arial" w:eastAsia="Calibri" w:hAnsi="Arial" w:cs="Arial"/>
        </w:rPr>
        <w:t xml:space="preserve"> </w:t>
      </w:r>
      <w:r w:rsidRPr="00DF0163">
        <w:rPr>
          <w:rFonts w:ascii="Arial" w:eastAsia="Calibri" w:hAnsi="Arial" w:cs="Arial"/>
        </w:rPr>
        <w:t>210-ФЗ «Об организации предоставления государственных и муниципальных услуг»</w:t>
      </w:r>
      <w:r w:rsidRPr="00DF0163">
        <w:rPr>
          <w:rFonts w:ascii="Arial" w:hAnsi="Arial" w:cs="Arial"/>
        </w:rPr>
        <w:t>, в целях перевода очных обращений граждан за предоставлением муниципальных услуг, предоставляемых администрацией Ясеновского сельского поселения Калачеевского муниципального района Воронежской области, в автономное учреждение Воронежской области «Многофункциональный центр предоставления государственных и муниципальных услуг», администрация Ясеновского сельского поселения Калачеевского муниципального района Воронежской области постановляет:</w:t>
      </w:r>
    </w:p>
    <w:p w:rsidR="00283ABF" w:rsidRPr="00DF0163" w:rsidRDefault="00283ABF" w:rsidP="00DC4EB3">
      <w:pPr>
        <w:ind w:firstLine="709"/>
        <w:jc w:val="both"/>
        <w:rPr>
          <w:rFonts w:ascii="Arial" w:hAnsi="Arial" w:cs="Arial"/>
        </w:rPr>
      </w:pPr>
      <w:r w:rsidRPr="00DF0163">
        <w:rPr>
          <w:rFonts w:ascii="Arial" w:hAnsi="Arial" w:cs="Arial"/>
        </w:rPr>
        <w:t>1.</w:t>
      </w:r>
      <w:r w:rsidR="00093959">
        <w:rPr>
          <w:rFonts w:ascii="Arial" w:hAnsi="Arial" w:cs="Arial"/>
        </w:rPr>
        <w:t xml:space="preserve"> </w:t>
      </w:r>
      <w:r w:rsidRPr="00DF0163">
        <w:rPr>
          <w:rFonts w:ascii="Arial" w:hAnsi="Arial" w:cs="Arial"/>
        </w:rPr>
        <w:t>Утвердить перечень муниципальных услуг, предоставление которых осуществляется в автономном учреждении Воронежской области «Многофункциональный центр предоставления государственных и муниципальных услуг» согласно приложению к настоящему постановлению.</w:t>
      </w:r>
    </w:p>
    <w:p w:rsidR="00283ABF" w:rsidRPr="00DF0163" w:rsidRDefault="00DC4EB3" w:rsidP="00DC4EB3">
      <w:pPr>
        <w:ind w:firstLine="709"/>
        <w:jc w:val="both"/>
        <w:rPr>
          <w:rFonts w:ascii="Arial" w:hAnsi="Arial" w:cs="Arial"/>
        </w:rPr>
      </w:pPr>
      <w:r w:rsidRPr="00DF0163">
        <w:rPr>
          <w:rFonts w:ascii="Arial" w:hAnsi="Arial" w:cs="Arial"/>
        </w:rPr>
        <w:t>2</w:t>
      </w:r>
      <w:r w:rsidR="00283ABF" w:rsidRPr="00DF0163">
        <w:rPr>
          <w:rFonts w:ascii="Arial" w:hAnsi="Arial" w:cs="Arial"/>
        </w:rPr>
        <w:t>. Настоящее постановление опубликова</w:t>
      </w:r>
      <w:r w:rsidRPr="00DF0163">
        <w:rPr>
          <w:rFonts w:ascii="Arial" w:hAnsi="Arial" w:cs="Arial"/>
        </w:rPr>
        <w:t>ть</w:t>
      </w:r>
      <w:r w:rsidR="00283ABF" w:rsidRPr="00DF0163">
        <w:rPr>
          <w:rFonts w:ascii="Arial" w:hAnsi="Arial" w:cs="Arial"/>
        </w:rPr>
        <w:t xml:space="preserve"> в Вестнике муниципальных правовых актов </w:t>
      </w:r>
      <w:r w:rsidRPr="00DF0163">
        <w:rPr>
          <w:rFonts w:ascii="Arial" w:hAnsi="Arial" w:cs="Arial"/>
        </w:rPr>
        <w:t xml:space="preserve">Ясеновского сельского поселения </w:t>
      </w:r>
      <w:r w:rsidR="00283ABF" w:rsidRPr="00DF0163">
        <w:rPr>
          <w:rFonts w:ascii="Arial" w:hAnsi="Arial" w:cs="Arial"/>
        </w:rPr>
        <w:t>Калачеевского муниципального района Воронежской области.</w:t>
      </w:r>
    </w:p>
    <w:p w:rsidR="00283ABF" w:rsidRPr="00DF0163" w:rsidRDefault="00DC4EB3" w:rsidP="00DC4EB3">
      <w:pPr>
        <w:ind w:firstLine="709"/>
        <w:jc w:val="both"/>
        <w:rPr>
          <w:rFonts w:ascii="Arial" w:hAnsi="Arial" w:cs="Arial"/>
        </w:rPr>
      </w:pPr>
      <w:r w:rsidRPr="00DF0163">
        <w:rPr>
          <w:rFonts w:ascii="Arial" w:hAnsi="Arial" w:cs="Arial"/>
        </w:rPr>
        <w:t>3</w:t>
      </w:r>
      <w:r w:rsidR="00283ABF" w:rsidRPr="00DF0163">
        <w:rPr>
          <w:rFonts w:ascii="Arial" w:hAnsi="Arial" w:cs="Arial"/>
        </w:rPr>
        <w:t xml:space="preserve">. Контроль за исполнением настоящего постановления </w:t>
      </w:r>
      <w:r w:rsidRPr="00DF0163">
        <w:rPr>
          <w:rFonts w:ascii="Arial" w:hAnsi="Arial" w:cs="Arial"/>
        </w:rPr>
        <w:t>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2546"/>
      </w:tblGrid>
      <w:tr w:rsidR="00DC4EB3" w:rsidRPr="00DF0163" w:rsidTr="00DC4EB3">
        <w:tc>
          <w:tcPr>
            <w:tcW w:w="5240" w:type="dxa"/>
          </w:tcPr>
          <w:p w:rsidR="00DC4EB3" w:rsidRPr="00DF0163" w:rsidRDefault="00DC4EB3" w:rsidP="00283ABF">
            <w:pPr>
              <w:jc w:val="both"/>
              <w:rPr>
                <w:rFonts w:ascii="Arial" w:hAnsi="Arial" w:cs="Arial"/>
              </w:rPr>
            </w:pPr>
            <w:r w:rsidRPr="00DF0163"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1559" w:type="dxa"/>
          </w:tcPr>
          <w:p w:rsidR="00DC4EB3" w:rsidRPr="00DF0163" w:rsidRDefault="00DC4EB3" w:rsidP="00283AB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:rsidR="00DC4EB3" w:rsidRPr="00DF0163" w:rsidRDefault="00DC4EB3" w:rsidP="00283ABF">
            <w:pPr>
              <w:jc w:val="both"/>
              <w:rPr>
                <w:rFonts w:ascii="Arial" w:hAnsi="Arial" w:cs="Arial"/>
              </w:rPr>
            </w:pPr>
            <w:r w:rsidRPr="00DF0163">
              <w:rPr>
                <w:rFonts w:ascii="Arial" w:hAnsi="Arial" w:cs="Arial"/>
              </w:rPr>
              <w:t>Е.П.Тертышникова</w:t>
            </w:r>
          </w:p>
        </w:tc>
      </w:tr>
    </w:tbl>
    <w:p w:rsidR="00DC4EB3" w:rsidRPr="00DF0163" w:rsidRDefault="00DC4EB3" w:rsidP="00283ABF">
      <w:pPr>
        <w:jc w:val="both"/>
        <w:rPr>
          <w:rFonts w:ascii="Arial" w:hAnsi="Arial" w:cs="Arial"/>
        </w:rPr>
      </w:pPr>
    </w:p>
    <w:p w:rsidR="00DC4EB3" w:rsidRPr="00DF0163" w:rsidRDefault="00DC4EB3">
      <w:pPr>
        <w:spacing w:after="160" w:line="259" w:lineRule="auto"/>
        <w:rPr>
          <w:rFonts w:ascii="Arial" w:hAnsi="Arial" w:cs="Arial"/>
        </w:rPr>
      </w:pPr>
      <w:r w:rsidRPr="00DF0163">
        <w:rPr>
          <w:rFonts w:ascii="Arial" w:hAnsi="Arial" w:cs="Arial"/>
        </w:rPr>
        <w:br w:type="page"/>
      </w:r>
    </w:p>
    <w:p w:rsidR="004E088E" w:rsidRPr="001B1DC1" w:rsidRDefault="004E088E" w:rsidP="004E088E">
      <w:pPr>
        <w:suppressAutoHyphens/>
        <w:ind w:left="5670"/>
        <w:jc w:val="both"/>
        <w:rPr>
          <w:rFonts w:ascii="Arial" w:hAnsi="Arial" w:cs="Arial"/>
        </w:rPr>
      </w:pPr>
      <w:r w:rsidRPr="00DF0163">
        <w:rPr>
          <w:rFonts w:ascii="Arial" w:hAnsi="Arial" w:cs="Arial"/>
        </w:rPr>
        <w:lastRenderedPageBreak/>
        <w:t xml:space="preserve">Приложение </w:t>
      </w:r>
      <w:r w:rsidRPr="00DF0163">
        <w:rPr>
          <w:rFonts w:ascii="Arial" w:hAnsi="Arial" w:cs="Arial"/>
          <w:color w:val="000000"/>
        </w:rPr>
        <w:t>к постановлению администрации Ясеновского сель</w:t>
      </w:r>
      <w:r w:rsidR="00D4655D">
        <w:rPr>
          <w:rFonts w:ascii="Arial" w:hAnsi="Arial" w:cs="Arial"/>
          <w:color w:val="000000"/>
        </w:rPr>
        <w:t>ского поселения от 28</w:t>
      </w:r>
      <w:r w:rsidR="00E34140">
        <w:rPr>
          <w:rFonts w:ascii="Arial" w:hAnsi="Arial" w:cs="Arial"/>
          <w:color w:val="000000"/>
        </w:rPr>
        <w:t>.04.</w:t>
      </w:r>
      <w:r w:rsidRPr="00DF0163">
        <w:rPr>
          <w:rFonts w:ascii="Arial" w:hAnsi="Arial" w:cs="Arial"/>
          <w:color w:val="000000"/>
        </w:rPr>
        <w:t xml:space="preserve">2025 г. </w:t>
      </w:r>
      <w:r w:rsidRPr="001B1DC1">
        <w:rPr>
          <w:rFonts w:ascii="Arial" w:hAnsi="Arial" w:cs="Arial"/>
        </w:rPr>
        <w:t xml:space="preserve">№ </w:t>
      </w:r>
      <w:r w:rsidR="001B1DC1" w:rsidRPr="001B1DC1">
        <w:rPr>
          <w:rFonts w:ascii="Arial" w:hAnsi="Arial" w:cs="Arial"/>
        </w:rPr>
        <w:t>59</w:t>
      </w:r>
    </w:p>
    <w:p w:rsidR="00DC4EB3" w:rsidRPr="00DF0163" w:rsidRDefault="00DC4EB3" w:rsidP="00610C18">
      <w:pPr>
        <w:jc w:val="center"/>
        <w:rPr>
          <w:rFonts w:ascii="Arial" w:hAnsi="Arial" w:cs="Arial"/>
        </w:rPr>
      </w:pPr>
      <w:r w:rsidRPr="00DF0163">
        <w:rPr>
          <w:rFonts w:ascii="Arial" w:hAnsi="Arial" w:cs="Arial"/>
        </w:rPr>
        <w:t>ПЕРЕЧЕНЬ</w:t>
      </w:r>
    </w:p>
    <w:p w:rsidR="00DC4EB3" w:rsidRDefault="00DC4EB3" w:rsidP="00610C18">
      <w:pPr>
        <w:jc w:val="center"/>
        <w:rPr>
          <w:rFonts w:ascii="Arial" w:hAnsi="Arial" w:cs="Arial"/>
        </w:rPr>
      </w:pPr>
      <w:r w:rsidRPr="00DF0163">
        <w:rPr>
          <w:rFonts w:ascii="Arial" w:hAnsi="Arial" w:cs="Arial"/>
        </w:rPr>
        <w:t>муниципальных услуг, предоставляемых автономным учреждением Воронежской области «Многофункциональный центр предоставления государственных и муниципальных услуг»</w:t>
      </w:r>
    </w:p>
    <w:p w:rsidR="00D06C6D" w:rsidRPr="00DF0163" w:rsidRDefault="00D06C6D" w:rsidP="00D06C6D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06C6D">
        <w:rPr>
          <w:rFonts w:ascii="Arial" w:hAnsi="Arial" w:cs="Arial"/>
        </w:rPr>
        <w:t>Включение в реестр многодетных граждан, имеющих право на бесплатное предоставление земельных участков</w:t>
      </w:r>
      <w:r>
        <w:rPr>
          <w:rFonts w:ascii="Arial" w:hAnsi="Arial" w:cs="Arial"/>
        </w:rPr>
        <w:t>.</w:t>
      </w:r>
    </w:p>
    <w:p w:rsidR="007B5565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06F51" w:rsidRPr="00DF0163">
        <w:rPr>
          <w:rFonts w:ascii="Arial" w:hAnsi="Arial" w:cs="Arial"/>
        </w:rPr>
        <w:t xml:space="preserve">. </w:t>
      </w:r>
      <w:r w:rsidR="007B5565" w:rsidRPr="007B5565">
        <w:rPr>
          <w:rFonts w:ascii="Arial" w:hAnsi="Arial" w:cs="Arial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7B5565">
        <w:rPr>
          <w:rFonts w:ascii="Arial" w:hAnsi="Arial" w:cs="Arial"/>
        </w:rPr>
        <w:t>.</w:t>
      </w:r>
    </w:p>
    <w:p w:rsidR="00163E07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63E07">
        <w:rPr>
          <w:rFonts w:ascii="Arial" w:hAnsi="Arial" w:cs="Arial"/>
        </w:rPr>
        <w:t xml:space="preserve">. </w:t>
      </w:r>
      <w:r w:rsidR="00163E07" w:rsidRPr="00163E07">
        <w:rPr>
          <w:rFonts w:ascii="Arial" w:hAnsi="Arial" w:cs="Arial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163E07">
        <w:rPr>
          <w:rFonts w:ascii="Arial" w:hAnsi="Arial" w:cs="Arial"/>
        </w:rPr>
        <w:t>.</w:t>
      </w:r>
    </w:p>
    <w:p w:rsidR="00163E07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63E07">
        <w:rPr>
          <w:rFonts w:ascii="Arial" w:hAnsi="Arial" w:cs="Arial"/>
        </w:rPr>
        <w:t xml:space="preserve">. </w:t>
      </w:r>
      <w:r w:rsidR="00163E07" w:rsidRPr="00163E07">
        <w:rPr>
          <w:rFonts w:ascii="Arial" w:hAnsi="Arial" w:cs="Arial"/>
        </w:rPr>
        <w:t>Перевод жилого помещения в нежилое помещение и нежилого помещения в жилое помещение</w:t>
      </w:r>
      <w:r w:rsidR="00163E07">
        <w:rPr>
          <w:rFonts w:ascii="Arial" w:hAnsi="Arial" w:cs="Arial"/>
        </w:rPr>
        <w:t>.</w:t>
      </w:r>
    </w:p>
    <w:p w:rsidR="00163E07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63E07">
        <w:rPr>
          <w:rFonts w:ascii="Arial" w:hAnsi="Arial" w:cs="Arial"/>
        </w:rPr>
        <w:t xml:space="preserve">. </w:t>
      </w:r>
      <w:r w:rsidR="00163E07" w:rsidRPr="00163E07">
        <w:rPr>
          <w:rFonts w:ascii="Arial" w:hAnsi="Arial" w:cs="Arial"/>
        </w:rPr>
        <w:t>Передача в собственность граждан занимаемых ими жилых помещений жилищного фонда (приватизация жилищного фонда</w:t>
      </w:r>
      <w:r w:rsidR="00163E07">
        <w:rPr>
          <w:rFonts w:ascii="Arial" w:hAnsi="Arial" w:cs="Arial"/>
        </w:rPr>
        <w:t>).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8211F">
        <w:rPr>
          <w:rFonts w:ascii="Arial" w:hAnsi="Arial" w:cs="Arial"/>
        </w:rPr>
        <w:t xml:space="preserve">. </w:t>
      </w:r>
      <w:r w:rsidR="00D4655D" w:rsidRPr="00D4655D">
        <w:rPr>
          <w:rFonts w:ascii="Arial" w:hAnsi="Arial" w:cs="Arial"/>
        </w:rPr>
        <w:t>Предварительное согласование пр</w:t>
      </w:r>
      <w:r w:rsidR="00D4655D">
        <w:rPr>
          <w:rFonts w:ascii="Arial" w:hAnsi="Arial" w:cs="Arial"/>
        </w:rPr>
        <w:t>едоставления земельного участка</w:t>
      </w:r>
      <w:r w:rsidR="00B8211F">
        <w:rPr>
          <w:rFonts w:ascii="Arial" w:hAnsi="Arial" w:cs="Arial"/>
        </w:rPr>
        <w:t>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8211F">
        <w:rPr>
          <w:rFonts w:ascii="Arial" w:hAnsi="Arial" w:cs="Arial"/>
        </w:rPr>
        <w:t xml:space="preserve">. </w:t>
      </w:r>
      <w:r w:rsidR="00B8211F" w:rsidRPr="00B8211F">
        <w:rPr>
          <w:rFonts w:ascii="Arial" w:hAnsi="Arial"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8211F">
        <w:rPr>
          <w:rFonts w:ascii="Arial" w:hAnsi="Arial" w:cs="Arial"/>
        </w:rPr>
        <w:t xml:space="preserve">. </w:t>
      </w:r>
      <w:r w:rsidR="00B8211F" w:rsidRPr="00B8211F">
        <w:rPr>
          <w:rFonts w:ascii="Arial" w:hAnsi="Arial" w:cs="Arial"/>
        </w:rPr>
        <w:t>Предоставление земельного участка, находящегося в муниципальной собственности на торгах</w:t>
      </w:r>
      <w:r w:rsidR="00B8211F">
        <w:rPr>
          <w:rFonts w:ascii="Arial" w:hAnsi="Arial" w:cs="Arial"/>
        </w:rPr>
        <w:t>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8211F">
        <w:rPr>
          <w:rFonts w:ascii="Arial" w:hAnsi="Arial" w:cs="Arial"/>
        </w:rPr>
        <w:t xml:space="preserve">. </w:t>
      </w:r>
      <w:r w:rsidR="00B8211F" w:rsidRPr="00B8211F">
        <w:rPr>
          <w:rFonts w:ascii="Arial" w:hAnsi="Arial" w:cs="Arial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B8211F">
        <w:rPr>
          <w:rFonts w:ascii="Arial" w:hAnsi="Arial" w:cs="Arial"/>
        </w:rPr>
        <w:t>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B8211F">
        <w:rPr>
          <w:rFonts w:ascii="Arial" w:hAnsi="Arial" w:cs="Arial"/>
        </w:rPr>
        <w:t xml:space="preserve">. </w:t>
      </w:r>
      <w:r w:rsidR="00B8211F" w:rsidRPr="00B8211F">
        <w:rPr>
          <w:rFonts w:ascii="Arial" w:hAnsi="Arial" w:cs="Arial"/>
        </w:rPr>
        <w:t>Предоставление разрешения на производство земляных работ</w:t>
      </w:r>
      <w:r w:rsidR="00B8211F">
        <w:rPr>
          <w:rFonts w:ascii="Arial" w:hAnsi="Arial" w:cs="Arial"/>
        </w:rPr>
        <w:t>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B8211F">
        <w:rPr>
          <w:rFonts w:ascii="Arial" w:hAnsi="Arial" w:cs="Arial"/>
        </w:rPr>
        <w:t xml:space="preserve">. </w:t>
      </w:r>
      <w:r w:rsidR="00B8211F" w:rsidRPr="00B8211F">
        <w:rPr>
          <w:rFonts w:ascii="Arial" w:hAnsi="Arial" w:cs="Arial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8211F">
        <w:rPr>
          <w:rFonts w:ascii="Arial" w:hAnsi="Arial" w:cs="Arial"/>
        </w:rPr>
        <w:t>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B8211F">
        <w:rPr>
          <w:rFonts w:ascii="Arial" w:hAnsi="Arial" w:cs="Arial"/>
        </w:rPr>
        <w:t xml:space="preserve">. </w:t>
      </w:r>
      <w:r w:rsidR="00B8211F" w:rsidRPr="00B8211F">
        <w:rPr>
          <w:rFonts w:ascii="Arial" w:hAnsi="Arial" w:cs="Arial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8211F">
        <w:rPr>
          <w:rFonts w:ascii="Arial" w:hAnsi="Arial" w:cs="Arial"/>
        </w:rPr>
        <w:t>.</w:t>
      </w:r>
    </w:p>
    <w:p w:rsidR="00B8211F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B8211F">
        <w:rPr>
          <w:rFonts w:ascii="Arial" w:hAnsi="Arial" w:cs="Arial"/>
        </w:rPr>
        <w:t xml:space="preserve">. </w:t>
      </w:r>
      <w:r w:rsidR="00B8211F" w:rsidRPr="00B8211F">
        <w:rPr>
          <w:rFonts w:ascii="Arial" w:hAnsi="Arial" w:cs="Arial"/>
        </w:rPr>
        <w:t>Прием заявлений, документов, а также постановка граждан на учет в качестве нуждающихся в жилых помещениях</w:t>
      </w:r>
      <w:r w:rsidR="00B8211F">
        <w:rPr>
          <w:rFonts w:ascii="Arial" w:hAnsi="Arial" w:cs="Arial"/>
        </w:rPr>
        <w:t>.</w:t>
      </w:r>
    </w:p>
    <w:p w:rsidR="00B8211F" w:rsidRPr="001C0FEC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B8211F">
        <w:rPr>
          <w:rFonts w:ascii="Arial" w:hAnsi="Arial" w:cs="Arial"/>
        </w:rPr>
        <w:t xml:space="preserve">. </w:t>
      </w:r>
      <w:r w:rsidR="00B8211F" w:rsidRPr="001C0FEC">
        <w:rPr>
          <w:rFonts w:ascii="Arial" w:hAnsi="Arial" w:cs="Arial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D06C6D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D06C6D" w:rsidRPr="00D06C6D">
        <w:rPr>
          <w:rFonts w:ascii="Arial" w:hAnsi="Arial" w:cs="Arial"/>
        </w:rPr>
        <w:t>. Принятие граждан на учет нуждающимися в предоставлении жилых помещений по договорам найма жилых помещений жилищного фонда социального использования</w:t>
      </w:r>
      <w:r w:rsidR="00D06C6D">
        <w:rPr>
          <w:rFonts w:ascii="Arial" w:hAnsi="Arial" w:cs="Arial"/>
        </w:rPr>
        <w:t>.</w:t>
      </w:r>
    </w:p>
    <w:p w:rsidR="00D06C6D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D06C6D">
        <w:rPr>
          <w:rFonts w:ascii="Arial" w:hAnsi="Arial" w:cs="Arial"/>
        </w:rPr>
        <w:t xml:space="preserve">. </w:t>
      </w:r>
      <w:r w:rsidR="00D06C6D" w:rsidRPr="00D06C6D">
        <w:rPr>
          <w:rFonts w:ascii="Arial" w:hAnsi="Arial" w:cs="Arial"/>
        </w:rPr>
        <w:t>Принятие на учет граждан, претендующих на бесплатное предоставление земельных участков</w:t>
      </w:r>
      <w:r w:rsidR="00D06C6D">
        <w:rPr>
          <w:rFonts w:ascii="Arial" w:hAnsi="Arial" w:cs="Arial"/>
        </w:rPr>
        <w:t>.</w:t>
      </w:r>
    </w:p>
    <w:p w:rsidR="00D06C6D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D06C6D">
        <w:rPr>
          <w:rFonts w:ascii="Arial" w:hAnsi="Arial" w:cs="Arial"/>
        </w:rPr>
        <w:t xml:space="preserve">. </w:t>
      </w:r>
      <w:r w:rsidR="00D06C6D" w:rsidRPr="00D06C6D">
        <w:rPr>
          <w:rFonts w:ascii="Arial" w:hAnsi="Arial" w:cs="Arial"/>
        </w:rPr>
        <w:t>Присвоение адреса объекту адресации, изменение и аннулирование такого адреса</w:t>
      </w:r>
      <w:r w:rsidR="00D06C6D">
        <w:rPr>
          <w:rFonts w:ascii="Arial" w:hAnsi="Arial" w:cs="Arial"/>
        </w:rPr>
        <w:t>.</w:t>
      </w:r>
    </w:p>
    <w:p w:rsidR="00D06C6D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D06C6D">
        <w:rPr>
          <w:rFonts w:ascii="Arial" w:hAnsi="Arial" w:cs="Arial"/>
        </w:rPr>
        <w:t xml:space="preserve">. </w:t>
      </w:r>
      <w:r w:rsidR="00D06C6D" w:rsidRPr="00D06C6D">
        <w:rPr>
          <w:rFonts w:ascii="Arial" w:hAnsi="Arial" w:cs="Arial"/>
        </w:rPr>
        <w:t>Раздел, объединение земельных участков, находящихся в муниципальной собственности</w:t>
      </w:r>
      <w:r w:rsidR="00D06C6D">
        <w:rPr>
          <w:rFonts w:ascii="Arial" w:hAnsi="Arial" w:cs="Arial"/>
        </w:rPr>
        <w:t>.</w:t>
      </w:r>
    </w:p>
    <w:p w:rsidR="00D06C6D" w:rsidRPr="00D06C6D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19</w:t>
      </w:r>
      <w:r w:rsidR="00D06C6D">
        <w:rPr>
          <w:rFonts w:ascii="Arial" w:hAnsi="Arial" w:cs="Arial"/>
        </w:rPr>
        <w:t xml:space="preserve">. </w:t>
      </w:r>
      <w:r w:rsidR="00D06C6D" w:rsidRPr="00D06C6D">
        <w:rPr>
          <w:rFonts w:ascii="Arial" w:hAnsi="Arial" w:cs="Arial"/>
        </w:rPr>
        <w:t>Согласование проведения переустройства и (или) перепланировки помещения в многоквартирном доме</w:t>
      </w:r>
      <w:r w:rsidR="00D06C6D">
        <w:rPr>
          <w:rFonts w:ascii="Arial" w:hAnsi="Arial" w:cs="Arial"/>
        </w:rPr>
        <w:t>.</w:t>
      </w:r>
    </w:p>
    <w:p w:rsidR="00DC4EB3" w:rsidRPr="00DF0163" w:rsidRDefault="001A7A0C" w:rsidP="00DF01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DC4EB3" w:rsidRPr="00DF0163">
        <w:rPr>
          <w:rFonts w:ascii="Arial" w:hAnsi="Arial" w:cs="Arial"/>
        </w:rPr>
        <w:t>. Утверждение и выдача схем расположения земельных участков на кадастровом плане территории.</w:t>
      </w:r>
    </w:p>
    <w:bookmarkEnd w:id="0"/>
    <w:p w:rsidR="00D87BB2" w:rsidRPr="00DF0163" w:rsidRDefault="00D87BB2" w:rsidP="00DF0163">
      <w:pPr>
        <w:ind w:firstLine="709"/>
        <w:jc w:val="both"/>
        <w:rPr>
          <w:rFonts w:ascii="Arial" w:hAnsi="Arial" w:cs="Arial"/>
        </w:rPr>
      </w:pPr>
    </w:p>
    <w:sectPr w:rsidR="00D87BB2" w:rsidRPr="00DF0163" w:rsidSect="00DF0163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BF"/>
    <w:rsid w:val="00006F51"/>
    <w:rsid w:val="00026D61"/>
    <w:rsid w:val="00046E58"/>
    <w:rsid w:val="00093959"/>
    <w:rsid w:val="00102787"/>
    <w:rsid w:val="00163E07"/>
    <w:rsid w:val="001A7A0C"/>
    <w:rsid w:val="001B1DC1"/>
    <w:rsid w:val="001C0FEC"/>
    <w:rsid w:val="00283ABF"/>
    <w:rsid w:val="00416DEE"/>
    <w:rsid w:val="004E088E"/>
    <w:rsid w:val="005F2AD3"/>
    <w:rsid w:val="00610C18"/>
    <w:rsid w:val="006D6AFA"/>
    <w:rsid w:val="007B5565"/>
    <w:rsid w:val="00B8211F"/>
    <w:rsid w:val="00CF5156"/>
    <w:rsid w:val="00D06C6D"/>
    <w:rsid w:val="00D4655D"/>
    <w:rsid w:val="00D87BB2"/>
    <w:rsid w:val="00DC4EB3"/>
    <w:rsid w:val="00DF0163"/>
    <w:rsid w:val="00E34140"/>
    <w:rsid w:val="00E64FDE"/>
    <w:rsid w:val="00E8122D"/>
    <w:rsid w:val="00E8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9CF31-0793-4479-A091-5568A223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283ABF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DC4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1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414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63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25</cp:revision>
  <cp:lastPrinted>2025-04-07T06:01:00Z</cp:lastPrinted>
  <dcterms:created xsi:type="dcterms:W3CDTF">2025-03-24T13:02:00Z</dcterms:created>
  <dcterms:modified xsi:type="dcterms:W3CDTF">2025-04-29T07:39:00Z</dcterms:modified>
</cp:coreProperties>
</file>