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D162B" w14:textId="77777777" w:rsidR="00EB62B1" w:rsidRPr="00D4155E" w:rsidRDefault="00EB62B1" w:rsidP="00423DDE">
      <w:pPr>
        <w:ind w:firstLine="0"/>
        <w:jc w:val="center"/>
        <w:rPr>
          <w:rFonts w:eastAsia="Arial" w:cs="Arial"/>
          <w:caps/>
        </w:rPr>
      </w:pPr>
      <w:r w:rsidRPr="00D4155E">
        <w:rPr>
          <w:rFonts w:eastAsia="Arial" w:cs="Arial"/>
          <w:caps/>
        </w:rPr>
        <w:t>РОССИЙСКАЯ ФЕДЕРАЦИЯ</w:t>
      </w:r>
    </w:p>
    <w:p w14:paraId="782856DF" w14:textId="77777777" w:rsidR="00EB62B1" w:rsidRPr="00D4155E" w:rsidRDefault="00EB62B1" w:rsidP="00423DDE">
      <w:pPr>
        <w:ind w:firstLine="0"/>
        <w:jc w:val="center"/>
        <w:rPr>
          <w:rFonts w:eastAsia="Arial" w:cs="Arial"/>
          <w:caps/>
        </w:rPr>
      </w:pPr>
      <w:r w:rsidRPr="00D4155E">
        <w:rPr>
          <w:rFonts w:eastAsia="Arial" w:cs="Arial"/>
          <w:caps/>
        </w:rPr>
        <w:t>АДМИНИСТРАЦИЯ</w:t>
      </w:r>
    </w:p>
    <w:p w14:paraId="3E998E8A" w14:textId="064AF904" w:rsidR="00EB62B1" w:rsidRPr="00D4155E" w:rsidRDefault="00401701" w:rsidP="00423DDE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ЯСЕНОВСКОГО</w:t>
      </w:r>
      <w:r w:rsidR="00EB62B1" w:rsidRPr="00D4155E">
        <w:rPr>
          <w:rFonts w:eastAsia="Arial" w:cs="Arial"/>
          <w:caps/>
        </w:rPr>
        <w:t xml:space="preserve"> СЕЛЬСКОГО ПОСЕЛЕНИЯ</w:t>
      </w:r>
    </w:p>
    <w:p w14:paraId="23FE22C5" w14:textId="77777777" w:rsidR="00EB62B1" w:rsidRPr="00D4155E" w:rsidRDefault="00EB62B1" w:rsidP="00423DDE">
      <w:pPr>
        <w:ind w:firstLine="0"/>
        <w:jc w:val="center"/>
        <w:rPr>
          <w:rFonts w:eastAsia="Arial" w:cs="Arial"/>
          <w:caps/>
        </w:rPr>
      </w:pPr>
      <w:r w:rsidRPr="00D4155E">
        <w:rPr>
          <w:rFonts w:eastAsia="Arial" w:cs="Arial"/>
          <w:caps/>
        </w:rPr>
        <w:t>КАЛАЧЕЕВСКОГО МУНИЦИПАЛЬНОГО РАЙОНА</w:t>
      </w:r>
    </w:p>
    <w:p w14:paraId="6788A2DA" w14:textId="77777777" w:rsidR="00EB62B1" w:rsidRPr="00D4155E" w:rsidRDefault="00EB62B1" w:rsidP="00423DDE">
      <w:pPr>
        <w:ind w:firstLine="0"/>
        <w:jc w:val="center"/>
        <w:rPr>
          <w:rFonts w:eastAsia="Arial" w:cs="Arial"/>
          <w:caps/>
        </w:rPr>
      </w:pPr>
      <w:r w:rsidRPr="00D4155E">
        <w:rPr>
          <w:rFonts w:eastAsia="Arial" w:cs="Arial"/>
          <w:caps/>
        </w:rPr>
        <w:t>ВОРОНЕЖСКОЙ ОБЛАСТИ</w:t>
      </w:r>
    </w:p>
    <w:p w14:paraId="7FDC6360" w14:textId="0864BC4D" w:rsidR="00EB62B1" w:rsidRPr="00D4155E" w:rsidRDefault="00401701" w:rsidP="00423DDE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ПОСТАНОВЛЕНИЕ</w:t>
      </w:r>
    </w:p>
    <w:p w14:paraId="7CAFCD98" w14:textId="77777777" w:rsidR="00EB62B1" w:rsidRPr="00D4155E" w:rsidRDefault="00EB62B1" w:rsidP="00EB62B1">
      <w:pPr>
        <w:jc w:val="center"/>
        <w:rPr>
          <w:rFonts w:eastAsia="Arial" w:cs="Arial"/>
          <w:caps/>
        </w:rPr>
      </w:pPr>
    </w:p>
    <w:p w14:paraId="7F6F4A88" w14:textId="3F1FF2AE" w:rsidR="00EB62B1" w:rsidRPr="00D4155E" w:rsidRDefault="00401701" w:rsidP="00401701">
      <w:pPr>
        <w:ind w:firstLine="709"/>
        <w:rPr>
          <w:rFonts w:eastAsia="Calibri" w:cs="Arial"/>
        </w:rPr>
      </w:pPr>
      <w:r>
        <w:rPr>
          <w:rFonts w:cs="Arial"/>
        </w:rPr>
        <w:t>о</w:t>
      </w:r>
      <w:r w:rsidR="00225960" w:rsidRPr="00D4155E">
        <w:rPr>
          <w:rFonts w:cs="Arial"/>
        </w:rPr>
        <w:t>т «</w:t>
      </w:r>
      <w:r w:rsidR="0084003A">
        <w:rPr>
          <w:rFonts w:cs="Arial"/>
        </w:rPr>
        <w:t>2</w:t>
      </w:r>
      <w:r w:rsidR="00777582">
        <w:rPr>
          <w:rFonts w:cs="Arial"/>
        </w:rPr>
        <w:t>9</w:t>
      </w:r>
      <w:r w:rsidR="00225960" w:rsidRPr="00D4155E">
        <w:rPr>
          <w:rFonts w:cs="Arial"/>
        </w:rPr>
        <w:t xml:space="preserve">» </w:t>
      </w:r>
      <w:r w:rsidR="0084003A">
        <w:rPr>
          <w:rFonts w:cs="Arial"/>
        </w:rPr>
        <w:t>октября</w:t>
      </w:r>
      <w:r w:rsidR="00225960" w:rsidRPr="00D4155E">
        <w:rPr>
          <w:rFonts w:cs="Arial"/>
        </w:rPr>
        <w:t xml:space="preserve"> 2024 г. № </w:t>
      </w:r>
      <w:r>
        <w:rPr>
          <w:rFonts w:cs="Arial"/>
        </w:rPr>
        <w:t>65</w:t>
      </w:r>
    </w:p>
    <w:p w14:paraId="6B8B4F98" w14:textId="5698D530" w:rsidR="00EB62B1" w:rsidRPr="00D4155E" w:rsidRDefault="00FD53FD" w:rsidP="00401701">
      <w:pPr>
        <w:ind w:firstLine="709"/>
        <w:rPr>
          <w:rFonts w:cs="Arial"/>
        </w:rPr>
      </w:pPr>
      <w:r w:rsidRPr="00D4155E">
        <w:rPr>
          <w:rFonts w:cs="Arial"/>
        </w:rPr>
        <w:t>с.</w:t>
      </w:r>
      <w:r>
        <w:rPr>
          <w:rFonts w:cs="Arial"/>
        </w:rPr>
        <w:t xml:space="preserve"> Ясеновка</w:t>
      </w:r>
    </w:p>
    <w:p w14:paraId="32E23866" w14:textId="4E0C80AA" w:rsidR="00423DDE" w:rsidRPr="00401701" w:rsidRDefault="00401701" w:rsidP="00401701">
      <w:pPr>
        <w:ind w:firstLine="1134"/>
        <w:jc w:val="center"/>
        <w:rPr>
          <w:rFonts w:cs="Arial"/>
          <w:b/>
          <w:sz w:val="32"/>
          <w:szCs w:val="32"/>
        </w:rPr>
      </w:pPr>
      <w:r w:rsidRPr="00401701">
        <w:rPr>
          <w:rFonts w:cs="Arial"/>
          <w:b/>
          <w:sz w:val="32"/>
          <w:szCs w:val="32"/>
        </w:rPr>
        <w:t>О порядке организации работы по обеспечению доступа к информации о деятельности администрации Ясеновского сельского поселения Калачеевского муниципального района Воронежской области</w:t>
      </w:r>
    </w:p>
    <w:p w14:paraId="00515FEF" w14:textId="099DC7FA" w:rsidR="00423DDE" w:rsidRPr="00D4155E" w:rsidRDefault="0084003A" w:rsidP="00401701">
      <w:pPr>
        <w:rPr>
          <w:rFonts w:cs="Arial"/>
        </w:rPr>
      </w:pPr>
      <w:bookmarkStart w:id="0" w:name="P1157"/>
      <w:bookmarkEnd w:id="0"/>
      <w:r w:rsidRPr="0084003A">
        <w:rPr>
          <w:rFonts w:cs="Arial"/>
        </w:rPr>
        <w:t xml:space="preserve">В </w:t>
      </w:r>
      <w:proofErr w:type="gramStart"/>
      <w:r w:rsidRPr="0084003A">
        <w:rPr>
          <w:rFonts w:cs="Arial"/>
        </w:rPr>
        <w:t>соответствии</w:t>
      </w:r>
      <w:proofErr w:type="gramEnd"/>
      <w:r w:rsidRPr="0084003A">
        <w:rPr>
          <w:rFonts w:cs="Arial"/>
        </w:rPr>
        <w:t xml:space="preserve"> с 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3F7B7A" w:rsidRPr="00D4155E">
        <w:rPr>
          <w:rFonts w:cs="Arial"/>
        </w:rPr>
        <w:t xml:space="preserve">администрация </w:t>
      </w:r>
      <w:r w:rsidR="00401701">
        <w:rPr>
          <w:rFonts w:cs="Arial"/>
        </w:rPr>
        <w:t>Ясеновского</w:t>
      </w:r>
      <w:r w:rsidR="003F7B7A" w:rsidRPr="00D4155E">
        <w:rPr>
          <w:rFonts w:cs="Arial"/>
        </w:rPr>
        <w:t xml:space="preserve"> сельского поселения Калачеевского муниципального района Воронежской области </w:t>
      </w:r>
      <w:r w:rsidR="00401701">
        <w:rPr>
          <w:rFonts w:cs="Arial"/>
        </w:rPr>
        <w:t>постановляет:</w:t>
      </w:r>
    </w:p>
    <w:p w14:paraId="691EDA98" w14:textId="77777777" w:rsidR="0084003A" w:rsidRDefault="0084003A" w:rsidP="0084003A">
      <w:pPr>
        <w:pStyle w:val="normalweb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Утвердить:</w:t>
      </w:r>
    </w:p>
    <w:p w14:paraId="5FB4F0E1" w14:textId="00E8626B" w:rsidR="0084003A" w:rsidRDefault="0084003A" w:rsidP="0084003A">
      <w:pPr>
        <w:pStyle w:val="normalweb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 Порядок организации работы по обеспечению доступа к информац</w:t>
      </w:r>
      <w:r w:rsidR="00FD7DD2">
        <w:rPr>
          <w:rFonts w:ascii="Arial" w:hAnsi="Arial" w:cs="Arial"/>
          <w:color w:val="000000"/>
        </w:rPr>
        <w:t xml:space="preserve">ии о деятельности администрации </w:t>
      </w:r>
      <w:r w:rsidR="00401701">
        <w:rPr>
          <w:rFonts w:ascii="Arial" w:hAnsi="Arial" w:cs="Arial"/>
          <w:color w:val="000000"/>
        </w:rPr>
        <w:t>Ясеновского</w:t>
      </w:r>
      <w:r w:rsidR="00FD7DD2">
        <w:rPr>
          <w:rFonts w:ascii="Arial" w:hAnsi="Arial" w:cs="Arial"/>
          <w:color w:val="000000"/>
        </w:rPr>
        <w:t xml:space="preserve"> сельского поселения </w:t>
      </w:r>
      <w:r>
        <w:rPr>
          <w:rFonts w:ascii="Arial" w:hAnsi="Arial" w:cs="Arial"/>
          <w:color w:val="000000"/>
        </w:rPr>
        <w:t>Калачеевского муниципального района В</w:t>
      </w:r>
      <w:r w:rsidR="00FD7DD2">
        <w:rPr>
          <w:rFonts w:ascii="Arial" w:hAnsi="Arial" w:cs="Arial"/>
          <w:color w:val="000000"/>
        </w:rPr>
        <w:t xml:space="preserve">оронежской области (приложение </w:t>
      </w:r>
      <w:r>
        <w:rPr>
          <w:rFonts w:ascii="Arial" w:hAnsi="Arial" w:cs="Arial"/>
          <w:color w:val="000000"/>
        </w:rPr>
        <w:t>1);</w:t>
      </w:r>
    </w:p>
    <w:p w14:paraId="3B89C4A6" w14:textId="68687190" w:rsidR="0084003A" w:rsidRDefault="0084003A" w:rsidP="0084003A">
      <w:pPr>
        <w:pStyle w:val="normalweb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1.2. Перечень информации, размещаемой на </w:t>
      </w:r>
      <w:r w:rsidR="00FD7DD2">
        <w:rPr>
          <w:rFonts w:ascii="Arial" w:hAnsi="Arial" w:cs="Arial"/>
          <w:color w:val="000000"/>
        </w:rPr>
        <w:t xml:space="preserve">официальном сайте администрации </w:t>
      </w:r>
      <w:r w:rsidR="00401701">
        <w:rPr>
          <w:rFonts w:ascii="Arial" w:hAnsi="Arial" w:cs="Arial"/>
          <w:color w:val="000000"/>
        </w:rPr>
        <w:t>Ясеновского</w:t>
      </w:r>
      <w:r w:rsidR="00FD7DD2">
        <w:rPr>
          <w:rFonts w:ascii="Arial" w:hAnsi="Arial" w:cs="Arial"/>
          <w:color w:val="000000"/>
        </w:rPr>
        <w:t xml:space="preserve"> сельского поселения </w:t>
      </w:r>
      <w:r>
        <w:rPr>
          <w:rFonts w:ascii="Arial" w:hAnsi="Arial" w:cs="Arial"/>
          <w:color w:val="000000"/>
        </w:rPr>
        <w:t>Калачеевского муниципального района В</w:t>
      </w:r>
      <w:r w:rsidR="00FD7DD2">
        <w:rPr>
          <w:rFonts w:ascii="Arial" w:hAnsi="Arial" w:cs="Arial"/>
          <w:color w:val="000000"/>
        </w:rPr>
        <w:t xml:space="preserve">оронежской области (приложение </w:t>
      </w:r>
      <w:r>
        <w:rPr>
          <w:rFonts w:ascii="Arial" w:hAnsi="Arial" w:cs="Arial"/>
          <w:color w:val="000000"/>
        </w:rPr>
        <w:t>2).</w:t>
      </w:r>
    </w:p>
    <w:p w14:paraId="2F49F723" w14:textId="3855ADD4" w:rsidR="0084003A" w:rsidRDefault="0084003A" w:rsidP="0084003A">
      <w:pPr>
        <w:pStyle w:val="normalweb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FD7DD2">
        <w:rPr>
          <w:rFonts w:ascii="Arial" w:hAnsi="Arial" w:cs="Arial"/>
          <w:color w:val="000000"/>
        </w:rPr>
        <w:t xml:space="preserve">Определить ведущего специалиста администрации </w:t>
      </w:r>
      <w:r w:rsidR="00401701">
        <w:rPr>
          <w:rFonts w:ascii="Arial" w:hAnsi="Arial" w:cs="Arial"/>
          <w:color w:val="000000"/>
        </w:rPr>
        <w:t>Ясеновского</w:t>
      </w:r>
      <w:r w:rsidRPr="0084003A">
        <w:rPr>
          <w:rFonts w:ascii="Arial" w:hAnsi="Arial" w:cs="Arial"/>
          <w:color w:val="000000"/>
        </w:rPr>
        <w:t xml:space="preserve"> сельского поселения Калачеевского муниципаль</w:t>
      </w:r>
      <w:r w:rsidR="00FD7DD2">
        <w:rPr>
          <w:rFonts w:ascii="Arial" w:hAnsi="Arial" w:cs="Arial"/>
          <w:color w:val="000000"/>
        </w:rPr>
        <w:t xml:space="preserve">ного района Воронежской области </w:t>
      </w:r>
      <w:proofErr w:type="gramStart"/>
      <w:r>
        <w:rPr>
          <w:rFonts w:ascii="Arial" w:hAnsi="Arial" w:cs="Arial"/>
          <w:color w:val="000000"/>
        </w:rPr>
        <w:t>ответственным</w:t>
      </w:r>
      <w:proofErr w:type="gramEnd"/>
      <w:r>
        <w:rPr>
          <w:rFonts w:ascii="Arial" w:hAnsi="Arial" w:cs="Arial"/>
          <w:color w:val="000000"/>
        </w:rPr>
        <w:t xml:space="preserve"> за размещение и организацию доступа к информац</w:t>
      </w:r>
      <w:r w:rsidR="00FD7DD2">
        <w:rPr>
          <w:rFonts w:ascii="Arial" w:hAnsi="Arial" w:cs="Arial"/>
          <w:color w:val="000000"/>
        </w:rPr>
        <w:t xml:space="preserve">ии о деятельности администрации </w:t>
      </w:r>
      <w:r w:rsidR="00401701">
        <w:rPr>
          <w:rFonts w:ascii="Arial" w:hAnsi="Arial" w:cs="Arial"/>
          <w:color w:val="000000"/>
        </w:rPr>
        <w:t>Ясеновского</w:t>
      </w:r>
      <w:r w:rsidR="00FD7D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сельского поселе</w:t>
      </w:r>
      <w:r w:rsidR="00FD7DD2">
        <w:rPr>
          <w:rFonts w:ascii="Arial" w:hAnsi="Arial" w:cs="Arial"/>
          <w:color w:val="000000"/>
        </w:rPr>
        <w:t xml:space="preserve">ния </w:t>
      </w:r>
      <w:r>
        <w:rPr>
          <w:rFonts w:ascii="Arial" w:hAnsi="Arial" w:cs="Arial"/>
          <w:color w:val="000000"/>
        </w:rPr>
        <w:t>Калачеевского муниципально</w:t>
      </w:r>
      <w:r w:rsidR="00FD7DD2">
        <w:rPr>
          <w:rFonts w:ascii="Arial" w:hAnsi="Arial" w:cs="Arial"/>
          <w:color w:val="000000"/>
        </w:rPr>
        <w:t xml:space="preserve">го района Воронежской области в </w:t>
      </w:r>
      <w:r>
        <w:rPr>
          <w:rFonts w:ascii="Arial" w:hAnsi="Arial" w:cs="Arial"/>
          <w:color w:val="000000"/>
        </w:rPr>
        <w:t>сети Интернет.</w:t>
      </w:r>
    </w:p>
    <w:p w14:paraId="439AC398" w14:textId="163E3352" w:rsidR="0084003A" w:rsidRDefault="0084003A" w:rsidP="0084003A">
      <w:pPr>
        <w:pStyle w:val="normalweb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Установить, что информация, размещаемая на официальном сайт</w:t>
      </w:r>
      <w:r w:rsidR="005861AC">
        <w:rPr>
          <w:rFonts w:ascii="Arial" w:hAnsi="Arial" w:cs="Arial"/>
          <w:color w:val="000000"/>
        </w:rPr>
        <w:t>е, представляется ответственным лицом</w:t>
      </w:r>
      <w:r>
        <w:rPr>
          <w:rFonts w:ascii="Arial" w:hAnsi="Arial" w:cs="Arial"/>
          <w:color w:val="000000"/>
        </w:rPr>
        <w:t xml:space="preserve"> с посл</w:t>
      </w:r>
      <w:r w:rsidR="00B4226A">
        <w:rPr>
          <w:rFonts w:ascii="Arial" w:hAnsi="Arial" w:cs="Arial"/>
          <w:color w:val="000000"/>
        </w:rPr>
        <w:t xml:space="preserve">едующим ее обновлением согласно </w:t>
      </w:r>
      <w:r>
        <w:rPr>
          <w:rFonts w:ascii="Arial" w:hAnsi="Arial" w:cs="Arial"/>
          <w:color w:val="000000"/>
        </w:rPr>
        <w:t>утвержденному перечню.</w:t>
      </w:r>
    </w:p>
    <w:p w14:paraId="51DE0789" w14:textId="44D19476" w:rsidR="00B4226A" w:rsidRDefault="0084003A" w:rsidP="00D53616">
      <w:pPr>
        <w:ind w:firstLine="709"/>
        <w:rPr>
          <w:rFonts w:cs="Arial"/>
        </w:rPr>
      </w:pPr>
      <w:r>
        <w:rPr>
          <w:rFonts w:cs="Arial"/>
          <w:color w:val="000000"/>
        </w:rPr>
        <w:t>4. Признать утра</w:t>
      </w:r>
      <w:r w:rsidR="00B4226A">
        <w:rPr>
          <w:rFonts w:cs="Arial"/>
          <w:color w:val="000000"/>
        </w:rPr>
        <w:t>тившим</w:t>
      </w:r>
      <w:r w:rsidR="00BE2F0A">
        <w:rPr>
          <w:rFonts w:cs="Arial"/>
          <w:color w:val="000000"/>
        </w:rPr>
        <w:t>и</w:t>
      </w:r>
      <w:r w:rsidR="00B4226A">
        <w:rPr>
          <w:rFonts w:cs="Arial"/>
          <w:color w:val="000000"/>
        </w:rPr>
        <w:t xml:space="preserve"> силу постановления</w:t>
      </w:r>
      <w:r>
        <w:rPr>
          <w:rFonts w:cs="Arial"/>
          <w:color w:val="000000"/>
        </w:rPr>
        <w:t xml:space="preserve"> </w:t>
      </w:r>
      <w:r w:rsidRPr="00D4155E">
        <w:rPr>
          <w:rFonts w:cs="Arial"/>
        </w:rPr>
        <w:t>администраци</w:t>
      </w:r>
      <w:r>
        <w:rPr>
          <w:rFonts w:cs="Arial"/>
        </w:rPr>
        <w:t>и</w:t>
      </w:r>
      <w:r w:rsidRPr="00D4155E">
        <w:rPr>
          <w:rFonts w:cs="Arial"/>
        </w:rPr>
        <w:t xml:space="preserve"> </w:t>
      </w:r>
      <w:r w:rsidR="00401701">
        <w:rPr>
          <w:rFonts w:cs="Arial"/>
        </w:rPr>
        <w:t>Ясеновского</w:t>
      </w:r>
      <w:r w:rsidRPr="00D4155E">
        <w:rPr>
          <w:rFonts w:cs="Arial"/>
        </w:rPr>
        <w:t xml:space="preserve"> сельского поселения Калачеевского муниципального района Воронежской области</w:t>
      </w:r>
      <w:r w:rsidR="00B4226A">
        <w:rPr>
          <w:rFonts w:cs="Arial"/>
        </w:rPr>
        <w:t>:</w:t>
      </w:r>
    </w:p>
    <w:p w14:paraId="1DEC50B0" w14:textId="60677EB4" w:rsidR="00B4226A" w:rsidRDefault="00B4226A" w:rsidP="00B4226A">
      <w:pPr>
        <w:rPr>
          <w:rFonts w:cs="Arial"/>
        </w:rPr>
      </w:pPr>
      <w:r>
        <w:rPr>
          <w:rFonts w:cs="Arial"/>
        </w:rPr>
        <w:t xml:space="preserve">- </w:t>
      </w:r>
      <w:r w:rsidR="0084003A" w:rsidRPr="00D4155E">
        <w:rPr>
          <w:rFonts w:cs="Arial"/>
        </w:rPr>
        <w:t xml:space="preserve"> </w:t>
      </w:r>
      <w:r>
        <w:rPr>
          <w:rFonts w:cs="Arial"/>
        </w:rPr>
        <w:t>от 26.12</w:t>
      </w:r>
      <w:r w:rsidR="0084003A">
        <w:rPr>
          <w:rFonts w:cs="Arial"/>
        </w:rPr>
        <w:t>.20</w:t>
      </w:r>
      <w:r>
        <w:rPr>
          <w:rFonts w:cs="Arial"/>
        </w:rPr>
        <w:t>12 года № 64</w:t>
      </w:r>
      <w:r w:rsidR="0084003A">
        <w:rPr>
          <w:rFonts w:cs="Arial"/>
        </w:rPr>
        <w:t xml:space="preserve"> «</w:t>
      </w:r>
      <w:r w:rsidRPr="00B4226A">
        <w:rPr>
          <w:rFonts w:cs="Arial"/>
        </w:rPr>
        <w:t>Об о</w:t>
      </w:r>
      <w:r>
        <w:rPr>
          <w:rFonts w:cs="Arial"/>
        </w:rPr>
        <w:t xml:space="preserve">беспечении доступа к информации о деятельности </w:t>
      </w:r>
      <w:r w:rsidRPr="00B4226A">
        <w:rPr>
          <w:rFonts w:cs="Arial"/>
        </w:rPr>
        <w:t>администрации</w:t>
      </w:r>
      <w:r>
        <w:rPr>
          <w:rFonts w:cs="Arial"/>
        </w:rPr>
        <w:t xml:space="preserve"> </w:t>
      </w:r>
      <w:r w:rsidRPr="00B4226A">
        <w:rPr>
          <w:rFonts w:cs="Arial"/>
        </w:rPr>
        <w:t>Ясеновского сельского поселения</w:t>
      </w:r>
      <w:r>
        <w:rPr>
          <w:rFonts w:cs="Arial"/>
        </w:rPr>
        <w:t xml:space="preserve"> </w:t>
      </w:r>
      <w:r w:rsidRPr="00B4226A">
        <w:rPr>
          <w:rFonts w:cs="Arial"/>
        </w:rPr>
        <w:t>Кал</w:t>
      </w:r>
      <w:r>
        <w:rPr>
          <w:rFonts w:cs="Arial"/>
        </w:rPr>
        <w:t xml:space="preserve">ачеевского муниципального района </w:t>
      </w:r>
      <w:r w:rsidRPr="00B4226A">
        <w:rPr>
          <w:rFonts w:cs="Arial"/>
        </w:rPr>
        <w:t>Воронежской области</w:t>
      </w:r>
      <w:r>
        <w:rPr>
          <w:rFonts w:cs="Arial"/>
        </w:rPr>
        <w:t>»;</w:t>
      </w:r>
    </w:p>
    <w:p w14:paraId="751BBD9B" w14:textId="09E5ED87" w:rsidR="00B4226A" w:rsidRDefault="00B4226A" w:rsidP="00B4226A">
      <w:pPr>
        <w:rPr>
          <w:rFonts w:cs="Arial"/>
        </w:rPr>
      </w:pPr>
      <w:r>
        <w:rPr>
          <w:rFonts w:cs="Arial"/>
        </w:rPr>
        <w:t>- от 13.05.2013 года № 25 «О внесении изменений в постановление адми</w:t>
      </w:r>
      <w:r w:rsidR="00154E6F">
        <w:rPr>
          <w:rFonts w:cs="Arial"/>
        </w:rPr>
        <w:t>нистрации Ясеновского сельского поселения Калачеевского муниципального района от 26.12.2012 г. № 64 «</w:t>
      </w:r>
      <w:r w:rsidR="00154E6F" w:rsidRPr="00154E6F">
        <w:rPr>
          <w:rFonts w:cs="Arial"/>
        </w:rPr>
        <w:t>Об обеспечении доступа к информации о деятельности администрации Ясеновского сельского поселения Калачеевского муниципального района Воронежской области»;</w:t>
      </w:r>
    </w:p>
    <w:p w14:paraId="14F062A8" w14:textId="5EF3D5F4" w:rsidR="0084003A" w:rsidRDefault="00154E6F" w:rsidP="00154E6F">
      <w:pPr>
        <w:rPr>
          <w:rFonts w:cs="Arial"/>
        </w:rPr>
      </w:pPr>
      <w:r>
        <w:rPr>
          <w:rFonts w:cs="Arial"/>
        </w:rPr>
        <w:t xml:space="preserve">- от 29.06.2015 года № 18 «О </w:t>
      </w:r>
      <w:r w:rsidRPr="00154E6F">
        <w:rPr>
          <w:rFonts w:cs="Arial"/>
        </w:rPr>
        <w:t>внесении изменений в постановление администрации Ясеновского сельского поселения Калачеевского муниципального района Воронежской области от 26.12.2012 года № 64 «Об обеспечении доступа к информации о деятельности администрации Ясеновского сельского поселения Калачеевского муниципального района Воронежской области»</w:t>
      </w:r>
      <w:r w:rsidR="00FD53FD">
        <w:rPr>
          <w:rFonts w:cs="Arial"/>
        </w:rPr>
        <w:t xml:space="preserve"> (</w:t>
      </w:r>
      <w:r>
        <w:rPr>
          <w:rFonts w:cs="Arial"/>
        </w:rPr>
        <w:t xml:space="preserve">в </w:t>
      </w:r>
      <w:r w:rsidR="00FD53FD">
        <w:rPr>
          <w:rFonts w:cs="Arial"/>
        </w:rPr>
        <w:t>редакции от 13.05.2013 г. № 25);</w:t>
      </w:r>
    </w:p>
    <w:p w14:paraId="0607712C" w14:textId="3816632C" w:rsidR="00FD53FD" w:rsidRPr="00154E6F" w:rsidRDefault="00FD53FD" w:rsidP="00154E6F">
      <w:pPr>
        <w:rPr>
          <w:rFonts w:cs="Arial"/>
        </w:rPr>
      </w:pPr>
      <w:r w:rsidRPr="00FD53FD">
        <w:rPr>
          <w:rFonts w:cs="Arial"/>
        </w:rPr>
        <w:lastRenderedPageBreak/>
        <w:t>- от 07.08.2024 года № 52 «Об утверждении Перечня общедоступной информации о деятельности органов местного самоуправления Ясеновского сельского поселения Калачеевского муниципального района Воронежской области, размещаемой в информационно-телекоммуникационной сети «Интернет» в форме открытых данных».</w:t>
      </w:r>
    </w:p>
    <w:p w14:paraId="708CC146" w14:textId="17FBE40C" w:rsidR="002473AF" w:rsidRPr="00D4155E" w:rsidRDefault="0084003A" w:rsidP="002473A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473AF" w:rsidRPr="00D4155E">
        <w:rPr>
          <w:rFonts w:ascii="Arial" w:hAnsi="Arial" w:cs="Arial"/>
          <w:sz w:val="24"/>
          <w:szCs w:val="24"/>
        </w:rPr>
        <w:t xml:space="preserve">. Опубликовать настоящее постановление в Вестнике муниципальных правовых актов </w:t>
      </w:r>
      <w:r w:rsidR="00401701">
        <w:rPr>
          <w:rFonts w:ascii="Arial" w:hAnsi="Arial" w:cs="Arial"/>
          <w:sz w:val="24"/>
          <w:szCs w:val="24"/>
        </w:rPr>
        <w:t>Ясеновского</w:t>
      </w:r>
      <w:r w:rsidR="002473AF" w:rsidRPr="00D4155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401701">
        <w:rPr>
          <w:rFonts w:ascii="Arial" w:hAnsi="Arial" w:cs="Arial"/>
          <w:sz w:val="24"/>
          <w:szCs w:val="24"/>
        </w:rPr>
        <w:t>Ясеновского</w:t>
      </w:r>
      <w:r w:rsidR="002473AF" w:rsidRPr="00D4155E">
        <w:rPr>
          <w:rFonts w:ascii="Arial" w:hAnsi="Arial" w:cs="Arial"/>
          <w:sz w:val="24"/>
          <w:szCs w:val="24"/>
        </w:rPr>
        <w:t xml:space="preserve"> сельского поселения в сети </w:t>
      </w:r>
      <w:r w:rsidR="00387E45" w:rsidRPr="00D4155E">
        <w:rPr>
          <w:rFonts w:ascii="Arial" w:hAnsi="Arial" w:cs="Arial"/>
          <w:sz w:val="24"/>
          <w:szCs w:val="24"/>
        </w:rPr>
        <w:t>«</w:t>
      </w:r>
      <w:r w:rsidR="002473AF" w:rsidRPr="00D4155E">
        <w:rPr>
          <w:rFonts w:ascii="Arial" w:hAnsi="Arial" w:cs="Arial"/>
          <w:sz w:val="24"/>
          <w:szCs w:val="24"/>
        </w:rPr>
        <w:t>Интернет</w:t>
      </w:r>
      <w:r w:rsidR="00387E45" w:rsidRPr="00D4155E">
        <w:rPr>
          <w:rFonts w:ascii="Arial" w:hAnsi="Arial" w:cs="Arial"/>
          <w:sz w:val="24"/>
          <w:szCs w:val="24"/>
        </w:rPr>
        <w:t>»</w:t>
      </w:r>
      <w:r w:rsidR="002473AF" w:rsidRPr="00D4155E">
        <w:rPr>
          <w:rFonts w:ascii="Arial" w:hAnsi="Arial" w:cs="Arial"/>
          <w:sz w:val="24"/>
          <w:szCs w:val="24"/>
        </w:rPr>
        <w:t>.</w:t>
      </w:r>
    </w:p>
    <w:p w14:paraId="62DF996E" w14:textId="6845DD85" w:rsidR="002473AF" w:rsidRPr="00D4155E" w:rsidRDefault="00D53616" w:rsidP="002473AF">
      <w:pPr>
        <w:ind w:firstLine="709"/>
        <w:rPr>
          <w:rFonts w:cs="Arial"/>
        </w:rPr>
      </w:pPr>
      <w:r>
        <w:rPr>
          <w:rFonts w:cs="Arial"/>
        </w:rPr>
        <w:t>6</w:t>
      </w:r>
      <w:r w:rsidR="002473AF" w:rsidRPr="00D4155E">
        <w:rPr>
          <w:rFonts w:cs="Arial"/>
        </w:rPr>
        <w:t xml:space="preserve">. </w:t>
      </w:r>
      <w:proofErr w:type="gramStart"/>
      <w:r w:rsidR="002473AF" w:rsidRPr="00D4155E">
        <w:rPr>
          <w:rFonts w:cs="Arial"/>
        </w:rPr>
        <w:t>Контроль за</w:t>
      </w:r>
      <w:proofErr w:type="gramEnd"/>
      <w:r w:rsidR="002473AF" w:rsidRPr="00D4155E">
        <w:rPr>
          <w:rFonts w:cs="Arial"/>
        </w:rPr>
        <w:t xml:space="preserve"> исполнением настоящего постановления оставляю за собой.</w:t>
      </w:r>
    </w:p>
    <w:p w14:paraId="370E0CAB" w14:textId="2685260D" w:rsidR="002473AF" w:rsidRPr="00D4155E" w:rsidRDefault="002473AF" w:rsidP="002473AF">
      <w:pPr>
        <w:ind w:firstLine="709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79"/>
        <w:gridCol w:w="4475"/>
      </w:tblGrid>
      <w:tr w:rsidR="002160B4" w:rsidRPr="00D4155E" w14:paraId="78432D6E" w14:textId="77777777" w:rsidTr="00D4155E">
        <w:tc>
          <w:tcPr>
            <w:tcW w:w="5380" w:type="dxa"/>
            <w:vAlign w:val="bottom"/>
            <w:hideMark/>
          </w:tcPr>
          <w:p w14:paraId="387EE1FF" w14:textId="7FC69A81" w:rsidR="002160B4" w:rsidRPr="00D4155E" w:rsidRDefault="002160B4" w:rsidP="00D4155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155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401701">
              <w:rPr>
                <w:rFonts w:ascii="Arial" w:hAnsi="Arial" w:cs="Arial"/>
                <w:sz w:val="24"/>
                <w:szCs w:val="24"/>
              </w:rPr>
              <w:t>Ясеновского</w:t>
            </w:r>
            <w:r w:rsidRPr="00D4155E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475" w:type="dxa"/>
            <w:vAlign w:val="bottom"/>
          </w:tcPr>
          <w:p w14:paraId="76B0D0B2" w14:textId="5F06FD8A" w:rsidR="00D4155E" w:rsidRPr="00D4155E" w:rsidRDefault="00ED55F5" w:rsidP="00D4155E">
            <w:pPr>
              <w:pStyle w:val="ae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14:paraId="0DAE6BE5" w14:textId="77777777" w:rsidR="00D4155E" w:rsidRDefault="00D4155E">
      <w:r>
        <w:br w:type="page"/>
      </w:r>
    </w:p>
    <w:p w14:paraId="3341F703" w14:textId="76665F8A" w:rsidR="000E4375" w:rsidRPr="000E4375" w:rsidRDefault="000033F9" w:rsidP="000033F9">
      <w:pPr>
        <w:tabs>
          <w:tab w:val="left" w:pos="5670"/>
        </w:tabs>
        <w:ind w:left="5670" w:firstLine="0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Приложение </w:t>
      </w:r>
      <w:r w:rsidR="000E4375" w:rsidRPr="000E4375">
        <w:rPr>
          <w:rFonts w:cs="Arial"/>
          <w:color w:val="000000"/>
        </w:rPr>
        <w:t>1</w:t>
      </w:r>
      <w:r>
        <w:rPr>
          <w:rFonts w:cs="Arial"/>
          <w:color w:val="000000"/>
        </w:rPr>
        <w:t xml:space="preserve"> </w:t>
      </w:r>
      <w:r w:rsidR="000E4375" w:rsidRPr="000E4375">
        <w:rPr>
          <w:rFonts w:cs="Arial"/>
          <w:color w:val="000000"/>
        </w:rPr>
        <w:t>к постановлению</w:t>
      </w:r>
    </w:p>
    <w:p w14:paraId="7E9AB5B7" w14:textId="7B54F66B" w:rsidR="00221E9A" w:rsidRPr="00D4155E" w:rsidRDefault="00221E9A" w:rsidP="000033F9">
      <w:pPr>
        <w:pStyle w:val="af0"/>
        <w:tabs>
          <w:tab w:val="left" w:pos="5670"/>
        </w:tabs>
        <w:spacing w:before="0" w:beforeAutospacing="0" w:after="0" w:afterAutospacing="0"/>
        <w:ind w:left="5670"/>
        <w:jc w:val="both"/>
        <w:rPr>
          <w:rFonts w:ascii="Arial" w:hAnsi="Arial" w:cs="Arial"/>
          <w:bCs/>
        </w:rPr>
      </w:pPr>
      <w:r w:rsidRPr="00D4155E">
        <w:rPr>
          <w:rFonts w:ascii="Arial" w:hAnsi="Arial" w:cs="Arial"/>
          <w:bCs/>
        </w:rPr>
        <w:t xml:space="preserve">администрации </w:t>
      </w:r>
      <w:r w:rsidR="00401701">
        <w:rPr>
          <w:rFonts w:ascii="Arial" w:hAnsi="Arial" w:cs="Arial"/>
          <w:bCs/>
        </w:rPr>
        <w:t>Ясеновского</w:t>
      </w:r>
      <w:r w:rsidRPr="00D4155E">
        <w:rPr>
          <w:rFonts w:ascii="Arial" w:hAnsi="Arial" w:cs="Arial"/>
          <w:bCs/>
        </w:rPr>
        <w:t xml:space="preserve"> сельского поселения</w:t>
      </w:r>
      <w:r w:rsidR="00503822" w:rsidRPr="00D4155E">
        <w:rPr>
          <w:rFonts w:ascii="Arial" w:hAnsi="Arial" w:cs="Arial"/>
          <w:bCs/>
        </w:rPr>
        <w:t xml:space="preserve"> </w:t>
      </w:r>
      <w:r w:rsidRPr="00D4155E">
        <w:rPr>
          <w:rFonts w:ascii="Arial" w:hAnsi="Arial" w:cs="Arial"/>
          <w:bCs/>
        </w:rPr>
        <w:t xml:space="preserve">от </w:t>
      </w:r>
      <w:r w:rsidR="0084003A">
        <w:rPr>
          <w:rFonts w:ascii="Arial" w:hAnsi="Arial" w:cs="Arial"/>
          <w:bCs/>
        </w:rPr>
        <w:t>2</w:t>
      </w:r>
      <w:r w:rsidR="00777582">
        <w:rPr>
          <w:rFonts w:ascii="Arial" w:hAnsi="Arial" w:cs="Arial"/>
          <w:bCs/>
        </w:rPr>
        <w:t>9</w:t>
      </w:r>
      <w:r w:rsidRPr="00D4155E">
        <w:rPr>
          <w:rFonts w:ascii="Arial" w:hAnsi="Arial" w:cs="Arial"/>
          <w:bCs/>
        </w:rPr>
        <w:t>.</w:t>
      </w:r>
      <w:r w:rsidR="0084003A">
        <w:rPr>
          <w:rFonts w:ascii="Arial" w:hAnsi="Arial" w:cs="Arial"/>
          <w:bCs/>
        </w:rPr>
        <w:t>10</w:t>
      </w:r>
      <w:r w:rsidRPr="00D4155E">
        <w:rPr>
          <w:rFonts w:ascii="Arial" w:hAnsi="Arial" w:cs="Arial"/>
          <w:bCs/>
        </w:rPr>
        <w:t xml:space="preserve">.2024 г. № </w:t>
      </w:r>
      <w:r w:rsidR="000033F9">
        <w:rPr>
          <w:rFonts w:ascii="Arial" w:hAnsi="Arial" w:cs="Arial"/>
          <w:bCs/>
        </w:rPr>
        <w:t>65</w:t>
      </w:r>
    </w:p>
    <w:p w14:paraId="4E1F595B" w14:textId="77777777" w:rsidR="0084003A" w:rsidRDefault="0084003A" w:rsidP="0084003A">
      <w:pPr>
        <w:pStyle w:val="normalweb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Порядок</w:t>
      </w:r>
    </w:p>
    <w:p w14:paraId="1CA0DC53" w14:textId="22F2CADC" w:rsidR="00E26280" w:rsidRDefault="0084003A" w:rsidP="00E26280">
      <w:pPr>
        <w:pStyle w:val="normalweb"/>
        <w:spacing w:before="0" w:beforeAutospacing="0" w:after="0" w:afterAutospacing="0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организации работы по обеспечению доступа к информац</w:t>
      </w:r>
      <w:r w:rsidR="000033F9">
        <w:rPr>
          <w:rFonts w:ascii="Arial" w:hAnsi="Arial" w:cs="Arial"/>
          <w:color w:val="000000"/>
        </w:rPr>
        <w:t>ии о деятельности администрации Я</w:t>
      </w:r>
      <w:r w:rsidR="00401701">
        <w:rPr>
          <w:rFonts w:ascii="Arial" w:hAnsi="Arial" w:cs="Arial"/>
        </w:rPr>
        <w:t>сеновского</w:t>
      </w:r>
      <w:r w:rsidR="00E26280" w:rsidRPr="00D4155E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</w:p>
    <w:p w14:paraId="054F588B" w14:textId="09EF8E31" w:rsidR="0084003A" w:rsidRDefault="000033F9" w:rsidP="0084003A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84003A">
        <w:rPr>
          <w:rFonts w:ascii="Arial" w:hAnsi="Arial" w:cs="Arial"/>
          <w:color w:val="000000"/>
        </w:rPr>
        <w:t>Общие положения</w:t>
      </w:r>
    </w:p>
    <w:p w14:paraId="5818A058" w14:textId="276D5A28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 </w:t>
      </w:r>
      <w:proofErr w:type="gramStart"/>
      <w:r>
        <w:rPr>
          <w:rFonts w:ascii="Arial" w:hAnsi="Arial" w:cs="Arial"/>
          <w:color w:val="000000"/>
        </w:rPr>
        <w:t>Настоящий Порядок организации работы по обеспечению доступа к информац</w:t>
      </w:r>
      <w:r w:rsidR="000033F9">
        <w:rPr>
          <w:rFonts w:ascii="Arial" w:hAnsi="Arial" w:cs="Arial"/>
          <w:color w:val="000000"/>
        </w:rPr>
        <w:t xml:space="preserve">ии о деятельности администрации </w:t>
      </w:r>
      <w:r w:rsidR="00401701">
        <w:rPr>
          <w:rFonts w:ascii="Arial" w:hAnsi="Arial" w:cs="Arial"/>
        </w:rPr>
        <w:t>Ясеновского</w:t>
      </w:r>
      <w:r w:rsidR="00E26280" w:rsidRPr="00D4155E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0033F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(далее - Порядок) разработан в соответствии с Федеральным законом от 09.02.2009 №</w:t>
      </w:r>
      <w:r w:rsidR="000033F9">
        <w:rPr>
          <w:rFonts w:ascii="Arial" w:hAnsi="Arial" w:cs="Arial"/>
          <w:color w:val="000000"/>
        </w:rPr>
        <w:t xml:space="preserve"> 8-ФЗ </w:t>
      </w:r>
      <w:r>
        <w:rPr>
          <w:rFonts w:ascii="Arial" w:hAnsi="Arial" w:cs="Arial"/>
          <w:color w:val="000000"/>
        </w:rPr>
        <w:t>«Об обеспечении доступа к информации о деятельности государственных органов и ор</w:t>
      </w:r>
      <w:r w:rsidR="000033F9">
        <w:rPr>
          <w:rFonts w:ascii="Arial" w:hAnsi="Arial" w:cs="Arial"/>
          <w:color w:val="000000"/>
        </w:rPr>
        <w:t xml:space="preserve">ганов местного самоуправления», </w:t>
      </w:r>
      <w:r>
        <w:rPr>
          <w:rFonts w:ascii="Arial" w:hAnsi="Arial" w:cs="Arial"/>
          <w:color w:val="000000"/>
        </w:rPr>
        <w:t>Постановлением Правительства Рос</w:t>
      </w:r>
      <w:r w:rsidR="000033F9">
        <w:rPr>
          <w:rFonts w:ascii="Arial" w:hAnsi="Arial" w:cs="Arial"/>
          <w:color w:val="000000"/>
        </w:rPr>
        <w:t xml:space="preserve">сийской Федерации от 24.10.2011 N 860 </w:t>
      </w:r>
      <w:r>
        <w:rPr>
          <w:rFonts w:ascii="Arial" w:hAnsi="Arial" w:cs="Arial"/>
          <w:color w:val="000000"/>
        </w:rPr>
        <w:t>«Об утверждении Правил взимания платы за предоставление информации</w:t>
      </w:r>
      <w:proofErr w:type="gramEnd"/>
      <w:r>
        <w:rPr>
          <w:rFonts w:ascii="Arial" w:hAnsi="Arial" w:cs="Arial"/>
          <w:color w:val="000000"/>
        </w:rPr>
        <w:t xml:space="preserve"> о деятель</w:t>
      </w:r>
      <w:r w:rsidR="000033F9">
        <w:rPr>
          <w:rFonts w:ascii="Arial" w:hAnsi="Arial" w:cs="Arial"/>
          <w:color w:val="000000"/>
        </w:rPr>
        <w:t xml:space="preserve">ности государственных органов и </w:t>
      </w:r>
      <w:r>
        <w:rPr>
          <w:rFonts w:ascii="Arial" w:hAnsi="Arial" w:cs="Arial"/>
          <w:color w:val="000000"/>
        </w:rPr>
        <w:t>о</w:t>
      </w:r>
      <w:r w:rsidR="000033F9">
        <w:rPr>
          <w:rFonts w:ascii="Arial" w:hAnsi="Arial" w:cs="Arial"/>
          <w:color w:val="000000"/>
        </w:rPr>
        <w:t xml:space="preserve">рганов местного самоуправления» </w:t>
      </w:r>
      <w:r>
        <w:rPr>
          <w:rFonts w:ascii="Arial" w:hAnsi="Arial" w:cs="Arial"/>
          <w:color w:val="000000"/>
        </w:rPr>
        <w:t>и определяет порядок реализации гражданами права на получение информац</w:t>
      </w:r>
      <w:r w:rsidR="000033F9">
        <w:rPr>
          <w:rFonts w:ascii="Arial" w:hAnsi="Arial" w:cs="Arial"/>
          <w:color w:val="000000"/>
        </w:rPr>
        <w:t xml:space="preserve">ии о деятельности администрации </w:t>
      </w:r>
      <w:r w:rsidR="00401701">
        <w:rPr>
          <w:rFonts w:ascii="Arial" w:hAnsi="Arial" w:cs="Arial"/>
        </w:rPr>
        <w:t>Ясеновского</w:t>
      </w:r>
      <w:r w:rsidR="00E26280" w:rsidRPr="00D4155E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E2628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(далее - администрация), ее должностных лиц</w:t>
      </w:r>
      <w:proofErr w:type="gramStart"/>
      <w:r>
        <w:rPr>
          <w:rFonts w:ascii="Arial" w:hAnsi="Arial" w:cs="Arial"/>
          <w:color w:val="000000"/>
        </w:rPr>
        <w:t xml:space="preserve"> .</w:t>
      </w:r>
      <w:proofErr w:type="gramEnd"/>
    </w:p>
    <w:p w14:paraId="43CC2A55" w14:textId="5D6C34F4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1.2. Обеспечение доступа к информации о деятельности администрации </w:t>
      </w:r>
      <w:r w:rsidR="000033F9">
        <w:rPr>
          <w:rFonts w:ascii="Arial" w:hAnsi="Arial" w:cs="Arial"/>
          <w:color w:val="000000"/>
        </w:rPr>
        <w:t xml:space="preserve">осуществляет специалист администрации </w:t>
      </w:r>
      <w:r w:rsidR="00401701">
        <w:rPr>
          <w:rFonts w:ascii="Arial" w:hAnsi="Arial" w:cs="Arial"/>
          <w:color w:val="000000"/>
        </w:rPr>
        <w:t>Ясеновского</w:t>
      </w:r>
      <w:r w:rsidR="000033F9">
        <w:rPr>
          <w:rFonts w:ascii="Arial" w:hAnsi="Arial" w:cs="Arial"/>
          <w:color w:val="000000"/>
        </w:rPr>
        <w:t xml:space="preserve"> сельского </w:t>
      </w:r>
      <w:r>
        <w:rPr>
          <w:rFonts w:ascii="Arial" w:hAnsi="Arial" w:cs="Arial"/>
          <w:color w:val="000000"/>
        </w:rPr>
        <w:t>поселения.</w:t>
      </w:r>
    </w:p>
    <w:p w14:paraId="0A80DAF8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 Основными принципами обеспечения доступа к информации о деятельности администрации являются:</w:t>
      </w:r>
    </w:p>
    <w:p w14:paraId="0C5D18A4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1.3.1. Открытость и доступность информации о деятельности администрации, за исключением случаев, предусмотренных действующим законодательством.</w:t>
      </w:r>
    </w:p>
    <w:p w14:paraId="6A86F60F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1.3.2. Достоверность информации о деятельности администрации и своевременность ее предоставления.</w:t>
      </w:r>
    </w:p>
    <w:p w14:paraId="569A9D47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1.3.3. Свобода поиска, получения, передачи и распространения информации о деятельности администрации любым законным способом.</w:t>
      </w:r>
    </w:p>
    <w:p w14:paraId="049081FE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1.3.4.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 w14:paraId="36D78E8B" w14:textId="5DEA8B08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 Информация пользователю предоставляется на безвозмездной основе, за исключением случаев, предусмотренных Постановлением Правительства Российск</w:t>
      </w:r>
      <w:r w:rsidR="000033F9">
        <w:rPr>
          <w:rFonts w:ascii="Arial" w:hAnsi="Arial" w:cs="Arial"/>
          <w:color w:val="000000"/>
        </w:rPr>
        <w:t xml:space="preserve">ой Федерации от 24.10.2011 №860 </w:t>
      </w:r>
      <w:r>
        <w:rPr>
          <w:rFonts w:ascii="Arial" w:hAnsi="Arial" w:cs="Arial"/>
          <w:color w:val="000000"/>
        </w:rPr>
        <w:t>«Об утверждении Правил взимания платы за предоставление информации о деятельности государственных органов и органов местного самоуправления».</w:t>
      </w:r>
    </w:p>
    <w:p w14:paraId="19390032" w14:textId="1FD4CFEE" w:rsidR="0084003A" w:rsidRDefault="000033F9" w:rsidP="0084003A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Способы доступа к информации </w:t>
      </w:r>
      <w:r w:rsidR="0084003A">
        <w:rPr>
          <w:rFonts w:ascii="Arial" w:hAnsi="Arial" w:cs="Arial"/>
          <w:color w:val="000000"/>
        </w:rPr>
        <w:t>о деятельности администрации</w:t>
      </w:r>
    </w:p>
    <w:p w14:paraId="555F5CC8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 Доступ к информации о деятельности администрации обеспечивается следующими способами:</w:t>
      </w:r>
    </w:p>
    <w:p w14:paraId="4677447D" w14:textId="1386BC9E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2.1.1. </w:t>
      </w:r>
      <w:r w:rsidR="00E26280">
        <w:rPr>
          <w:rFonts w:ascii="Arial" w:hAnsi="Arial" w:cs="Arial"/>
          <w:color w:val="212529"/>
          <w:shd w:val="clear" w:color="auto" w:fill="FFFFFF"/>
        </w:rPr>
        <w:t>Обнародование (опубликование) государственными органами и органами местного самоуправления информации о своей деятельности в средствах массовой информации;</w:t>
      </w:r>
    </w:p>
    <w:p w14:paraId="2EAC66F6" w14:textId="31C992BD" w:rsidR="00E26280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2.1.2. </w:t>
      </w:r>
      <w:r w:rsidR="00E26280">
        <w:rPr>
          <w:rFonts w:ascii="Arial" w:hAnsi="Arial" w:cs="Arial"/>
          <w:color w:val="212529"/>
          <w:shd w:val="clear" w:color="auto" w:fill="FFFFFF"/>
        </w:rPr>
        <w:t>Р</w:t>
      </w:r>
      <w:r w:rsidR="00E26280" w:rsidRPr="00E26280">
        <w:rPr>
          <w:rFonts w:ascii="Arial" w:hAnsi="Arial" w:cs="Arial"/>
          <w:color w:val="212529"/>
          <w:shd w:val="clear" w:color="auto" w:fill="FFFFFF"/>
        </w:rPr>
        <w:t>азмещение государственными органами, органами местного самоуправления и подведомственными организациями в сети "Интерн</w:t>
      </w:r>
      <w:r w:rsidR="00E00889">
        <w:rPr>
          <w:rFonts w:ascii="Arial" w:hAnsi="Arial" w:cs="Arial"/>
          <w:color w:val="212529"/>
          <w:shd w:val="clear" w:color="auto" w:fill="FFFFFF"/>
        </w:rPr>
        <w:t xml:space="preserve">ет" информации, предусмотренной </w:t>
      </w:r>
      <w:r w:rsidR="00E26280" w:rsidRPr="00E00889">
        <w:rPr>
          <w:rFonts w:ascii="Arial" w:hAnsi="Arial" w:cs="Arial"/>
          <w:shd w:val="clear" w:color="auto" w:fill="FFFFFF"/>
        </w:rPr>
        <w:t>статьей 13</w:t>
      </w:r>
      <w:r w:rsidR="00E00889" w:rsidRPr="00E00889">
        <w:rPr>
          <w:rFonts w:ascii="Arial" w:hAnsi="Arial" w:cs="Arial"/>
          <w:shd w:val="clear" w:color="auto" w:fill="FFFFFF"/>
        </w:rPr>
        <w:t xml:space="preserve"> </w:t>
      </w:r>
      <w:r w:rsidR="00E26280" w:rsidRPr="00E00889">
        <w:rPr>
          <w:rFonts w:ascii="Arial" w:hAnsi="Arial" w:cs="Arial"/>
          <w:shd w:val="clear" w:color="auto" w:fill="FFFFFF"/>
        </w:rPr>
        <w:t>н</w:t>
      </w:r>
      <w:r w:rsidR="00E26280">
        <w:rPr>
          <w:rFonts w:ascii="Arial" w:hAnsi="Arial" w:cs="Arial"/>
          <w:color w:val="212529"/>
          <w:shd w:val="clear" w:color="auto" w:fill="FFFFFF"/>
        </w:rPr>
        <w:t>астоящего Федерального закона.</w:t>
      </w:r>
    </w:p>
    <w:p w14:paraId="445A78D7" w14:textId="61A2693E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lastRenderedPageBreak/>
        <w:t>Для размещения информации о своей деятельности в сети Интернет администрация использует официальный сайт.</w:t>
      </w:r>
      <w:proofErr w:type="gramEnd"/>
    </w:p>
    <w:p w14:paraId="5DDABC4D" w14:textId="77000ACF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Состав информации, размещаемой администрацией в сети Интернет, определяется Перечнем информации о деятельности </w:t>
      </w:r>
      <w:r w:rsidR="00E00889">
        <w:rPr>
          <w:rFonts w:ascii="Arial" w:hAnsi="Arial" w:cs="Arial"/>
          <w:color w:val="000000"/>
        </w:rPr>
        <w:t xml:space="preserve">администрации </w:t>
      </w:r>
      <w:r w:rsidR="00401701">
        <w:rPr>
          <w:rFonts w:ascii="Arial" w:hAnsi="Arial" w:cs="Arial"/>
          <w:color w:val="000000"/>
        </w:rPr>
        <w:t>Ясеновского</w:t>
      </w:r>
      <w:r w:rsidR="00E0088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сельского поселения</w:t>
      </w:r>
      <w:r w:rsidR="00E0088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размещаемой в сети Интернет (далее - Перечень).</w:t>
      </w:r>
    </w:p>
    <w:p w14:paraId="2B76BAE7" w14:textId="38283B5F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 Перечне определяется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</w:t>
      </w:r>
      <w:r w:rsidR="00E00889">
        <w:rPr>
          <w:rFonts w:ascii="Arial" w:hAnsi="Arial" w:cs="Arial"/>
          <w:color w:val="000000"/>
        </w:rPr>
        <w:t xml:space="preserve">ных интересов, а также перечень </w:t>
      </w:r>
      <w:r>
        <w:rPr>
          <w:rFonts w:ascii="Arial" w:hAnsi="Arial" w:cs="Arial"/>
          <w:color w:val="000000"/>
        </w:rPr>
        <w:t>должностных лиц администрации, ответственных за пр</w:t>
      </w:r>
      <w:r w:rsidR="00E00889">
        <w:rPr>
          <w:rFonts w:ascii="Arial" w:hAnsi="Arial" w:cs="Arial"/>
          <w:color w:val="000000"/>
        </w:rPr>
        <w:t xml:space="preserve">едоставление информации специалисту </w:t>
      </w:r>
      <w:r>
        <w:rPr>
          <w:rFonts w:ascii="Arial" w:hAnsi="Arial" w:cs="Arial"/>
          <w:color w:val="000000"/>
        </w:rPr>
        <w:t>для ее размещения на официальном сайте.</w:t>
      </w:r>
      <w:proofErr w:type="gramEnd"/>
    </w:p>
    <w:p w14:paraId="04ECFD19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Информация, размещаемая на официальном сайте администрации, носит официальный характер, она является публичной и бесплатной.</w:t>
      </w:r>
    </w:p>
    <w:p w14:paraId="16CE13A3" w14:textId="3756D383" w:rsidR="00E26280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2.1.3. </w:t>
      </w:r>
      <w:proofErr w:type="gramStart"/>
      <w:r w:rsidR="00E26280">
        <w:rPr>
          <w:rFonts w:ascii="Arial" w:hAnsi="Arial" w:cs="Arial"/>
          <w:color w:val="212529"/>
          <w:shd w:val="clear" w:color="auto" w:fill="FFFFFF"/>
        </w:rPr>
        <w:t>Размещение государственными органами и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местах.</w:t>
      </w:r>
      <w:proofErr w:type="gramEnd"/>
    </w:p>
    <w:p w14:paraId="796788AB" w14:textId="7A7A8A84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 помещениях, занимаемых администрацией, и иных отведенных для этих целей местах размещаются информационные стенды и (или) другие технические средства аналогичного назначения для ознакомления пользователей с текущей информацией о деятельности администрации.</w:t>
      </w:r>
      <w:proofErr w:type="gramEnd"/>
    </w:p>
    <w:p w14:paraId="13F30A20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Указанная информация содержит:</w:t>
      </w:r>
    </w:p>
    <w:p w14:paraId="6DD826CB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порядок работы администрации,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органов;</w:t>
      </w:r>
    </w:p>
    <w:p w14:paraId="18552A4B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условия и порядок получения информации от администрации.</w:t>
      </w:r>
    </w:p>
    <w:p w14:paraId="16442C22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администрация вправе размещать в занимаемых помещениях и иных отведенных для этих целей местах иные сведения, необходимые для оперативного информирования пользователей информацией.</w:t>
      </w:r>
    </w:p>
    <w:p w14:paraId="5429E70B" w14:textId="77777777" w:rsidR="00E26280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2.1.4. </w:t>
      </w:r>
      <w:r w:rsidR="00E26280">
        <w:rPr>
          <w:rFonts w:ascii="Arial" w:hAnsi="Arial" w:cs="Arial"/>
          <w:color w:val="212529"/>
          <w:shd w:val="clear" w:color="auto" w:fill="FFFFFF"/>
        </w:rPr>
        <w:t>Ознакомление пользователей информацией с информацией о деятельности государственных органов и органов местного самоуправления в помещениях, занимаемых указанными органами, а также через библиотечные и архивные фонды.</w:t>
      </w:r>
    </w:p>
    <w:p w14:paraId="37A58EC0" w14:textId="380FE0A5" w:rsidR="0084003A" w:rsidRDefault="00E26280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84003A">
        <w:rPr>
          <w:rFonts w:ascii="Arial" w:hAnsi="Arial" w:cs="Arial"/>
          <w:color w:val="000000"/>
        </w:rPr>
        <w:t xml:space="preserve">По решению администрации в установленном порядке пользователю информацией может быть предоставлена возможность ознакомиться с информацией </w:t>
      </w:r>
      <w:proofErr w:type="gramStart"/>
      <w:r w:rsidR="0084003A">
        <w:rPr>
          <w:rFonts w:ascii="Arial" w:hAnsi="Arial" w:cs="Arial"/>
          <w:color w:val="000000"/>
        </w:rPr>
        <w:t>о</w:t>
      </w:r>
      <w:proofErr w:type="gramEnd"/>
      <w:r w:rsidR="0084003A">
        <w:rPr>
          <w:rFonts w:ascii="Arial" w:hAnsi="Arial" w:cs="Arial"/>
          <w:color w:val="000000"/>
        </w:rPr>
        <w:t xml:space="preserve"> </w:t>
      </w:r>
      <w:proofErr w:type="gramStart"/>
      <w:r w:rsidR="0084003A">
        <w:rPr>
          <w:rFonts w:ascii="Arial" w:hAnsi="Arial" w:cs="Arial"/>
          <w:color w:val="000000"/>
        </w:rPr>
        <w:t>ее</w:t>
      </w:r>
      <w:proofErr w:type="gramEnd"/>
      <w:r w:rsidR="0084003A">
        <w:rPr>
          <w:rFonts w:ascii="Arial" w:hAnsi="Arial" w:cs="Arial"/>
          <w:color w:val="000000"/>
        </w:rPr>
        <w:t xml:space="preserve"> деятельности в помещениях, занимаемых администрацией.</w:t>
      </w:r>
    </w:p>
    <w:p w14:paraId="65622F5E" w14:textId="130D1CC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2.1.5. </w:t>
      </w:r>
      <w:r w:rsidR="00E26280">
        <w:rPr>
          <w:rFonts w:ascii="Arial" w:hAnsi="Arial" w:cs="Arial"/>
          <w:color w:val="212529"/>
          <w:shd w:val="clear" w:color="auto" w:fill="FFFFFF"/>
        </w:rPr>
        <w:t>Предоставление пользователям информацией по их запросу информации о деятельности государственных органов и органов местного самоуправления</w:t>
      </w:r>
      <w:r>
        <w:rPr>
          <w:rFonts w:ascii="Arial" w:hAnsi="Arial" w:cs="Arial"/>
          <w:color w:val="000000"/>
        </w:rPr>
        <w:t>.</w:t>
      </w:r>
    </w:p>
    <w:p w14:paraId="02C01E44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Пользователь информацией имеет право обращаться в администрацию с запросом как непосредственно, так и через своего представителя, полномочия которого оформляются в порядке, установленном действующим законодательством.</w:t>
      </w:r>
    </w:p>
    <w:p w14:paraId="1F55C682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администрации.</w:t>
      </w:r>
      <w:proofErr w:type="gramEnd"/>
    </w:p>
    <w:p w14:paraId="38AD3EB9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составлении запроса используется государственный язык Российской Федерации.</w:t>
      </w:r>
    </w:p>
    <w:p w14:paraId="694C1359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Запрос, составленный в письменной форме, подлежит регистрации в течение трех дней со дня его поступления в администрацию. Запрос, составленный в устной </w:t>
      </w:r>
      <w:r>
        <w:rPr>
          <w:rFonts w:ascii="Arial" w:hAnsi="Arial" w:cs="Arial"/>
          <w:color w:val="000000"/>
        </w:rPr>
        <w:lastRenderedPageBreak/>
        <w:t>форме, подлежит регистрации в день его поступления с указанием даты и времени поступления.</w:t>
      </w:r>
    </w:p>
    <w:p w14:paraId="268F3CDD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Запрос подлежит рассмотрению в тридцатидневный срок со дня его регистрации, если иное не предусмотрено законодательством Российской Федерации. </w:t>
      </w:r>
      <w:proofErr w:type="gramStart"/>
      <w:r>
        <w:rPr>
          <w:rFonts w:ascii="Arial" w:hAnsi="Arial" w:cs="Arial"/>
          <w:color w:val="000000"/>
        </w:rPr>
        <w:t>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с указанием ее причины и срока предоставления запрашиваемой информации, который не может превышать пятнадцати дней сверх установленного тридцатидневного срока для ответа на запрос.</w:t>
      </w:r>
      <w:proofErr w:type="gramEnd"/>
    </w:p>
    <w:p w14:paraId="601EA39B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Если запрос не относится к деятельности администрации,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</w:t>
      </w:r>
      <w:proofErr w:type="gramStart"/>
      <w:r>
        <w:rPr>
          <w:rFonts w:ascii="Arial" w:hAnsi="Arial" w:cs="Arial"/>
          <w:color w:val="000000"/>
        </w:rPr>
        <w:t>случае</w:t>
      </w:r>
      <w:proofErr w:type="gramEnd"/>
      <w:r>
        <w:rPr>
          <w:rFonts w:ascii="Arial" w:hAnsi="Arial" w:cs="Arial"/>
          <w:color w:val="000000"/>
        </w:rPr>
        <w:t xml:space="preserve"> если администрация не располагает сведениями о наличии запрашиваемой информации в другом государственном органе, органе местного самоуправления об этом также в течение семи дней со дня регистрации запроса сообщается направившему запрос пользователю информацией.</w:t>
      </w:r>
    </w:p>
    <w:p w14:paraId="1277496D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Администрация вправе уточнять содержание запроса в целях предоставления пользователю информацией необходимой информации </w:t>
      </w:r>
      <w:proofErr w:type="gramStart"/>
      <w:r>
        <w:rPr>
          <w:rFonts w:ascii="Arial" w:hAnsi="Arial" w:cs="Arial"/>
          <w:color w:val="000000"/>
        </w:rPr>
        <w:t>о</w:t>
      </w:r>
      <w:proofErr w:type="gramEnd"/>
      <w:r>
        <w:rPr>
          <w:rFonts w:ascii="Arial" w:hAnsi="Arial" w:cs="Arial"/>
          <w:color w:val="000000"/>
        </w:rPr>
        <w:t xml:space="preserve"> своей деятельности.</w:t>
      </w:r>
    </w:p>
    <w:p w14:paraId="0548A574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Настоящие требования к запросу в письменной форме и ответу на него применяются к запросу, поступившему в администрацию по сети Интернет, а также к ответу на такой запрос.</w:t>
      </w:r>
    </w:p>
    <w:p w14:paraId="4F001839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Информация о деятельности администрации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  <w:proofErr w:type="gramEnd"/>
      <w:r>
        <w:rPr>
          <w:rFonts w:ascii="Arial" w:hAnsi="Arial" w:cs="Arial"/>
          <w:color w:val="000000"/>
        </w:rPr>
        <w:t xml:space="preserve"> В </w:t>
      </w:r>
      <w:proofErr w:type="gramStart"/>
      <w:r>
        <w:rPr>
          <w:rFonts w:ascii="Arial" w:hAnsi="Arial" w:cs="Arial"/>
          <w:color w:val="000000"/>
        </w:rPr>
        <w:t>ответе</w:t>
      </w:r>
      <w:proofErr w:type="gramEnd"/>
      <w:r>
        <w:rPr>
          <w:rFonts w:ascii="Arial" w:hAnsi="Arial" w:cs="Arial"/>
          <w:color w:val="000000"/>
        </w:rPr>
        <w:t xml:space="preserve">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14:paraId="51AE2EAE" w14:textId="4CA704DF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запросе информаци</w:t>
      </w:r>
      <w:r w:rsidR="00FF422A">
        <w:rPr>
          <w:rFonts w:ascii="Arial" w:hAnsi="Arial" w:cs="Arial"/>
          <w:color w:val="000000"/>
        </w:rPr>
        <w:t xml:space="preserve">и о деятельности администрации, </w:t>
      </w:r>
      <w:r>
        <w:rPr>
          <w:rFonts w:ascii="Arial" w:hAnsi="Arial" w:cs="Arial"/>
          <w:color w:val="000000"/>
        </w:rPr>
        <w:t>размещенной в сети Интернет, в ответе на запрос администрация указывает электронный адрес официального сайта, на котором размещена запрашиваемая информация, или последовательность действий, которые должен совершить пользователь информацией на интернет</w:t>
      </w:r>
      <w:r w:rsidR="00FF422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="00FF422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ресурсах для получения запрашиваемой информации, с указанием даты ее размещения.</w:t>
      </w:r>
    </w:p>
    <w:p w14:paraId="2241993D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proofErr w:type="gramStart"/>
      <w:r>
        <w:rPr>
          <w:rFonts w:ascii="Arial" w:hAnsi="Arial" w:cs="Arial"/>
          <w:color w:val="000000"/>
        </w:rPr>
        <w:t>случае</w:t>
      </w:r>
      <w:proofErr w:type="gramEnd"/>
      <w:r>
        <w:rPr>
          <w:rFonts w:ascii="Arial" w:hAnsi="Arial" w:cs="Arial"/>
          <w:color w:val="000000"/>
        </w:rPr>
        <w:t xml:space="preserve">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</w:t>
      </w:r>
      <w:proofErr w:type="gramStart"/>
      <w:r>
        <w:rPr>
          <w:rFonts w:ascii="Arial" w:hAnsi="Arial" w:cs="Arial"/>
          <w:color w:val="000000"/>
        </w:rPr>
        <w:t>случае</w:t>
      </w:r>
      <w:proofErr w:type="gramEnd"/>
      <w:r>
        <w:rPr>
          <w:rFonts w:ascii="Arial" w:hAnsi="Arial" w:cs="Arial"/>
          <w:color w:val="000000"/>
        </w:rPr>
        <w:t xml:space="preserve"> если часть запрашиваемой информации относится к информации ограниченного доступа, а остальная информация является общедоступной, администрация предоставляет запрашиваемую информацию, за исключением информации ограниченного доступа.</w:t>
      </w:r>
    </w:p>
    <w:p w14:paraId="49A06C56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Ответ на запрос подлежит обязательной регистрации администрацией.</w:t>
      </w:r>
    </w:p>
    <w:p w14:paraId="2A68FB68" w14:textId="3ECDEADB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2.1.6. </w:t>
      </w:r>
      <w:r w:rsidR="00E26280">
        <w:rPr>
          <w:rFonts w:ascii="Arial" w:hAnsi="Arial" w:cs="Arial"/>
          <w:color w:val="212529"/>
          <w:shd w:val="clear" w:color="auto" w:fill="FFFFFF"/>
        </w:rPr>
        <w:t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местного самоуправления;</w:t>
      </w:r>
    </w:p>
    <w:p w14:paraId="3FDDE415" w14:textId="334C9C9E" w:rsidR="00E26280" w:rsidRDefault="00E26280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12529"/>
          <w:shd w:val="clear" w:color="auto" w:fill="FFFFFF"/>
        </w:rPr>
        <w:lastRenderedPageBreak/>
        <w:t>2.1.7. 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14:paraId="3C5671F9" w14:textId="508F475C" w:rsidR="0084003A" w:rsidRDefault="0084003A" w:rsidP="0084003A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="00FF422A">
        <w:rPr>
          <w:rFonts w:ascii="Arial" w:hAnsi="Arial" w:cs="Arial"/>
          <w:color w:val="000000"/>
        </w:rPr>
        <w:t xml:space="preserve">Форма предоставления информации </w:t>
      </w:r>
      <w:r>
        <w:rPr>
          <w:rFonts w:ascii="Arial" w:hAnsi="Arial" w:cs="Arial"/>
          <w:color w:val="000000"/>
        </w:rPr>
        <w:t>о деятельности администрации</w:t>
      </w:r>
    </w:p>
    <w:p w14:paraId="6ED93047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3.1. </w:t>
      </w:r>
      <w:proofErr w:type="gramStart"/>
      <w:r>
        <w:rPr>
          <w:rFonts w:ascii="Arial" w:hAnsi="Arial" w:cs="Arial"/>
          <w:color w:val="000000"/>
        </w:rPr>
        <w:t>Информация о деятельности администрации может предоставляться в устной и документированной формах, в том числе в виде электронного документа.</w:t>
      </w:r>
      <w:proofErr w:type="gramEnd"/>
    </w:p>
    <w:p w14:paraId="1D1E138C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 Информация в устной форме предоставляется пользователям информацией во время приема уполномоченным должностным лицом. Указанная информация предоставляется также по служебному телефону администрации и по телефонам должностных лиц, уполномоченных на ее предоставление.</w:t>
      </w:r>
    </w:p>
    <w:p w14:paraId="25E0B029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3.3. Форма предоставления информации определяется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администрации.</w:t>
      </w:r>
    </w:p>
    <w:p w14:paraId="37D2E79E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3.4. Информация может быть передана по сетям связи общего пользования.</w:t>
      </w:r>
    </w:p>
    <w:p w14:paraId="310C6042" w14:textId="7A5DCF33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3.5. Общедоступная информация о деятельности администрации предоставляется неограниченному кругу лиц посредством ее размещения на </w:t>
      </w:r>
      <w:r w:rsidR="00FF422A">
        <w:rPr>
          <w:rFonts w:ascii="Arial" w:hAnsi="Arial" w:cs="Arial"/>
          <w:color w:val="000000"/>
        </w:rPr>
        <w:t xml:space="preserve">официальном сайте администрации </w:t>
      </w:r>
      <w:r w:rsidR="00401701">
        <w:rPr>
          <w:rFonts w:ascii="Arial" w:hAnsi="Arial" w:cs="Arial"/>
          <w:color w:val="000000"/>
        </w:rPr>
        <w:t>Ясеновского</w:t>
      </w:r>
      <w:r w:rsidR="00FF422A">
        <w:rPr>
          <w:rFonts w:ascii="Arial" w:hAnsi="Arial" w:cs="Arial"/>
          <w:color w:val="000000"/>
        </w:rPr>
        <w:t xml:space="preserve"> сельского </w:t>
      </w:r>
      <w:r>
        <w:rPr>
          <w:rFonts w:ascii="Arial" w:hAnsi="Arial" w:cs="Arial"/>
          <w:color w:val="000000"/>
        </w:rPr>
        <w:t>поселения в форме открытых данных.</w:t>
      </w:r>
    </w:p>
    <w:p w14:paraId="42D57EDF" w14:textId="3D8A82CA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3.6. Отнесение информации к общедоступной включает: установление наличия общественной потребности в опубликовании такой информации, принятие решения об отнесении или невозможности отнесения информац</w:t>
      </w:r>
      <w:r w:rsidR="00FF422A">
        <w:rPr>
          <w:rFonts w:ascii="Arial" w:hAnsi="Arial" w:cs="Arial"/>
          <w:color w:val="000000"/>
        </w:rPr>
        <w:t xml:space="preserve">ии о деятельности администрации </w:t>
      </w:r>
      <w:r w:rsidR="00401701">
        <w:rPr>
          <w:rFonts w:ascii="Arial" w:hAnsi="Arial" w:cs="Arial"/>
          <w:color w:val="000000"/>
        </w:rPr>
        <w:t>Ясеновского</w:t>
      </w:r>
      <w:r w:rsidR="00FF422A">
        <w:rPr>
          <w:rFonts w:ascii="Arial" w:hAnsi="Arial" w:cs="Arial"/>
          <w:color w:val="000000"/>
        </w:rPr>
        <w:t xml:space="preserve"> сельского </w:t>
      </w:r>
      <w:r>
        <w:rPr>
          <w:rFonts w:ascii="Arial" w:hAnsi="Arial" w:cs="Arial"/>
          <w:color w:val="000000"/>
        </w:rPr>
        <w:t>поселения к общедоступной информации.</w:t>
      </w:r>
    </w:p>
    <w:p w14:paraId="13710203" w14:textId="67C0DA5C" w:rsidR="0084003A" w:rsidRDefault="00FF422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3.7. </w:t>
      </w:r>
      <w:r w:rsidR="0084003A">
        <w:rPr>
          <w:rFonts w:ascii="Arial" w:hAnsi="Arial" w:cs="Arial"/>
          <w:color w:val="000000"/>
        </w:rPr>
        <w:t>При установлении общественной потребности в опубликовании информации в форме</w:t>
      </w:r>
      <w:r>
        <w:rPr>
          <w:rFonts w:ascii="Arial" w:hAnsi="Arial" w:cs="Arial"/>
          <w:color w:val="000000"/>
        </w:rPr>
        <w:t xml:space="preserve"> открытых данных администрацией </w:t>
      </w:r>
      <w:r w:rsidR="00401701">
        <w:rPr>
          <w:rFonts w:ascii="Arial" w:hAnsi="Arial" w:cs="Arial"/>
          <w:color w:val="000000"/>
        </w:rPr>
        <w:t>Ясеновского</w:t>
      </w:r>
      <w:r w:rsidR="0084003A">
        <w:rPr>
          <w:rFonts w:ascii="Arial" w:hAnsi="Arial" w:cs="Arial"/>
          <w:color w:val="000000"/>
        </w:rPr>
        <w:t xml:space="preserve"> с</w:t>
      </w:r>
      <w:r>
        <w:rPr>
          <w:rFonts w:ascii="Arial" w:hAnsi="Arial" w:cs="Arial"/>
          <w:color w:val="000000"/>
        </w:rPr>
        <w:t xml:space="preserve">ельского поселения определяется </w:t>
      </w:r>
      <w:r w:rsidR="0084003A">
        <w:rPr>
          <w:rFonts w:ascii="Arial" w:hAnsi="Arial" w:cs="Arial"/>
          <w:color w:val="000000"/>
        </w:rPr>
        <w:t xml:space="preserve">состав сведений, раскрывающих информацию </w:t>
      </w:r>
      <w:proofErr w:type="gramStart"/>
      <w:r w:rsidR="0084003A">
        <w:rPr>
          <w:rFonts w:ascii="Arial" w:hAnsi="Arial" w:cs="Arial"/>
          <w:color w:val="000000"/>
        </w:rPr>
        <w:t>об</w:t>
      </w:r>
      <w:proofErr w:type="gramEnd"/>
      <w:r w:rsidR="0084003A">
        <w:rPr>
          <w:rFonts w:ascii="Arial" w:hAnsi="Arial" w:cs="Arial"/>
          <w:color w:val="000000"/>
        </w:rPr>
        <w:t xml:space="preserve"> </w:t>
      </w:r>
      <w:proofErr w:type="gramStart"/>
      <w:r w:rsidR="0084003A">
        <w:rPr>
          <w:rFonts w:ascii="Arial" w:hAnsi="Arial" w:cs="Arial"/>
          <w:color w:val="000000"/>
        </w:rPr>
        <w:t>их</w:t>
      </w:r>
      <w:proofErr w:type="gramEnd"/>
      <w:r w:rsidR="0084003A">
        <w:rPr>
          <w:rFonts w:ascii="Arial" w:hAnsi="Arial" w:cs="Arial"/>
          <w:color w:val="000000"/>
        </w:rPr>
        <w:t xml:space="preserve"> деятельности.</w:t>
      </w:r>
    </w:p>
    <w:p w14:paraId="7166EE20" w14:textId="7D80F3F7" w:rsidR="0084003A" w:rsidRDefault="00FF422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3.8. Администрация </w:t>
      </w:r>
      <w:r w:rsidR="00401701">
        <w:rPr>
          <w:rFonts w:ascii="Arial" w:hAnsi="Arial" w:cs="Arial"/>
          <w:color w:val="000000"/>
        </w:rPr>
        <w:t>Ясеновского</w:t>
      </w:r>
      <w:r>
        <w:rPr>
          <w:rFonts w:ascii="Arial" w:hAnsi="Arial" w:cs="Arial"/>
          <w:color w:val="000000"/>
        </w:rPr>
        <w:t xml:space="preserve"> сельского поселения не </w:t>
      </w:r>
      <w:r w:rsidR="0084003A">
        <w:rPr>
          <w:rFonts w:ascii="Arial" w:hAnsi="Arial" w:cs="Arial"/>
          <w:color w:val="000000"/>
        </w:rPr>
        <w:t>реже одного раза в год должна проводить анализ актуальности общедоступной информации и в случае выявления несоответствия вносить изменения в части дополнения или исключения состава сведений, раскрывающих информац</w:t>
      </w:r>
      <w:r>
        <w:rPr>
          <w:rFonts w:ascii="Arial" w:hAnsi="Arial" w:cs="Arial"/>
          <w:color w:val="000000"/>
        </w:rPr>
        <w:t xml:space="preserve">ию о деятельности администрации </w:t>
      </w:r>
      <w:r w:rsidR="00401701">
        <w:rPr>
          <w:rFonts w:ascii="Arial" w:hAnsi="Arial" w:cs="Arial"/>
          <w:color w:val="000000"/>
        </w:rPr>
        <w:t>Ясеновского</w:t>
      </w:r>
      <w:r w:rsidR="0084003A">
        <w:rPr>
          <w:rFonts w:ascii="Arial" w:hAnsi="Arial" w:cs="Arial"/>
          <w:color w:val="000000"/>
        </w:rPr>
        <w:t xml:space="preserve"> сель</w:t>
      </w:r>
      <w:r>
        <w:rPr>
          <w:rFonts w:ascii="Arial" w:hAnsi="Arial" w:cs="Arial"/>
          <w:color w:val="000000"/>
        </w:rPr>
        <w:t xml:space="preserve">ского </w:t>
      </w:r>
      <w:r w:rsidR="0084003A">
        <w:rPr>
          <w:rFonts w:ascii="Arial" w:hAnsi="Arial" w:cs="Arial"/>
          <w:color w:val="000000"/>
        </w:rPr>
        <w:t>поселения.</w:t>
      </w:r>
    </w:p>
    <w:p w14:paraId="2C5DCA02" w14:textId="7876A247" w:rsidR="0084003A" w:rsidRDefault="0084003A" w:rsidP="0084003A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Условия, </w:t>
      </w:r>
      <w:r w:rsidR="00FF422A">
        <w:rPr>
          <w:rFonts w:ascii="Arial" w:hAnsi="Arial" w:cs="Arial"/>
          <w:color w:val="000000"/>
        </w:rPr>
        <w:t xml:space="preserve">при которых доступ к информации </w:t>
      </w:r>
      <w:r>
        <w:rPr>
          <w:rFonts w:ascii="Arial" w:hAnsi="Arial" w:cs="Arial"/>
          <w:color w:val="000000"/>
        </w:rPr>
        <w:t>не предоставляется или ограничен</w:t>
      </w:r>
    </w:p>
    <w:p w14:paraId="2A4AABC2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4.1. Информация о деятельности администрации не предоставляется в случае, если:</w:t>
      </w:r>
    </w:p>
    <w:p w14:paraId="0DABF584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а) содержание запроса не позволяет установить запрашиваемую информацию;</w:t>
      </w:r>
      <w:proofErr w:type="gramEnd"/>
    </w:p>
    <w:p w14:paraId="18F679BC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б)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  <w:proofErr w:type="gramEnd"/>
    </w:p>
    <w:p w14:paraId="42A8DE4A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запрашиваемая информация не относится к деятельности администрации;</w:t>
      </w:r>
    </w:p>
    <w:p w14:paraId="6364912D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запрашиваемая информация относится к информации ограниченного доступа;</w:t>
      </w:r>
    </w:p>
    <w:p w14:paraId="24225273" w14:textId="754AEF5C" w:rsidR="0084003A" w:rsidRDefault="00FF422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д) запрашиваемая </w:t>
      </w:r>
      <w:r w:rsidR="0084003A">
        <w:rPr>
          <w:rFonts w:ascii="Arial" w:hAnsi="Arial" w:cs="Arial"/>
          <w:color w:val="000000"/>
        </w:rPr>
        <w:t>информация ранее предоставлялась пользователю информацией;</w:t>
      </w:r>
    </w:p>
    <w:p w14:paraId="53C1DD38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е) в запросе ставится вопрос о правовой оценке актов, принятых администрацией, проведении анализа деятельности администрации либо подведомственных ей организаций или проведении иной аналитической работы, </w:t>
      </w:r>
      <w:r>
        <w:rPr>
          <w:rFonts w:ascii="Arial" w:hAnsi="Arial" w:cs="Arial"/>
          <w:color w:val="000000"/>
        </w:rPr>
        <w:lastRenderedPageBreak/>
        <w:t>непосредственно не связанной с защитой прав направившего запрос пользователя информацией.</w:t>
      </w:r>
    </w:p>
    <w:p w14:paraId="4F508635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4.2. Доступ к информации о деятельности администрации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14:paraId="5F39896D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федеральным законодательством.</w:t>
      </w:r>
    </w:p>
    <w:p w14:paraId="3D5A0333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4.3. </w:t>
      </w:r>
      <w:proofErr w:type="gramStart"/>
      <w:r>
        <w:rPr>
          <w:rFonts w:ascii="Arial" w:hAnsi="Arial" w:cs="Arial"/>
          <w:color w:val="000000"/>
        </w:rPr>
        <w:t>Администрация вправе не предоставлять информацию о своей деятельности по запросу, если эта информация размещена в сети Интернет.</w:t>
      </w:r>
      <w:proofErr w:type="gramEnd"/>
    </w:p>
    <w:p w14:paraId="56ABA545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Права пользователей информацией</w:t>
      </w:r>
    </w:p>
    <w:p w14:paraId="11F039BC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7E3A9D4" w14:textId="266C3590" w:rsidR="0084003A" w:rsidRDefault="00FF422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5.1. Пользователям </w:t>
      </w:r>
      <w:r w:rsidR="0084003A">
        <w:rPr>
          <w:rFonts w:ascii="Arial" w:hAnsi="Arial" w:cs="Arial"/>
          <w:color w:val="000000"/>
        </w:rPr>
        <w:t>информацией о деятельности администрации предоставляются следующие права:</w:t>
      </w:r>
    </w:p>
    <w:p w14:paraId="03F6FD44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получать достоверную информацию о деятельности администрации;</w:t>
      </w:r>
    </w:p>
    <w:p w14:paraId="355EC59D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б) отказаться от получения информации о деятельности администрации;</w:t>
      </w:r>
      <w:proofErr w:type="gramEnd"/>
    </w:p>
    <w:p w14:paraId="0FCFDC73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не обосновывать необходимость получения запрашиваемой информации о деятельности администрации, доступ к которой не ограничен;</w:t>
      </w:r>
    </w:p>
    <w:p w14:paraId="3448D509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обжаловать в установленном порядке акты и (или) действия (бездействие) администрации, его должностных лиц, нарушающие право на доступ к информации о деятельности администрации и установленный порядок его реализации;</w:t>
      </w:r>
    </w:p>
    <w:p w14:paraId="69218904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требовать в установленном законом порядке возмещения вреда, причиненного нарушением его права на доступ к информации о деятельности администрации.</w:t>
      </w:r>
    </w:p>
    <w:p w14:paraId="77B94B09" w14:textId="2BB76013" w:rsidR="0084003A" w:rsidRDefault="0084003A" w:rsidP="0084003A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Ответ</w:t>
      </w:r>
      <w:r w:rsidR="00FF422A">
        <w:rPr>
          <w:rFonts w:ascii="Arial" w:hAnsi="Arial" w:cs="Arial"/>
          <w:color w:val="000000"/>
        </w:rPr>
        <w:t xml:space="preserve">ственность за нарушение порядка </w:t>
      </w:r>
      <w:r>
        <w:rPr>
          <w:rFonts w:ascii="Arial" w:hAnsi="Arial" w:cs="Arial"/>
          <w:color w:val="000000"/>
        </w:rPr>
        <w:t>доступа к информации о деятельности администрации</w:t>
      </w:r>
    </w:p>
    <w:p w14:paraId="53D8FAF2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6.1. Решения и действия (бездействие) администрации, ее должностных лиц, нарушающие право на доступ к информации о деятельности администрации, могут быть обжалованы в вышестоящий орган или вышестоящему должностному лицу либо в суд.</w:t>
      </w:r>
    </w:p>
    <w:p w14:paraId="461FF4C6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6.2. Если в результате неправомерного отказа в доступе к информации о деятельности администрации,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14:paraId="745189F8" w14:textId="34ED863B" w:rsidR="000E4375" w:rsidRPr="00FF422A" w:rsidRDefault="0084003A" w:rsidP="00FF422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6.3. Должностные лица администрации, муниципальные служащие, виновные в нарушении права на доступ к информации о деятельности администрации,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14:paraId="2BE5064A" w14:textId="1C856FBF" w:rsidR="000E4375" w:rsidRDefault="000E4375">
      <w:pPr>
        <w:ind w:firstLine="0"/>
        <w:jc w:val="left"/>
        <w:rPr>
          <w:rFonts w:cs="Arial"/>
          <w:bCs/>
        </w:rPr>
      </w:pPr>
      <w:r>
        <w:rPr>
          <w:rFonts w:cs="Arial"/>
          <w:bCs/>
        </w:rPr>
        <w:br w:type="page"/>
      </w:r>
    </w:p>
    <w:p w14:paraId="0E1A8577" w14:textId="77777777" w:rsidR="000E4375" w:rsidRDefault="000E4375" w:rsidP="00FF422A">
      <w:pPr>
        <w:ind w:firstLine="540"/>
        <w:rPr>
          <w:rFonts w:cs="Arial"/>
          <w:color w:val="000000"/>
        </w:rPr>
        <w:sectPr w:rsidR="000E4375" w:rsidSect="003716ED">
          <w:type w:val="continuous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4CE1EC0C" w14:textId="01A80E40" w:rsidR="00B04789" w:rsidRDefault="000E4375" w:rsidP="00FF422A">
      <w:pPr>
        <w:ind w:left="11340" w:firstLine="0"/>
        <w:rPr>
          <w:rFonts w:cs="Arial"/>
          <w:bCs/>
        </w:rPr>
      </w:pPr>
      <w:bookmarkStart w:id="1" w:name="_GoBack"/>
      <w:bookmarkEnd w:id="1"/>
      <w:r>
        <w:rPr>
          <w:rFonts w:cs="Arial"/>
          <w:color w:val="000000"/>
        </w:rPr>
        <w:lastRenderedPageBreak/>
        <w:t>2</w:t>
      </w:r>
      <w:r w:rsidR="00FF422A">
        <w:rPr>
          <w:rFonts w:cs="Arial"/>
          <w:color w:val="000000"/>
        </w:rPr>
        <w:t xml:space="preserve"> </w:t>
      </w:r>
      <w:r w:rsidRPr="000E4375">
        <w:rPr>
          <w:rFonts w:cs="Arial"/>
          <w:color w:val="000000"/>
        </w:rPr>
        <w:t>к постановлению</w:t>
      </w:r>
      <w:r w:rsidR="00FF422A">
        <w:rPr>
          <w:rFonts w:cs="Arial"/>
          <w:color w:val="000000"/>
        </w:rPr>
        <w:t xml:space="preserve"> </w:t>
      </w:r>
      <w:r w:rsidRPr="00D4155E">
        <w:rPr>
          <w:rFonts w:cs="Arial"/>
          <w:bCs/>
        </w:rPr>
        <w:t xml:space="preserve">администрации </w:t>
      </w:r>
      <w:proofErr w:type="spellStart"/>
      <w:r w:rsidR="00B04789">
        <w:rPr>
          <w:rFonts w:cs="Arial"/>
          <w:bCs/>
        </w:rPr>
        <w:t>Ясеновск</w:t>
      </w:r>
      <w:proofErr w:type="spellEnd"/>
    </w:p>
    <w:p w14:paraId="58755287" w14:textId="77777777" w:rsidR="00B04789" w:rsidRDefault="00B04789" w:rsidP="00FF422A">
      <w:pPr>
        <w:ind w:left="11340" w:firstLine="0"/>
        <w:rPr>
          <w:rFonts w:cs="Arial"/>
          <w:bCs/>
        </w:rPr>
      </w:pPr>
    </w:p>
    <w:p w14:paraId="3C419CDA" w14:textId="122960DA" w:rsidR="000E4375" w:rsidRDefault="00FF422A" w:rsidP="00FF422A">
      <w:pPr>
        <w:ind w:left="11340" w:firstLine="0"/>
        <w:rPr>
          <w:rFonts w:cs="Arial"/>
          <w:color w:val="000000"/>
        </w:rPr>
      </w:pPr>
      <w:r>
        <w:rPr>
          <w:rFonts w:cs="Arial"/>
          <w:bCs/>
        </w:rPr>
        <w:t>65</w:t>
      </w:r>
    </w:p>
    <w:p w14:paraId="6DA6F794" w14:textId="77777777" w:rsidR="00B04789" w:rsidRDefault="00B04789" w:rsidP="00B04789">
      <w:pPr>
        <w:tabs>
          <w:tab w:val="left" w:pos="5670"/>
        </w:tabs>
        <w:ind w:left="5670" w:firstLine="0"/>
        <w:rPr>
          <w:rFonts w:cs="Arial"/>
          <w:color w:val="000000"/>
        </w:rPr>
        <w:sectPr w:rsidR="00B04789" w:rsidSect="003716ED">
          <w:type w:val="continuous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1A08CFFA" w14:textId="05717BCC" w:rsidR="00B04789" w:rsidRPr="000E4375" w:rsidRDefault="00B04789" w:rsidP="00B04789">
      <w:pPr>
        <w:tabs>
          <w:tab w:val="left" w:pos="5670"/>
        </w:tabs>
        <w:ind w:left="5670" w:firstLine="4536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Приложение 2 </w:t>
      </w:r>
      <w:r w:rsidRPr="000E4375">
        <w:rPr>
          <w:rFonts w:cs="Arial"/>
          <w:color w:val="000000"/>
        </w:rPr>
        <w:t>к постановлению</w:t>
      </w:r>
    </w:p>
    <w:p w14:paraId="5F1F6623" w14:textId="77777777" w:rsidR="00B04789" w:rsidRPr="00D4155E" w:rsidRDefault="00B04789" w:rsidP="00B04789">
      <w:pPr>
        <w:pStyle w:val="af0"/>
        <w:tabs>
          <w:tab w:val="left" w:pos="10206"/>
        </w:tabs>
        <w:spacing w:before="0" w:beforeAutospacing="0" w:after="0" w:afterAutospacing="0"/>
        <w:ind w:left="10206"/>
        <w:jc w:val="both"/>
        <w:rPr>
          <w:rFonts w:ascii="Arial" w:hAnsi="Arial" w:cs="Arial"/>
          <w:bCs/>
        </w:rPr>
      </w:pPr>
      <w:r w:rsidRPr="00D4155E">
        <w:rPr>
          <w:rFonts w:ascii="Arial" w:hAnsi="Arial" w:cs="Arial"/>
          <w:bCs/>
        </w:rPr>
        <w:t xml:space="preserve">администрации </w:t>
      </w:r>
      <w:r>
        <w:rPr>
          <w:rFonts w:ascii="Arial" w:hAnsi="Arial" w:cs="Arial"/>
          <w:bCs/>
        </w:rPr>
        <w:t>Ясеновского</w:t>
      </w:r>
      <w:r w:rsidRPr="00D4155E">
        <w:rPr>
          <w:rFonts w:ascii="Arial" w:hAnsi="Arial" w:cs="Arial"/>
          <w:bCs/>
        </w:rPr>
        <w:t xml:space="preserve"> сельского поселения от </w:t>
      </w:r>
      <w:r>
        <w:rPr>
          <w:rFonts w:ascii="Arial" w:hAnsi="Arial" w:cs="Arial"/>
          <w:bCs/>
        </w:rPr>
        <w:t>29</w:t>
      </w:r>
      <w:r w:rsidRPr="00D4155E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10</w:t>
      </w:r>
      <w:r w:rsidRPr="00D4155E">
        <w:rPr>
          <w:rFonts w:ascii="Arial" w:hAnsi="Arial" w:cs="Arial"/>
          <w:bCs/>
        </w:rPr>
        <w:t xml:space="preserve">.2024 г. № </w:t>
      </w:r>
      <w:r>
        <w:rPr>
          <w:rFonts w:ascii="Arial" w:hAnsi="Arial" w:cs="Arial"/>
          <w:bCs/>
        </w:rPr>
        <w:t>65</w:t>
      </w:r>
    </w:p>
    <w:p w14:paraId="47E0FC5D" w14:textId="77777777" w:rsidR="00B04789" w:rsidRPr="00B04789" w:rsidRDefault="00B04789" w:rsidP="00B04789">
      <w:pPr>
        <w:ind w:firstLine="540"/>
        <w:jc w:val="center"/>
        <w:rPr>
          <w:rFonts w:cs="Arial"/>
          <w:color w:val="000000"/>
        </w:rPr>
      </w:pPr>
      <w:r w:rsidRPr="00B04789">
        <w:rPr>
          <w:rFonts w:cs="Arial"/>
          <w:color w:val="000000"/>
        </w:rPr>
        <w:t>Перечень информации, размещаемой на официальном сайте администрации</w:t>
      </w:r>
    </w:p>
    <w:p w14:paraId="1D3E4A76" w14:textId="77777777" w:rsidR="00B04789" w:rsidRPr="00B04789" w:rsidRDefault="00B04789" w:rsidP="00B04789">
      <w:pPr>
        <w:ind w:firstLine="540"/>
        <w:jc w:val="center"/>
        <w:rPr>
          <w:rFonts w:cs="Arial"/>
          <w:color w:val="000000"/>
        </w:rPr>
      </w:pPr>
      <w:r w:rsidRPr="00B04789">
        <w:rPr>
          <w:rFonts w:cs="Arial"/>
          <w:color w:val="000000"/>
        </w:rPr>
        <w:t>Ясеновского сельского поселения Калачеевского муниципального района Воронежской области</w:t>
      </w:r>
    </w:p>
    <w:tbl>
      <w:tblPr>
        <w:tblW w:w="14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6634"/>
        <w:gridCol w:w="4252"/>
        <w:gridCol w:w="2451"/>
      </w:tblGrid>
      <w:tr w:rsidR="00B04789" w:rsidRPr="00B04789" w14:paraId="662DC911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9BB6010" w14:textId="77777777" w:rsidR="00B04789" w:rsidRPr="00B04789" w:rsidRDefault="00B04789" w:rsidP="00B04789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 xml:space="preserve">N </w:t>
            </w:r>
            <w:proofErr w:type="gramStart"/>
            <w:r w:rsidRPr="00B04789">
              <w:rPr>
                <w:rFonts w:cs="Arial"/>
              </w:rPr>
              <w:t>п</w:t>
            </w:r>
            <w:proofErr w:type="gramEnd"/>
            <w:r w:rsidRPr="00B04789">
              <w:rPr>
                <w:rFonts w:cs="Arial"/>
              </w:rPr>
              <w:t>/п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46145CB" w14:textId="77777777" w:rsidR="00B04789" w:rsidRPr="00B04789" w:rsidRDefault="00B04789" w:rsidP="004E13BA">
            <w:pPr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Наименование информации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2BF3983" w14:textId="77777777" w:rsidR="00B04789" w:rsidRPr="00B04789" w:rsidRDefault="00B04789" w:rsidP="004E13BA">
            <w:pPr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Сроки обновления (периодичность размещения)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D0E3C58" w14:textId="77777777" w:rsidR="00B04789" w:rsidRPr="00B04789" w:rsidRDefault="00B04789" w:rsidP="004E13BA">
            <w:pPr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Ответственные за предоставление информации</w:t>
            </w:r>
          </w:p>
        </w:tc>
      </w:tr>
      <w:tr w:rsidR="00B04789" w:rsidRPr="00B04789" w14:paraId="3C59EDFD" w14:textId="77777777" w:rsidTr="00B04789">
        <w:trPr>
          <w:trHeight w:val="20"/>
        </w:trPr>
        <w:tc>
          <w:tcPr>
            <w:tcW w:w="14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5878DDC" w14:textId="77777777" w:rsidR="00B04789" w:rsidRPr="00B04789" w:rsidRDefault="00B04789" w:rsidP="004E13BA">
            <w:pPr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1. Общая информация об администрации Ясеновского сельского поселения</w:t>
            </w:r>
          </w:p>
        </w:tc>
      </w:tr>
      <w:tr w:rsidR="00B04789" w:rsidRPr="00B04789" w14:paraId="16C4C389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10BDE2C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1.1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F5720F8" w14:textId="77777777" w:rsidR="00B04789" w:rsidRPr="00B04789" w:rsidRDefault="00B04789" w:rsidP="004E13BA">
            <w:pPr>
              <w:rPr>
                <w:rFonts w:cs="Arial"/>
              </w:rPr>
            </w:pPr>
            <w:proofErr w:type="gramStart"/>
            <w:r w:rsidRPr="00B04789">
              <w:rPr>
                <w:rFonts w:cs="Arial"/>
              </w:rPr>
              <w:t>Наименование и структура администрации Ясеновского сельского поселения (далее - администрация), почтовый адрес, адрес электронной почты (при наличии), номера телефонов справочных служб администрации (при наличии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C987B8B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0C87F34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59F18E5D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58E29DA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1.2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9E843D3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Сведения о полномочиях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E7EAEE6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D087EB4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2DBC3F31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2EF70DC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1.3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6C9710D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902E45B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EFF285C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0920BB39" w14:textId="77777777" w:rsidTr="00C87AB4">
        <w:trPr>
          <w:trHeight w:val="1686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9D1189D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lastRenderedPageBreak/>
              <w:t>1.4.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5AA0265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Перечень территориальных органов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62AC1D7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15B5D8C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547020AC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7BB3ABF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1.5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4C97E56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Сведения о руководителе администрации, руководителях подведомственных учреждений (фамилии, имена, отчества, а также при согласии указанных лиц иные сведения о них)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10097FC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ED38A5E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29DA0BC8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CA24F3B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1.6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9C68817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Отчеты главы Ясеновского сельского поселения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05FA55C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В течение 10 дней с момента выступления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0578D72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05D06BD9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D02C86E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1.7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ECFF675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Информация о мероприятиях, проводимых администрацией Ясеновского сельского поселения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B2EBFD1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За 3 дня до проведения мероприятия.</w:t>
            </w:r>
          </w:p>
          <w:p w14:paraId="7B81A28B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В течение 5 дней с момента проведения мероприятия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745A4CF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6844B63E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7C624B9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1.8.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77B8C38" w14:textId="2D1085BC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Перечни информационных систем, банков данных, реестров, регистров, находящихся в ведении администраци</w:t>
            </w:r>
            <w:r w:rsidR="005260CD">
              <w:rPr>
                <w:rFonts w:cs="Arial"/>
              </w:rPr>
              <w:t>и, подведомственных организаций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9BF3754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7BA7C71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5D039759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F105565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1.9.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0A8DA9C" w14:textId="5D9C7BAE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Сведения о средствах массовой информации, учрежденных органом местно</w:t>
            </w:r>
            <w:r w:rsidR="005260CD">
              <w:rPr>
                <w:rFonts w:cs="Arial"/>
              </w:rPr>
              <w:t>го самоуправления (при наличии)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8D76120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9B5C2EB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27903EBC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D21356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1.10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F3CBA90" w14:textId="0E0ECDBD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Информация об официальных страницах органа местного самоуправления (при наличии) с указателями д</w:t>
            </w:r>
            <w:r w:rsidR="005260CD">
              <w:rPr>
                <w:rFonts w:cs="Arial"/>
              </w:rPr>
              <w:t>анных страниц в сети "Интернет"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7CDE494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0C6D96F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3BD9A5E7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3C369BE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1.11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BC87BF" w14:textId="7AFA6631" w:rsidR="00B04789" w:rsidRPr="00B04789" w:rsidRDefault="00B04789" w:rsidP="004E13BA">
            <w:pPr>
              <w:rPr>
                <w:rFonts w:cs="Arial"/>
              </w:rPr>
            </w:pPr>
            <w:proofErr w:type="gramStart"/>
            <w:r w:rsidRPr="00B04789">
              <w:rPr>
                <w:rFonts w:cs="Arial"/>
              </w:rPr>
              <w:t xml:space="preserve">Информация о проводимых администрацией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</w:t>
            </w:r>
            <w:r w:rsidRPr="00B04789">
              <w:rPr>
                <w:rFonts w:cs="Arial"/>
              </w:rPr>
              <w:lastRenderedPageBreak/>
              <w:t>выносятся администрацией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</w:t>
            </w:r>
            <w:r w:rsidR="005260CD">
              <w:rPr>
                <w:rFonts w:cs="Arial"/>
              </w:rPr>
              <w:t>ной форме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DB08F8B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lastRenderedPageBreak/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97F8337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1F77EB8E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7BE6F5A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lastRenderedPageBreak/>
              <w:t>1.12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C2A0C4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Информация о проводимых администрацией публичных слушаниях и общественных обсуждениях с использованием Единого портала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89E6D92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состоянии. Изменения размещаются не позднее 15 дней со дня их проведения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DE693B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0D8C7E72" w14:textId="77777777" w:rsidTr="00B04789">
        <w:trPr>
          <w:trHeight w:val="20"/>
        </w:trPr>
        <w:tc>
          <w:tcPr>
            <w:tcW w:w="14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6946872" w14:textId="77777777" w:rsidR="00B04789" w:rsidRPr="00B04789" w:rsidRDefault="00B04789" w:rsidP="004E13BA">
            <w:pPr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2. Информация о нормотворческой деятельности администрации</w:t>
            </w:r>
          </w:p>
          <w:p w14:paraId="1677D0A8" w14:textId="77777777" w:rsidR="00B04789" w:rsidRPr="00B04789" w:rsidRDefault="00B04789" w:rsidP="004E13BA">
            <w:pPr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Ясеновского сельского поселения</w:t>
            </w:r>
          </w:p>
        </w:tc>
      </w:tr>
      <w:tr w:rsidR="00B04789" w:rsidRPr="00B04789" w14:paraId="1FA831F5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1DBA4D8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2.1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24FCC9C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Нормативные правовые акты администрации,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A6943DB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состоянии. Изменения размещаются не позднее 10 дней с момента их принятия (изменения)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35CF178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7087814C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29141AC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2.2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99129C4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Тексты проектов муниципальных правовых актов, внесенных в Совет народных депутатов Ясеновского сельского поселения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0FC2C95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В течение 5 дней с момента внесения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5470494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5FB21C0C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9783C9E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2.3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4BA448D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8E4B62D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92DDE33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7989A569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EEAEA2D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2.4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52696D1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Административные регламенты, стандарты государственных и муниципальных услуг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4749AEE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состоянии. Изменения размещаются не позднее 5 дней с момента их внесения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8686F7C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065E781E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09BA448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2.5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DFA30CD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 xml:space="preserve">Информация о формах обращений, заявлений и </w:t>
            </w:r>
            <w:r w:rsidRPr="00B04789">
              <w:rPr>
                <w:rFonts w:cs="Arial"/>
              </w:rPr>
              <w:lastRenderedPageBreak/>
              <w:t>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22F0FB9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lastRenderedPageBreak/>
              <w:t xml:space="preserve">Поддерживается в актуальном </w:t>
            </w:r>
            <w:r w:rsidRPr="00B04789">
              <w:rPr>
                <w:rFonts w:cs="Arial"/>
              </w:rPr>
              <w:lastRenderedPageBreak/>
              <w:t>состоянии. Изменения размещаются не позднее 10 дней с момента их внесения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27B1196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lastRenderedPageBreak/>
              <w:t xml:space="preserve">Ведущий </w:t>
            </w:r>
            <w:r w:rsidRPr="00B04789">
              <w:rPr>
                <w:rFonts w:cs="Arial"/>
              </w:rPr>
              <w:lastRenderedPageBreak/>
              <w:t>специалист</w:t>
            </w:r>
          </w:p>
        </w:tc>
      </w:tr>
      <w:tr w:rsidR="00B04789" w:rsidRPr="00B04789" w14:paraId="3A04CAFC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132DB75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lastRenderedPageBreak/>
              <w:t>2.6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719F90F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Информация о порядке обжалования муниципальных правовых актов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A74A178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7635D72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4DD67D72" w14:textId="77777777" w:rsidTr="00B04789">
        <w:trPr>
          <w:trHeight w:val="20"/>
        </w:trPr>
        <w:tc>
          <w:tcPr>
            <w:tcW w:w="14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4EC0707" w14:textId="77777777" w:rsidR="00B04789" w:rsidRPr="00B04789" w:rsidRDefault="00B04789" w:rsidP="00B04789">
            <w:pPr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3. Информация о муниципальных программах</w:t>
            </w:r>
          </w:p>
        </w:tc>
      </w:tr>
      <w:tr w:rsidR="00B04789" w:rsidRPr="00B04789" w14:paraId="6312F8AB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8975974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3.1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14F8538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Информация о муниципальных программах Ясеновского сельского поселения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2B6732A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C6CC01E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04D2F15E" w14:textId="77777777" w:rsidTr="00B04789">
        <w:trPr>
          <w:trHeight w:val="20"/>
        </w:trPr>
        <w:tc>
          <w:tcPr>
            <w:tcW w:w="14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9DAAAAF" w14:textId="77777777" w:rsidR="00B04789" w:rsidRPr="00B04789" w:rsidRDefault="00B04789" w:rsidP="004E13BA">
            <w:pPr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 xml:space="preserve">4. </w:t>
            </w:r>
            <w:proofErr w:type="gramStart"/>
            <w:r w:rsidRPr="00B04789">
              <w:rPr>
                <w:rFonts w:cs="Arial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до сведения граждан и организаций в соответствии с федеральными законами, законами субъектов Российской Федерации;</w:t>
            </w:r>
            <w:proofErr w:type="gramEnd"/>
          </w:p>
        </w:tc>
      </w:tr>
      <w:tr w:rsidR="00B04789" w:rsidRPr="00B04789" w14:paraId="1E50DC3E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B8244F1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4.1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F9BA851" w14:textId="12627661" w:rsidR="00B04789" w:rsidRPr="00B04789" w:rsidRDefault="00B04789" w:rsidP="004E13BA">
            <w:pPr>
              <w:rPr>
                <w:rFonts w:cs="Arial"/>
              </w:rPr>
            </w:pPr>
            <w:proofErr w:type="gramStart"/>
            <w:r w:rsidRPr="00B04789">
              <w:rPr>
                <w:rFonts w:cs="Arial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до сведения граждан и организаций в соответствии с федеральными законам</w:t>
            </w:r>
            <w:r w:rsidR="005260CD">
              <w:rPr>
                <w:rFonts w:cs="Arial"/>
              </w:rPr>
              <w:t>и, законами Воронежской области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195124D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EEBFCDF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5BEE596B" w14:textId="77777777" w:rsidTr="00B04789">
        <w:trPr>
          <w:trHeight w:val="20"/>
        </w:trPr>
        <w:tc>
          <w:tcPr>
            <w:tcW w:w="14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F1DF936" w14:textId="77777777" w:rsidR="00B04789" w:rsidRPr="00B04789" w:rsidRDefault="00B04789" w:rsidP="004E13BA">
            <w:pPr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5. Информация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её подведомственных организациях</w:t>
            </w:r>
          </w:p>
        </w:tc>
      </w:tr>
      <w:tr w:rsidR="00B04789" w:rsidRPr="00B04789" w14:paraId="2F53419A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1E93EAD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5.1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1666C3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Информация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её подведомственных организациях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271209B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8FCA504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68F52762" w14:textId="77777777" w:rsidTr="00B04789">
        <w:trPr>
          <w:trHeight w:val="20"/>
        </w:trPr>
        <w:tc>
          <w:tcPr>
            <w:tcW w:w="14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8087ECC" w14:textId="77777777" w:rsidR="00B04789" w:rsidRPr="00B04789" w:rsidRDefault="00B04789" w:rsidP="004E13BA">
            <w:pPr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6. Тексты и (или) видеозаписи официальных выступлений и заявлений главы поселения, его территориальных органов,</w:t>
            </w:r>
          </w:p>
        </w:tc>
      </w:tr>
      <w:tr w:rsidR="00B04789" w:rsidRPr="00B04789" w14:paraId="5EE0CD29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FF4BB30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6.1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ABDD916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 xml:space="preserve">Тексты и (или) видеозаписи официальных выступлений и заявлений главы поселения, его </w:t>
            </w:r>
            <w:r w:rsidRPr="00B04789">
              <w:rPr>
                <w:rFonts w:cs="Arial"/>
              </w:rPr>
              <w:lastRenderedPageBreak/>
              <w:t>территориальных органов,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03DE0C2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lastRenderedPageBreak/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0E43C0E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2D55052F" w14:textId="77777777" w:rsidTr="00B04789">
        <w:trPr>
          <w:trHeight w:val="20"/>
        </w:trPr>
        <w:tc>
          <w:tcPr>
            <w:tcW w:w="14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12B8332" w14:textId="77777777" w:rsidR="00B04789" w:rsidRPr="00B04789" w:rsidRDefault="00B04789" w:rsidP="004E13BA">
            <w:pPr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lastRenderedPageBreak/>
              <w:t>7. Статистическая информация о деятельности администрации Ясеновского сельского поселения</w:t>
            </w:r>
          </w:p>
        </w:tc>
      </w:tr>
      <w:tr w:rsidR="00B04789" w:rsidRPr="00B04789" w14:paraId="2511087A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1B4A4D5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7.1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A24412A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Ясеновского сельского поселения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BE4D487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Ежеквартально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4BA2B03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253EBBB2" w14:textId="77777777" w:rsidTr="00FD53FD">
        <w:trPr>
          <w:trHeight w:val="846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97F09DD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7.2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9AA1916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Сведения об использовании администрацией Ясеновского сельского поселения подведомственными организациями выделяемых бюджетных средств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D912481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Ежеквартально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4323597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1D88DAB0" w14:textId="77777777" w:rsidTr="00C87AB4">
        <w:trPr>
          <w:trHeight w:val="1181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2B36D55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7.3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87655A1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EBFF627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Ежегодно до 1 мая текущего года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55308E4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25A25861" w14:textId="77777777" w:rsidTr="00B04789">
        <w:trPr>
          <w:trHeight w:val="496"/>
        </w:trPr>
        <w:tc>
          <w:tcPr>
            <w:tcW w:w="14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3A4CD5" w14:textId="77777777" w:rsidR="00B04789" w:rsidRPr="00B04789" w:rsidRDefault="00B04789" w:rsidP="004E13BA">
            <w:pPr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8. Информация о кадровом обеспечении администрации</w:t>
            </w:r>
          </w:p>
        </w:tc>
      </w:tr>
      <w:tr w:rsidR="00B04789" w:rsidRPr="00B04789" w14:paraId="61023EE3" w14:textId="77777777" w:rsidTr="00B04789">
        <w:trPr>
          <w:trHeight w:val="701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0254246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8.1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06C6ABF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Порядок поступления граждан на муниципальную службу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A47E9C5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3DFEFE1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1E1A4C15" w14:textId="77777777" w:rsidTr="00B04789">
        <w:trPr>
          <w:trHeight w:val="701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E33747D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8.2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708BA14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Сведения о вакантных должностях муниципальной службы, имеющихся в администрации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D73C7F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038CCED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5195B645" w14:textId="77777777" w:rsidTr="00B04789">
        <w:trPr>
          <w:trHeight w:val="701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1E58D01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8.3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E5F639D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C7D4870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50D8AF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0AE707ED" w14:textId="77777777" w:rsidTr="00B04789">
        <w:trPr>
          <w:trHeight w:val="701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77E6947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8.4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799BE6E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2B62B1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B760D3F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34C1A2F6" w14:textId="77777777" w:rsidTr="00B04789">
        <w:trPr>
          <w:trHeight w:val="701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C27C100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8.5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C23F5C9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Номера телефонов,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A992997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0DD4C37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5D98D878" w14:textId="77777777" w:rsidTr="00B04789">
        <w:trPr>
          <w:trHeight w:val="701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3958E10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lastRenderedPageBreak/>
              <w:t>8.6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77B55C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Перечень образовательных организаций, подведомственных администрации,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755114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1B4511E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068ABFF0" w14:textId="77777777" w:rsidTr="00B04789">
        <w:trPr>
          <w:trHeight w:val="701"/>
        </w:trPr>
        <w:tc>
          <w:tcPr>
            <w:tcW w:w="14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BB55500" w14:textId="77777777" w:rsidR="00B04789" w:rsidRPr="00B04789" w:rsidRDefault="00B04789" w:rsidP="004E13BA">
            <w:pPr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9. Информация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B04789" w:rsidRPr="00B04789" w14:paraId="1D4C97B0" w14:textId="77777777" w:rsidTr="00B04789">
        <w:trPr>
          <w:trHeight w:val="701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3F212FC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9.1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8CF1B3F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552796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DC8E50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5274351F" w14:textId="77777777" w:rsidTr="00B04789">
        <w:trPr>
          <w:trHeight w:val="701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E6401E6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9.2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DA9888D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«а» пункта 9) части 1 ст. 13 Федерального закона от 09.02.2009 № 8-ФЗ,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BE88BAC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3432877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313D5D1A" w14:textId="77777777" w:rsidTr="00B04789">
        <w:trPr>
          <w:trHeight w:val="701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26C293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9.3.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D0352DA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Обзоры обращений лиц, указанных в подпункте «а» пункта 9) части 1 ст. 13 Федерального закона от 09.02.2009 № 8-ФЗ,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38E39AF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247A2CD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45DFAFE2" w14:textId="77777777" w:rsidTr="00B04789">
        <w:trPr>
          <w:trHeight w:val="20"/>
        </w:trPr>
        <w:tc>
          <w:tcPr>
            <w:tcW w:w="14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A2984FD" w14:textId="77777777" w:rsidR="00B04789" w:rsidRPr="00B04789" w:rsidRDefault="00B04789" w:rsidP="004E13BA">
            <w:pPr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10. О мероприятиях в сфере противодействия коррупции</w:t>
            </w:r>
          </w:p>
        </w:tc>
      </w:tr>
      <w:tr w:rsidR="00B04789" w:rsidRPr="00B04789" w14:paraId="4AFB8073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16B4001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10.1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A83241A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Правовые основы противодействия коррупции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40CED10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EEF3CC7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  <w:tr w:rsidR="00B04789" w:rsidRPr="00B04789" w14:paraId="21D906F8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D7B93AB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10.2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8DCE36E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 xml:space="preserve">Разъяснения и памятки гражданам и </w:t>
            </w:r>
            <w:r w:rsidRPr="00B04789">
              <w:rPr>
                <w:rFonts w:cs="Arial"/>
              </w:rPr>
              <w:lastRenderedPageBreak/>
              <w:t>муниципальным служащим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D0DEAC5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lastRenderedPageBreak/>
              <w:t xml:space="preserve">Поддерживается в актуальном </w:t>
            </w:r>
            <w:r w:rsidRPr="00B04789">
              <w:rPr>
                <w:rFonts w:cs="Arial"/>
              </w:rPr>
              <w:lastRenderedPageBreak/>
              <w:t>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9F4727E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lastRenderedPageBreak/>
              <w:t xml:space="preserve">Ведущий </w:t>
            </w:r>
            <w:r w:rsidRPr="00B04789">
              <w:rPr>
                <w:rFonts w:cs="Arial"/>
              </w:rPr>
              <w:lastRenderedPageBreak/>
              <w:t>специалист</w:t>
            </w:r>
          </w:p>
        </w:tc>
      </w:tr>
      <w:tr w:rsidR="00B04789" w:rsidRPr="00B04789" w14:paraId="6D582E9E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DED1E9B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lastRenderedPageBreak/>
              <w:t>10.3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CBBD0DD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Сведения о доходах, расходах об имуществе и обязательствах лиц, замещающих муниципальные должности в органах местного самоуправления, муниципальных служащих, руководителей муниципальных учреждений, их супругов и несовершеннолетних детей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C487CBC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В течение 15 рабочих дней после окончания срока подачи справок о доходах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3E618F4" w14:textId="77777777" w:rsidR="00B04789" w:rsidRPr="00B04789" w:rsidRDefault="00B04789" w:rsidP="00C87AB4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Ведущий специалист</w:t>
            </w:r>
          </w:p>
        </w:tc>
      </w:tr>
    </w:tbl>
    <w:p w14:paraId="461CA470" w14:textId="682BCD2E" w:rsidR="000E4375" w:rsidRPr="00B04789" w:rsidRDefault="00B04789" w:rsidP="00B04789">
      <w:pPr>
        <w:jc w:val="right"/>
        <w:rPr>
          <w:rFonts w:cs="Arial"/>
          <w:color w:val="000000"/>
        </w:rPr>
      </w:pPr>
      <w:r w:rsidRPr="00B04789">
        <w:rPr>
          <w:rFonts w:cs="Arial"/>
          <w:color w:val="000000"/>
        </w:rPr>
        <w:t> </w:t>
      </w:r>
    </w:p>
    <w:sectPr w:rsidR="000E4375" w:rsidRPr="00B04789" w:rsidSect="00B04789">
      <w:pgSz w:w="16838" w:h="11906" w:orient="landscape"/>
      <w:pgMar w:top="2268" w:right="67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DDB0F" w14:textId="77777777" w:rsidR="0053636B" w:rsidRDefault="0053636B" w:rsidP="00980BFD">
      <w:r>
        <w:separator/>
      </w:r>
    </w:p>
  </w:endnote>
  <w:endnote w:type="continuationSeparator" w:id="0">
    <w:p w14:paraId="4431764D" w14:textId="77777777" w:rsidR="0053636B" w:rsidRDefault="0053636B" w:rsidP="0098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93B5E" w14:textId="77777777" w:rsidR="0053636B" w:rsidRDefault="0053636B" w:rsidP="00980BFD">
      <w:r>
        <w:separator/>
      </w:r>
    </w:p>
  </w:footnote>
  <w:footnote w:type="continuationSeparator" w:id="0">
    <w:p w14:paraId="74E339B1" w14:textId="77777777" w:rsidR="0053636B" w:rsidRDefault="0053636B" w:rsidP="0098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56F0"/>
    <w:multiLevelType w:val="multilevel"/>
    <w:tmpl w:val="1F8C89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E1227"/>
    <w:multiLevelType w:val="hybridMultilevel"/>
    <w:tmpl w:val="BB9CD970"/>
    <w:lvl w:ilvl="0" w:tplc="3C90ECF0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F1E6F40"/>
    <w:multiLevelType w:val="multilevel"/>
    <w:tmpl w:val="7C7A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4D3A52"/>
    <w:multiLevelType w:val="multilevel"/>
    <w:tmpl w:val="2458B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FE"/>
    <w:rsid w:val="000033F9"/>
    <w:rsid w:val="00043318"/>
    <w:rsid w:val="000704B6"/>
    <w:rsid w:val="0009427B"/>
    <w:rsid w:val="000C115B"/>
    <w:rsid w:val="000C4D0E"/>
    <w:rsid w:val="000D5E9E"/>
    <w:rsid w:val="000E4375"/>
    <w:rsid w:val="00107B75"/>
    <w:rsid w:val="00120352"/>
    <w:rsid w:val="0013381B"/>
    <w:rsid w:val="00146DC9"/>
    <w:rsid w:val="00146F53"/>
    <w:rsid w:val="00150593"/>
    <w:rsid w:val="00154E6F"/>
    <w:rsid w:val="001713BA"/>
    <w:rsid w:val="001857E0"/>
    <w:rsid w:val="00192BFC"/>
    <w:rsid w:val="001951B8"/>
    <w:rsid w:val="001A3D35"/>
    <w:rsid w:val="001A69F0"/>
    <w:rsid w:val="001D2D24"/>
    <w:rsid w:val="001E329E"/>
    <w:rsid w:val="001F0BCB"/>
    <w:rsid w:val="002160B4"/>
    <w:rsid w:val="00221E9A"/>
    <w:rsid w:val="00225960"/>
    <w:rsid w:val="002473AF"/>
    <w:rsid w:val="002644D7"/>
    <w:rsid w:val="002A1458"/>
    <w:rsid w:val="002C66F1"/>
    <w:rsid w:val="00322880"/>
    <w:rsid w:val="003474EF"/>
    <w:rsid w:val="003716ED"/>
    <w:rsid w:val="00387E45"/>
    <w:rsid w:val="003E0650"/>
    <w:rsid w:val="003F7B7A"/>
    <w:rsid w:val="00401701"/>
    <w:rsid w:val="00423DDE"/>
    <w:rsid w:val="00460467"/>
    <w:rsid w:val="00460576"/>
    <w:rsid w:val="004750CA"/>
    <w:rsid w:val="004C32F5"/>
    <w:rsid w:val="004D4C0A"/>
    <w:rsid w:val="004E3B51"/>
    <w:rsid w:val="00503822"/>
    <w:rsid w:val="005260CD"/>
    <w:rsid w:val="0053636B"/>
    <w:rsid w:val="0053647B"/>
    <w:rsid w:val="005548ED"/>
    <w:rsid w:val="00567EBC"/>
    <w:rsid w:val="005861AC"/>
    <w:rsid w:val="005A39C9"/>
    <w:rsid w:val="005D6D51"/>
    <w:rsid w:val="005E46A1"/>
    <w:rsid w:val="006109FD"/>
    <w:rsid w:val="00630572"/>
    <w:rsid w:val="00656E45"/>
    <w:rsid w:val="00665247"/>
    <w:rsid w:val="006801C6"/>
    <w:rsid w:val="006B6983"/>
    <w:rsid w:val="00761256"/>
    <w:rsid w:val="00777582"/>
    <w:rsid w:val="007E6228"/>
    <w:rsid w:val="008047B4"/>
    <w:rsid w:val="00832756"/>
    <w:rsid w:val="00834005"/>
    <w:rsid w:val="0084003A"/>
    <w:rsid w:val="008716A8"/>
    <w:rsid w:val="00872FFB"/>
    <w:rsid w:val="00904135"/>
    <w:rsid w:val="009454CB"/>
    <w:rsid w:val="00957436"/>
    <w:rsid w:val="00971ACA"/>
    <w:rsid w:val="009728B5"/>
    <w:rsid w:val="00975653"/>
    <w:rsid w:val="0098001F"/>
    <w:rsid w:val="00980BFD"/>
    <w:rsid w:val="00992CA3"/>
    <w:rsid w:val="009A3E01"/>
    <w:rsid w:val="009B3CE1"/>
    <w:rsid w:val="009B7DB4"/>
    <w:rsid w:val="009C69F5"/>
    <w:rsid w:val="009D1F0D"/>
    <w:rsid w:val="00A70692"/>
    <w:rsid w:val="00A83728"/>
    <w:rsid w:val="00AA69D6"/>
    <w:rsid w:val="00AE0A6C"/>
    <w:rsid w:val="00B04789"/>
    <w:rsid w:val="00B251DA"/>
    <w:rsid w:val="00B369FD"/>
    <w:rsid w:val="00B4226A"/>
    <w:rsid w:val="00BE2F0A"/>
    <w:rsid w:val="00C005E9"/>
    <w:rsid w:val="00C02500"/>
    <w:rsid w:val="00C41BB5"/>
    <w:rsid w:val="00C60CA2"/>
    <w:rsid w:val="00C87AB4"/>
    <w:rsid w:val="00CA337B"/>
    <w:rsid w:val="00CB0D34"/>
    <w:rsid w:val="00CB165F"/>
    <w:rsid w:val="00CD5628"/>
    <w:rsid w:val="00CE5B81"/>
    <w:rsid w:val="00CF61E6"/>
    <w:rsid w:val="00CF6C5F"/>
    <w:rsid w:val="00D214DA"/>
    <w:rsid w:val="00D4155E"/>
    <w:rsid w:val="00D53616"/>
    <w:rsid w:val="00D6440B"/>
    <w:rsid w:val="00D851A0"/>
    <w:rsid w:val="00DA1400"/>
    <w:rsid w:val="00DF3496"/>
    <w:rsid w:val="00DF6C1E"/>
    <w:rsid w:val="00DF6C87"/>
    <w:rsid w:val="00E00889"/>
    <w:rsid w:val="00E028E3"/>
    <w:rsid w:val="00E067AD"/>
    <w:rsid w:val="00E26280"/>
    <w:rsid w:val="00EB62B1"/>
    <w:rsid w:val="00ED55F5"/>
    <w:rsid w:val="00F07940"/>
    <w:rsid w:val="00F20631"/>
    <w:rsid w:val="00F50DBA"/>
    <w:rsid w:val="00F61274"/>
    <w:rsid w:val="00FC6CFE"/>
    <w:rsid w:val="00FD53FD"/>
    <w:rsid w:val="00FD7DD2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454C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454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454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454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454C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CF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C6CF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C6CF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basedOn w:val="a0"/>
    <w:rsid w:val="009454CB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0D5E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D5E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980BF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80BF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80BF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0BF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454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454C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80BF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454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980B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80BFD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80B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80BF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454C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454C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454C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EB62B1"/>
    <w:pPr>
      <w:ind w:left="720" w:firstLine="0"/>
      <w:contextualSpacing/>
      <w:jc w:val="left"/>
    </w:pPr>
    <w:rPr>
      <w:rFonts w:ascii="Times New Roman" w:hAnsi="Times New Roman"/>
    </w:rPr>
  </w:style>
  <w:style w:type="paragraph" w:styleId="ae">
    <w:name w:val="No Spacing"/>
    <w:link w:val="af"/>
    <w:uiPriority w:val="1"/>
    <w:qFormat/>
    <w:rsid w:val="00EB62B1"/>
    <w:rPr>
      <w:rFonts w:eastAsia="Times New Roman"/>
      <w:sz w:val="22"/>
      <w:szCs w:val="22"/>
    </w:rPr>
  </w:style>
  <w:style w:type="character" w:customStyle="1" w:styleId="af">
    <w:name w:val="Без интервала Знак"/>
    <w:link w:val="ae"/>
    <w:uiPriority w:val="1"/>
    <w:locked/>
    <w:rsid w:val="00EB62B1"/>
    <w:rPr>
      <w:rFonts w:eastAsia="Times New Roman"/>
      <w:sz w:val="22"/>
      <w:szCs w:val="22"/>
    </w:rPr>
  </w:style>
  <w:style w:type="paragraph" w:customStyle="1" w:styleId="11">
    <w:name w:val="Название1"/>
    <w:basedOn w:val="a"/>
    <w:rsid w:val="00423D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0">
    <w:name w:val="Normal (Web)"/>
    <w:basedOn w:val="a"/>
    <w:uiPriority w:val="99"/>
    <w:unhideWhenUsed/>
    <w:rsid w:val="00423D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423D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2">
    <w:name w:val="Нижний колонтитул1"/>
    <w:basedOn w:val="a"/>
    <w:rsid w:val="00423D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f1">
    <w:name w:val="Знак"/>
    <w:basedOn w:val="a"/>
    <w:rsid w:val="0098001F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F20631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normalweb">
    <w:name w:val="normalweb"/>
    <w:basedOn w:val="a"/>
    <w:rsid w:val="0084003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454C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454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454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454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454C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CF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C6CF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C6CF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basedOn w:val="a0"/>
    <w:rsid w:val="009454CB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0D5E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D5E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980BF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80BF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80BF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0BF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454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454C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80BF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454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980B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80BFD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80B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80BF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454C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454C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454C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EB62B1"/>
    <w:pPr>
      <w:ind w:left="720" w:firstLine="0"/>
      <w:contextualSpacing/>
      <w:jc w:val="left"/>
    </w:pPr>
    <w:rPr>
      <w:rFonts w:ascii="Times New Roman" w:hAnsi="Times New Roman"/>
    </w:rPr>
  </w:style>
  <w:style w:type="paragraph" w:styleId="ae">
    <w:name w:val="No Spacing"/>
    <w:link w:val="af"/>
    <w:uiPriority w:val="1"/>
    <w:qFormat/>
    <w:rsid w:val="00EB62B1"/>
    <w:rPr>
      <w:rFonts w:eastAsia="Times New Roman"/>
      <w:sz w:val="22"/>
      <w:szCs w:val="22"/>
    </w:rPr>
  </w:style>
  <w:style w:type="character" w:customStyle="1" w:styleId="af">
    <w:name w:val="Без интервала Знак"/>
    <w:link w:val="ae"/>
    <w:uiPriority w:val="1"/>
    <w:locked/>
    <w:rsid w:val="00EB62B1"/>
    <w:rPr>
      <w:rFonts w:eastAsia="Times New Roman"/>
      <w:sz w:val="22"/>
      <w:szCs w:val="22"/>
    </w:rPr>
  </w:style>
  <w:style w:type="paragraph" w:customStyle="1" w:styleId="11">
    <w:name w:val="Название1"/>
    <w:basedOn w:val="a"/>
    <w:rsid w:val="00423D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0">
    <w:name w:val="Normal (Web)"/>
    <w:basedOn w:val="a"/>
    <w:uiPriority w:val="99"/>
    <w:unhideWhenUsed/>
    <w:rsid w:val="00423D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423D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2">
    <w:name w:val="Нижний колонтитул1"/>
    <w:basedOn w:val="a"/>
    <w:rsid w:val="00423D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f1">
    <w:name w:val="Знак"/>
    <w:basedOn w:val="a"/>
    <w:rsid w:val="0098001F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F20631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normalweb">
    <w:name w:val="normalweb"/>
    <w:basedOn w:val="a"/>
    <w:rsid w:val="0084003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79693-1186-4A0C-86D0-823BF38E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232</TotalTime>
  <Pages>15</Pages>
  <Words>4355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29121</CharactersWithSpaces>
  <SharedDoc>false</SharedDoc>
  <HLinks>
    <vt:vector size="48" baseType="variant">
      <vt:variant>
        <vt:i4>65600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P1005</vt:lpwstr>
      </vt:variant>
      <vt:variant>
        <vt:i4>524355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458819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262209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P1157</vt:lpwstr>
      </vt:variant>
      <vt:variant>
        <vt:i4>4194313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consultantplus://offline/ref=A4C62AB7A3F44E9EB2DAC8708C886FCBD1570DA6092D8D92D1A263E52AE155L</vt:lpwstr>
      </vt:variant>
      <vt:variant>
        <vt:lpwstr/>
      </vt:variant>
      <vt:variant>
        <vt:i4>4194384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consultantplus://offline/ref=A4C62AB7A3F44E9EB2DAC8708C886FCBD1570DA00A2C8D92D1A263E52AE155L</vt:lpwstr>
      </vt:variant>
      <vt:variant>
        <vt:lpwstr/>
      </vt:variant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http://docs.cntd.ru/document/901806803</vt:lpwstr>
      </vt:variant>
      <vt:variant>
        <vt:lpwstr/>
      </vt:variant>
      <vt:variant>
        <vt:i4>393230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consultantplus://offline/ref=CF267BF09A6EB970346F73B5313908BC7A84F303D5B3AD3BC81D43D951A163379B5B92995BF2DF55F658BFp4E4N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uio</cp:lastModifiedBy>
  <cp:revision>25</cp:revision>
  <cp:lastPrinted>2024-08-19T11:46:00Z</cp:lastPrinted>
  <dcterms:created xsi:type="dcterms:W3CDTF">2024-08-19T08:22:00Z</dcterms:created>
  <dcterms:modified xsi:type="dcterms:W3CDTF">2024-10-31T05:42:00Z</dcterms:modified>
</cp:coreProperties>
</file>