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47" w:rsidRDefault="00EB0D47" w:rsidP="00EB0D4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EB0D47" w:rsidRDefault="00EB0D47" w:rsidP="00EB0D4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EB0D47" w:rsidRDefault="00EB0D47" w:rsidP="00EB0D4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EB0D47" w:rsidRDefault="00EB0D47" w:rsidP="00EB0D4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EB0D47" w:rsidRDefault="00EB0D47" w:rsidP="00EB0D4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EB0D47" w:rsidRPr="00F0247B" w:rsidRDefault="00EB0D47" w:rsidP="00EB0D47">
      <w:pPr>
        <w:jc w:val="center"/>
        <w:rPr>
          <w:rFonts w:ascii="Arial" w:eastAsia="Arial" w:hAnsi="Arial" w:cs="Arial"/>
          <w:b/>
          <w:caps/>
        </w:rPr>
      </w:pPr>
      <w:r w:rsidRPr="00F0247B">
        <w:rPr>
          <w:rFonts w:ascii="Arial" w:eastAsia="Arial" w:hAnsi="Arial" w:cs="Arial"/>
          <w:caps/>
        </w:rPr>
        <w:t>ПОСТАНОВЛЕНИЕ</w:t>
      </w:r>
    </w:p>
    <w:p w:rsidR="00EB0D47" w:rsidRPr="00F0247B" w:rsidRDefault="009D5B20" w:rsidP="00EB0D47">
      <w:pPr>
        <w:ind w:firstLine="709"/>
        <w:rPr>
          <w:rFonts w:ascii="Arial" w:eastAsia="Calibri" w:hAnsi="Arial" w:cs="Arial"/>
        </w:rPr>
      </w:pPr>
      <w:r w:rsidRPr="00F0247B">
        <w:rPr>
          <w:rFonts w:ascii="Arial" w:eastAsia="Calibri" w:hAnsi="Arial" w:cs="Arial"/>
        </w:rPr>
        <w:t>от 1</w:t>
      </w:r>
      <w:r w:rsidR="00EB0D47" w:rsidRPr="00F0247B">
        <w:rPr>
          <w:rFonts w:ascii="Arial" w:eastAsia="Calibri" w:hAnsi="Arial" w:cs="Arial"/>
        </w:rPr>
        <w:t xml:space="preserve">4 ноября 2024 г. № </w:t>
      </w:r>
      <w:r w:rsidR="00F0247B" w:rsidRPr="00F0247B">
        <w:rPr>
          <w:rFonts w:ascii="Arial" w:eastAsia="Calibri" w:hAnsi="Arial" w:cs="Arial"/>
        </w:rPr>
        <w:t>69</w:t>
      </w:r>
    </w:p>
    <w:p w:rsidR="00EB0D47" w:rsidRPr="00330FE7" w:rsidRDefault="00EB0D47" w:rsidP="00EB0D47">
      <w:pPr>
        <w:ind w:firstLine="709"/>
        <w:rPr>
          <w:rFonts w:ascii="Arial" w:eastAsia="Calibri" w:hAnsi="Arial" w:cs="Arial"/>
        </w:rPr>
      </w:pPr>
      <w:r w:rsidRPr="00330FE7">
        <w:rPr>
          <w:rFonts w:ascii="Arial" w:eastAsia="Calibri" w:hAnsi="Arial" w:cs="Arial"/>
        </w:rPr>
        <w:t>с. Ясеновка</w:t>
      </w:r>
    </w:p>
    <w:p w:rsidR="00EB0D47" w:rsidRPr="00F0247B" w:rsidRDefault="00EB0D47" w:rsidP="00EB0D47">
      <w:pPr>
        <w:pStyle w:val="a4"/>
        <w:ind w:left="709"/>
        <w:jc w:val="center"/>
        <w:rPr>
          <w:rFonts w:ascii="Arial" w:hAnsi="Arial" w:cs="Arial"/>
          <w:b/>
          <w:sz w:val="32"/>
          <w:szCs w:val="32"/>
        </w:rPr>
      </w:pPr>
      <w:r w:rsidRPr="00F0247B">
        <w:rPr>
          <w:rFonts w:ascii="Arial" w:hAnsi="Arial" w:cs="Arial"/>
          <w:b/>
          <w:sz w:val="32"/>
          <w:szCs w:val="32"/>
        </w:rPr>
        <w:t>Об организации создания мест накопления отработанных ртутьсодержащих ламп</w:t>
      </w:r>
    </w:p>
    <w:p w:rsidR="00EB0D47" w:rsidRPr="001538C9" w:rsidRDefault="00835484" w:rsidP="00EB0D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EB0D47" w:rsidRPr="001538C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соответствии с </w:t>
      </w:r>
      <w:r w:rsidR="00EB0D47" w:rsidRPr="001538C9">
        <w:rPr>
          <w:rFonts w:ascii="Arial" w:hAnsi="Arial" w:cs="Arial"/>
          <w:color w:val="000000"/>
        </w:rPr>
        <w:t>Федеральн</w:t>
      </w:r>
      <w:r>
        <w:rPr>
          <w:rFonts w:ascii="Arial" w:hAnsi="Arial" w:cs="Arial"/>
          <w:color w:val="000000"/>
        </w:rPr>
        <w:t>ым</w:t>
      </w:r>
      <w:r w:rsidR="00EB0D47" w:rsidRPr="001538C9">
        <w:rPr>
          <w:rFonts w:ascii="Arial" w:hAnsi="Arial" w:cs="Arial"/>
          <w:color w:val="000000"/>
        </w:rPr>
        <w:t xml:space="preserve"> Закон</w:t>
      </w:r>
      <w:r>
        <w:rPr>
          <w:rFonts w:ascii="Arial" w:hAnsi="Arial" w:cs="Arial"/>
          <w:color w:val="000000"/>
        </w:rPr>
        <w:t>ом</w:t>
      </w:r>
      <w:r w:rsidR="00EB0D47" w:rsidRPr="001538C9">
        <w:rPr>
          <w:rFonts w:ascii="Arial" w:hAnsi="Arial" w:cs="Arial"/>
          <w:color w:val="000000"/>
        </w:rPr>
        <w:t xml:space="preserve"> от 06.10.2003 №</w:t>
      </w:r>
      <w:r>
        <w:rPr>
          <w:rFonts w:ascii="Arial" w:hAnsi="Arial" w:cs="Arial"/>
          <w:color w:val="000000"/>
        </w:rPr>
        <w:t xml:space="preserve"> </w:t>
      </w:r>
      <w:r w:rsidR="00EB0D47" w:rsidRPr="001538C9">
        <w:rPr>
          <w:rFonts w:ascii="Arial" w:hAnsi="Arial" w:cs="Arial"/>
          <w:color w:val="000000"/>
        </w:rPr>
        <w:t>131 - ФЗ "Об общих принципах организации местного самоуправления в Российс</w:t>
      </w:r>
      <w:r w:rsidR="00287403">
        <w:rPr>
          <w:rFonts w:ascii="Arial" w:hAnsi="Arial" w:cs="Arial"/>
          <w:color w:val="000000"/>
        </w:rPr>
        <w:t xml:space="preserve">кой Федерации" и </w:t>
      </w:r>
      <w:r>
        <w:rPr>
          <w:rFonts w:ascii="Arial" w:hAnsi="Arial" w:cs="Arial"/>
          <w:color w:val="000000"/>
        </w:rPr>
        <w:t>постановлением</w:t>
      </w:r>
      <w:r w:rsidR="00EB0D47" w:rsidRPr="001538C9">
        <w:rPr>
          <w:rFonts w:ascii="Arial" w:hAnsi="Arial" w:cs="Arial"/>
          <w:color w:val="000000"/>
        </w:rPr>
        <w:t xml:space="preserve"> Правительства Российской Федерации от 28.12.2020 №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</w:t>
      </w:r>
      <w:r w:rsidR="00287403">
        <w:rPr>
          <w:rFonts w:ascii="Arial" w:hAnsi="Arial" w:cs="Arial"/>
          <w:color w:val="000000"/>
        </w:rPr>
        <w:t xml:space="preserve"> растениям и окружающей среде", </w:t>
      </w:r>
      <w:r>
        <w:rPr>
          <w:rFonts w:ascii="Arial" w:hAnsi="Arial" w:cs="Arial"/>
          <w:color w:val="000000"/>
        </w:rPr>
        <w:t>с</w:t>
      </w:r>
      <w:r w:rsidRPr="00835484">
        <w:rPr>
          <w:rFonts w:ascii="Arial" w:hAnsi="Arial" w:cs="Arial"/>
          <w:color w:val="000000"/>
        </w:rPr>
        <w:t xml:space="preserve"> цел</w:t>
      </w:r>
      <w:r>
        <w:rPr>
          <w:rFonts w:ascii="Arial" w:hAnsi="Arial" w:cs="Arial"/>
          <w:color w:val="000000"/>
        </w:rPr>
        <w:t>ью</w:t>
      </w:r>
      <w:r w:rsidRPr="00835484">
        <w:rPr>
          <w:rFonts w:ascii="Arial" w:hAnsi="Arial" w:cs="Arial"/>
          <w:color w:val="000000"/>
        </w:rPr>
        <w:t xml:space="preserve"> обеспечения экологического и санитарно-эпидемиологического благополучия населения Ясеновского сельского поселения </w:t>
      </w:r>
      <w:r w:rsidR="00EB0D47" w:rsidRPr="001538C9">
        <w:rPr>
          <w:rFonts w:ascii="Arial" w:hAnsi="Arial" w:cs="Arial"/>
          <w:color w:val="000000"/>
        </w:rPr>
        <w:t xml:space="preserve">администрация </w:t>
      </w:r>
      <w:r w:rsidR="00EB0D47">
        <w:rPr>
          <w:rFonts w:ascii="Arial" w:hAnsi="Arial" w:cs="Arial"/>
          <w:color w:val="000000"/>
        </w:rPr>
        <w:t xml:space="preserve">Ясеновского сельского поселения </w:t>
      </w:r>
      <w:r w:rsidR="00EB0D47" w:rsidRPr="001538C9">
        <w:rPr>
          <w:rFonts w:ascii="Arial" w:hAnsi="Arial" w:cs="Arial"/>
          <w:color w:val="000000"/>
        </w:rPr>
        <w:t xml:space="preserve">Калачеевского муниципального района Воронежской области </w:t>
      </w:r>
      <w:r w:rsidR="00EB0D47">
        <w:rPr>
          <w:rFonts w:ascii="Arial" w:hAnsi="Arial" w:cs="Arial"/>
          <w:color w:val="000000"/>
        </w:rPr>
        <w:t>постановляет:</w:t>
      </w:r>
    </w:p>
    <w:p w:rsidR="00EB0D47" w:rsidRPr="006B0886" w:rsidRDefault="00EB0D47" w:rsidP="00EB0D47">
      <w:pPr>
        <w:ind w:firstLine="709"/>
        <w:jc w:val="both"/>
        <w:rPr>
          <w:rFonts w:ascii="Arial" w:hAnsi="Arial" w:cs="Arial"/>
        </w:rPr>
      </w:pPr>
      <w:r w:rsidRPr="006B0886">
        <w:rPr>
          <w:rFonts w:ascii="Arial" w:hAnsi="Arial" w:cs="Arial"/>
        </w:rPr>
        <w:t xml:space="preserve">1. Определить на территории </w:t>
      </w:r>
      <w:r>
        <w:rPr>
          <w:rFonts w:ascii="Arial" w:hAnsi="Arial" w:cs="Arial"/>
        </w:rPr>
        <w:t>Ясеновского</w:t>
      </w:r>
      <w:r w:rsidRPr="006B088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Калачеевский район, </w:t>
      </w:r>
      <w:r w:rsidR="004D3B82">
        <w:rPr>
          <w:rFonts w:ascii="Arial" w:hAnsi="Arial" w:cs="Arial"/>
        </w:rPr>
        <w:t>с.Ясеновка</w:t>
      </w:r>
      <w:r w:rsidRPr="006B0886">
        <w:rPr>
          <w:rFonts w:ascii="Arial" w:hAnsi="Arial" w:cs="Arial"/>
        </w:rPr>
        <w:t>,</w:t>
      </w:r>
      <w:r w:rsidR="004D3B82">
        <w:rPr>
          <w:rFonts w:ascii="Arial" w:hAnsi="Arial" w:cs="Arial"/>
        </w:rPr>
        <w:t xml:space="preserve"> ул. Центральная</w:t>
      </w:r>
      <w:r w:rsidRPr="006B0886">
        <w:rPr>
          <w:rFonts w:ascii="Arial" w:hAnsi="Arial" w:cs="Arial"/>
        </w:rPr>
        <w:t xml:space="preserve">, </w:t>
      </w:r>
      <w:r w:rsidR="004D3B82">
        <w:rPr>
          <w:rFonts w:ascii="Arial" w:hAnsi="Arial" w:cs="Arial"/>
        </w:rPr>
        <w:t>д.24</w:t>
      </w:r>
      <w:r w:rsidRPr="006B0886">
        <w:rPr>
          <w:rFonts w:ascii="Arial" w:hAnsi="Arial" w:cs="Arial"/>
        </w:rPr>
        <w:t>.</w:t>
      </w:r>
    </w:p>
    <w:p w:rsidR="00EB0D47" w:rsidRPr="00835484" w:rsidRDefault="00EB0D47" w:rsidP="00EB0D47">
      <w:pPr>
        <w:ind w:firstLine="709"/>
        <w:contextualSpacing/>
        <w:jc w:val="both"/>
        <w:rPr>
          <w:rFonts w:ascii="Arial" w:hAnsi="Arial" w:cs="Arial"/>
        </w:rPr>
      </w:pPr>
      <w:r w:rsidRPr="006B0886">
        <w:rPr>
          <w:rFonts w:ascii="Arial" w:hAnsi="Arial" w:cs="Arial"/>
        </w:rPr>
        <w:t xml:space="preserve">2. Определить днем сбора отработанных ртутьсодержащих ламп каждую </w:t>
      </w:r>
      <w:r w:rsidRPr="00835484">
        <w:rPr>
          <w:rFonts w:ascii="Arial" w:hAnsi="Arial" w:cs="Arial"/>
        </w:rPr>
        <w:t xml:space="preserve">среду еженедельно с 14 до 16 часов. </w:t>
      </w:r>
    </w:p>
    <w:p w:rsidR="00EB0D47" w:rsidRPr="006B0886" w:rsidRDefault="00EB0D47" w:rsidP="00EB0D47">
      <w:pPr>
        <w:ind w:firstLine="709"/>
        <w:contextualSpacing/>
        <w:jc w:val="both"/>
        <w:rPr>
          <w:rFonts w:ascii="Arial" w:hAnsi="Arial" w:cs="Arial"/>
        </w:rPr>
      </w:pPr>
      <w:r w:rsidRPr="006B0886">
        <w:rPr>
          <w:rFonts w:ascii="Arial" w:hAnsi="Arial" w:cs="Arial"/>
        </w:rPr>
        <w:t>3. Назначить ответственным</w:t>
      </w:r>
      <w:r w:rsidRPr="001538C9">
        <w:rPr>
          <w:rFonts w:ascii="Arial" w:hAnsi="Arial" w:cs="Arial"/>
        </w:rPr>
        <w:t xml:space="preserve"> </w:t>
      </w:r>
      <w:r w:rsidR="004924B9">
        <w:rPr>
          <w:rFonts w:ascii="Arial" w:hAnsi="Arial" w:cs="Arial"/>
        </w:rPr>
        <w:t>г</w:t>
      </w:r>
      <w:r>
        <w:rPr>
          <w:rFonts w:ascii="Arial" w:hAnsi="Arial" w:cs="Arial"/>
        </w:rPr>
        <w:t>лаву Ясеновского</w:t>
      </w:r>
      <w:r w:rsidRPr="001538C9">
        <w:rPr>
          <w:rFonts w:ascii="Arial" w:hAnsi="Arial" w:cs="Arial"/>
        </w:rPr>
        <w:t xml:space="preserve"> сельского поселения </w:t>
      </w:r>
      <w:r w:rsidR="004924B9">
        <w:rPr>
          <w:rFonts w:ascii="Arial" w:hAnsi="Arial" w:cs="Arial"/>
        </w:rPr>
        <w:t>Тертышникову Екатерину Петровну.</w:t>
      </w:r>
    </w:p>
    <w:p w:rsidR="00EB0D47" w:rsidRPr="006B0886" w:rsidRDefault="00EB0D47" w:rsidP="00EB0D47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</w:rPr>
      </w:pPr>
      <w:r w:rsidRPr="006B0886">
        <w:rPr>
          <w:rFonts w:ascii="Arial" w:hAnsi="Arial" w:cs="Arial"/>
          <w:kern w:val="3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B0D47" w:rsidRPr="006B0886" w:rsidRDefault="00EB0D47" w:rsidP="00EB0D47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</w:rPr>
      </w:pPr>
      <w:r w:rsidRPr="006B0886">
        <w:rPr>
          <w:rFonts w:ascii="Arial" w:hAnsi="Arial" w:cs="Arial"/>
          <w:kern w:val="3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EB0D47" w:rsidRPr="00B7697D" w:rsidRDefault="00EB0D47" w:rsidP="00EB0D47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</w:rPr>
      </w:pPr>
      <w:r w:rsidRPr="006B0886">
        <w:rPr>
          <w:rFonts w:ascii="Arial" w:hAnsi="Arial" w:cs="Arial"/>
          <w:kern w:val="3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>
        <w:rPr>
          <w:rFonts w:ascii="Arial" w:hAnsi="Arial" w:cs="Arial"/>
          <w:kern w:val="3"/>
        </w:rPr>
        <w:t>Ясеновского</w:t>
      </w:r>
      <w:r w:rsidRPr="001538C9">
        <w:rPr>
          <w:rFonts w:ascii="Arial" w:hAnsi="Arial" w:cs="Arial"/>
          <w:kern w:val="3"/>
        </w:rPr>
        <w:t xml:space="preserve"> сельского</w:t>
      </w:r>
      <w:r w:rsidRPr="006B0886">
        <w:rPr>
          <w:rFonts w:ascii="Arial" w:hAnsi="Arial" w:cs="Arial"/>
          <w:kern w:val="3"/>
        </w:rPr>
        <w:t xml:space="preserve"> поселения Калачеевского муниципального района Воронежской области в сети "Интернет</w:t>
      </w:r>
      <w:r w:rsidR="00776334" w:rsidRPr="00B7697D">
        <w:rPr>
          <w:rFonts w:ascii="Arial" w:hAnsi="Arial" w:cs="Arial"/>
          <w:kern w:val="3"/>
        </w:rPr>
        <w:t>».</w:t>
      </w:r>
    </w:p>
    <w:p w:rsidR="00EB0D47" w:rsidRPr="001538C9" w:rsidRDefault="004D3B82" w:rsidP="00D1080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B0D47" w:rsidRPr="001538C9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EB0D47">
        <w:rPr>
          <w:rFonts w:ascii="Arial" w:hAnsi="Arial" w:cs="Arial"/>
        </w:rPr>
        <w:t>Ясеновского</w:t>
      </w:r>
      <w:r w:rsidR="00EB0D47" w:rsidRPr="001538C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B0D47" w:rsidRPr="001538C9" w:rsidRDefault="004D3B82" w:rsidP="00EB0D47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B0D47" w:rsidRPr="001538C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B71DE" w:rsidRDefault="004B71D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2403"/>
      </w:tblGrid>
      <w:tr w:rsidR="00D1080D" w:rsidRPr="00D1080D" w:rsidTr="00D1080D">
        <w:tc>
          <w:tcPr>
            <w:tcW w:w="5524" w:type="dxa"/>
          </w:tcPr>
          <w:p w:rsidR="00D1080D" w:rsidRPr="00D1080D" w:rsidRDefault="00D1080D">
            <w:pPr>
              <w:rPr>
                <w:rFonts w:ascii="Arial" w:hAnsi="Arial" w:cs="Arial"/>
              </w:rPr>
            </w:pPr>
            <w:r w:rsidRPr="00D1080D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D1080D" w:rsidRPr="00D1080D" w:rsidRDefault="00D1080D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D1080D" w:rsidRPr="00D1080D" w:rsidRDefault="00D1080D">
            <w:pPr>
              <w:rPr>
                <w:rFonts w:ascii="Arial" w:hAnsi="Arial" w:cs="Arial"/>
              </w:rPr>
            </w:pPr>
            <w:r w:rsidRPr="00D1080D">
              <w:rPr>
                <w:rFonts w:ascii="Arial" w:hAnsi="Arial" w:cs="Arial"/>
              </w:rPr>
              <w:t>Е.П.Тертышникова</w:t>
            </w:r>
          </w:p>
        </w:tc>
      </w:tr>
    </w:tbl>
    <w:p w:rsidR="009D5B20" w:rsidRDefault="009D5B20" w:rsidP="004B71DE">
      <w:pPr>
        <w:rPr>
          <w:rFonts w:ascii="Arial" w:hAnsi="Arial" w:cs="Arial"/>
        </w:rPr>
      </w:pPr>
    </w:p>
    <w:p w:rsidR="009D5B20" w:rsidRDefault="009D5B2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D0896" w:rsidRDefault="009D0896" w:rsidP="004B71DE">
      <w:pPr>
        <w:rPr>
          <w:rFonts w:ascii="Arial" w:hAnsi="Arial" w:cs="Arial"/>
        </w:rPr>
      </w:pPr>
    </w:p>
    <w:p w:rsidR="009D0896" w:rsidRPr="00B7697D" w:rsidRDefault="009D0896" w:rsidP="009D0896">
      <w:pPr>
        <w:overflowPunct w:val="0"/>
        <w:autoSpaceDE w:val="0"/>
        <w:autoSpaceDN w:val="0"/>
        <w:ind w:left="5103"/>
        <w:jc w:val="both"/>
        <w:textAlignment w:val="baseline"/>
        <w:rPr>
          <w:rFonts w:ascii="Arial" w:hAnsi="Arial" w:cs="Arial"/>
          <w:kern w:val="3"/>
        </w:rPr>
      </w:pPr>
      <w:r w:rsidRPr="009D0896">
        <w:rPr>
          <w:rFonts w:ascii="Arial" w:hAnsi="Arial" w:cs="Arial"/>
          <w:kern w:val="3"/>
        </w:rPr>
        <w:t xml:space="preserve">Приложение к постановлению администрации Ясеновского сельского поселения Калачеевского </w:t>
      </w:r>
      <w:r w:rsidRPr="00B7697D">
        <w:rPr>
          <w:rFonts w:ascii="Arial" w:hAnsi="Arial" w:cs="Arial"/>
          <w:kern w:val="3"/>
        </w:rPr>
        <w:t xml:space="preserve">муниципального района Воронежской области от </w:t>
      </w:r>
      <w:r w:rsidR="009D5B20" w:rsidRPr="00B7697D">
        <w:rPr>
          <w:rFonts w:ascii="Arial" w:hAnsi="Arial" w:cs="Arial"/>
          <w:kern w:val="3"/>
        </w:rPr>
        <w:t>14</w:t>
      </w:r>
      <w:r w:rsidRPr="00B7697D">
        <w:rPr>
          <w:rFonts w:ascii="Arial" w:hAnsi="Arial" w:cs="Arial"/>
          <w:kern w:val="3"/>
        </w:rPr>
        <w:t xml:space="preserve">.11.2024 г. № </w:t>
      </w:r>
      <w:r w:rsidR="00B7697D" w:rsidRPr="00B7697D">
        <w:rPr>
          <w:rFonts w:ascii="Arial" w:hAnsi="Arial" w:cs="Arial"/>
          <w:kern w:val="3"/>
        </w:rPr>
        <w:t>69</w:t>
      </w:r>
    </w:p>
    <w:p w:rsidR="009D0896" w:rsidRPr="009D0896" w:rsidRDefault="009D0896" w:rsidP="009D0896">
      <w:pPr>
        <w:shd w:val="clear" w:color="auto" w:fill="FFFFFF"/>
        <w:spacing w:after="200" w:line="276" w:lineRule="auto"/>
        <w:ind w:firstLine="709"/>
        <w:contextualSpacing/>
        <w:jc w:val="center"/>
        <w:rPr>
          <w:rFonts w:ascii="Arial" w:hAnsi="Arial" w:cs="Arial"/>
        </w:rPr>
      </w:pPr>
      <w:r w:rsidRPr="00B7697D">
        <w:rPr>
          <w:rFonts w:ascii="Arial" w:hAnsi="Arial" w:cs="Arial"/>
        </w:rPr>
        <w:t>Типовая форма журнала учета поступающих отработанных</w:t>
      </w:r>
    </w:p>
    <w:p w:rsidR="009D0896" w:rsidRPr="009D0896" w:rsidRDefault="009D0896" w:rsidP="009D0896">
      <w:pPr>
        <w:shd w:val="clear" w:color="auto" w:fill="FFFFFF"/>
        <w:spacing w:after="200"/>
        <w:ind w:firstLine="709"/>
        <w:contextualSpacing/>
        <w:jc w:val="center"/>
        <w:rPr>
          <w:rFonts w:ascii="Arial" w:hAnsi="Arial" w:cs="Arial"/>
        </w:rPr>
      </w:pPr>
      <w:r w:rsidRPr="009D0896">
        <w:rPr>
          <w:rFonts w:ascii="Arial" w:hAnsi="Arial" w:cs="Arial"/>
        </w:rPr>
        <w:t>ртутьсодержащих ламп</w:t>
      </w:r>
    </w:p>
    <w:p w:rsidR="009D0896" w:rsidRPr="009D0896" w:rsidRDefault="009D0896" w:rsidP="009D0896">
      <w:pPr>
        <w:shd w:val="clear" w:color="auto" w:fill="FFFFFF"/>
        <w:spacing w:after="200"/>
        <w:rPr>
          <w:rFonts w:ascii="Arial" w:hAnsi="Arial" w:cs="Arial"/>
        </w:rPr>
      </w:pPr>
      <w:r w:rsidRPr="009D0896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___________</w:t>
      </w:r>
    </w:p>
    <w:p w:rsidR="009D0896" w:rsidRPr="009D0896" w:rsidRDefault="009D0896" w:rsidP="009D0896">
      <w:pPr>
        <w:shd w:val="clear" w:color="auto" w:fill="FFFFFF"/>
        <w:spacing w:after="200"/>
        <w:ind w:firstLine="709"/>
        <w:rPr>
          <w:rFonts w:ascii="Arial" w:hAnsi="Arial" w:cs="Arial"/>
        </w:rPr>
      </w:pPr>
      <w:r w:rsidRPr="009D0896">
        <w:rPr>
          <w:rFonts w:ascii="Arial" w:hAnsi="Arial" w:cs="Arial"/>
        </w:rPr>
        <w:t xml:space="preserve"> (наименование организации)</w:t>
      </w:r>
    </w:p>
    <w:p w:rsidR="009D0896" w:rsidRPr="009D0896" w:rsidRDefault="009D0896" w:rsidP="009D0896">
      <w:pPr>
        <w:shd w:val="clear" w:color="auto" w:fill="FFFFFF"/>
        <w:spacing w:after="200" w:line="276" w:lineRule="auto"/>
        <w:rPr>
          <w:rFonts w:ascii="Arial" w:hAnsi="Arial" w:cs="Arial"/>
        </w:rPr>
      </w:pPr>
      <w:r w:rsidRPr="009D0896">
        <w:rPr>
          <w:rFonts w:ascii="Arial" w:hAnsi="Arial" w:cs="Arial"/>
        </w:rPr>
        <w:t>Дата начала ведения журнала   ___________________________________</w:t>
      </w:r>
      <w:r>
        <w:rPr>
          <w:rFonts w:ascii="Arial" w:hAnsi="Arial" w:cs="Arial"/>
        </w:rPr>
        <w:t>__________</w:t>
      </w:r>
    </w:p>
    <w:p w:rsidR="009D0896" w:rsidRPr="009D0896" w:rsidRDefault="009D0896" w:rsidP="009D0896">
      <w:pPr>
        <w:shd w:val="clear" w:color="auto" w:fill="FFFFFF"/>
        <w:spacing w:after="200"/>
        <w:rPr>
          <w:rFonts w:ascii="Arial" w:hAnsi="Arial" w:cs="Arial"/>
        </w:rPr>
      </w:pPr>
      <w:r w:rsidRPr="009D0896">
        <w:rPr>
          <w:rFonts w:ascii="Arial" w:hAnsi="Arial" w:cs="Arial"/>
        </w:rPr>
        <w:t>Ответственный за ведение журнала _______________________________</w:t>
      </w:r>
      <w:r>
        <w:rPr>
          <w:rFonts w:ascii="Arial" w:hAnsi="Arial" w:cs="Arial"/>
        </w:rPr>
        <w:t>__________</w:t>
      </w:r>
    </w:p>
    <w:p w:rsidR="009D0896" w:rsidRPr="009D0896" w:rsidRDefault="009D0896" w:rsidP="009D0896">
      <w:pPr>
        <w:shd w:val="clear" w:color="auto" w:fill="FFFFFF"/>
        <w:spacing w:after="200"/>
        <w:ind w:firstLine="709"/>
        <w:rPr>
          <w:rFonts w:ascii="Arial" w:hAnsi="Arial" w:cs="Arial"/>
        </w:rPr>
      </w:pPr>
      <w:r w:rsidRPr="009D0896">
        <w:rPr>
          <w:rFonts w:ascii="Arial" w:hAnsi="Arial" w:cs="Arial"/>
        </w:rPr>
        <w:t>(Ф.И.О., должность)</w:t>
      </w:r>
    </w:p>
    <w:tbl>
      <w:tblPr>
        <w:tblW w:w="9654" w:type="dxa"/>
        <w:shd w:val="clear" w:color="auto" w:fill="FFFFFF"/>
        <w:tblLook w:val="04A0" w:firstRow="1" w:lastRow="0" w:firstColumn="1" w:lastColumn="0" w:noHBand="0" w:noVBand="1"/>
      </w:tblPr>
      <w:tblGrid>
        <w:gridCol w:w="785"/>
        <w:gridCol w:w="829"/>
        <w:gridCol w:w="2177"/>
        <w:gridCol w:w="1501"/>
        <w:gridCol w:w="1108"/>
        <w:gridCol w:w="1204"/>
        <w:gridCol w:w="1002"/>
        <w:gridCol w:w="1048"/>
      </w:tblGrid>
      <w:tr w:rsidR="009D0896" w:rsidRPr="009D0896" w:rsidTr="00000CA8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N п/п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Дата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Количество, шт.</w:t>
            </w: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Лицо, сдавшее ОРЛ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Лицо, принявшее ОРЛ</w:t>
            </w:r>
          </w:p>
        </w:tc>
      </w:tr>
      <w:tr w:rsidR="009D0896" w:rsidRPr="009D0896" w:rsidTr="0000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Ф.И.О.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Адрес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Ф.И.О.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Адрес</w:t>
            </w:r>
          </w:p>
        </w:tc>
      </w:tr>
      <w:tr w:rsidR="009D0896" w:rsidRPr="009D0896" w:rsidTr="00000CA8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E4129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</w:tr>
      <w:tr w:rsidR="009D0896" w:rsidRPr="009D0896" w:rsidTr="00000CA8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E4129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</w:tr>
      <w:tr w:rsidR="009D0896" w:rsidRPr="009D0896" w:rsidTr="00000CA8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E4129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896" w:rsidRPr="009D0896" w:rsidRDefault="009D0896" w:rsidP="00000CA8">
            <w:pPr>
              <w:spacing w:after="200" w:line="276" w:lineRule="auto"/>
              <w:rPr>
                <w:rFonts w:ascii="Arial" w:hAnsi="Arial" w:cs="Arial"/>
              </w:rPr>
            </w:pPr>
            <w:r w:rsidRPr="009D0896">
              <w:rPr>
                <w:rFonts w:ascii="Arial" w:hAnsi="Arial" w:cs="Arial"/>
              </w:rPr>
              <w:t xml:space="preserve"> </w:t>
            </w:r>
          </w:p>
        </w:tc>
      </w:tr>
    </w:tbl>
    <w:p w:rsidR="009D0896" w:rsidRPr="009D0896" w:rsidRDefault="009D0896" w:rsidP="00FF555D">
      <w:pPr>
        <w:rPr>
          <w:rFonts w:ascii="Arial" w:hAnsi="Arial" w:cs="Arial"/>
        </w:rPr>
      </w:pPr>
      <w:bookmarkStart w:id="0" w:name="_GoBack"/>
      <w:bookmarkEnd w:id="0"/>
    </w:p>
    <w:sectPr w:rsidR="009D0896" w:rsidRPr="009D0896" w:rsidSect="00D1080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53681"/>
    <w:multiLevelType w:val="hybridMultilevel"/>
    <w:tmpl w:val="8A127C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83"/>
    <w:rsid w:val="00271AAC"/>
    <w:rsid w:val="00287403"/>
    <w:rsid w:val="004924B9"/>
    <w:rsid w:val="004B71DE"/>
    <w:rsid w:val="004D3B82"/>
    <w:rsid w:val="00776334"/>
    <w:rsid w:val="00835484"/>
    <w:rsid w:val="009B5F83"/>
    <w:rsid w:val="009D0896"/>
    <w:rsid w:val="009D5B20"/>
    <w:rsid w:val="00A545DB"/>
    <w:rsid w:val="00B243B9"/>
    <w:rsid w:val="00B7697D"/>
    <w:rsid w:val="00C10EF1"/>
    <w:rsid w:val="00CD6F11"/>
    <w:rsid w:val="00D1080D"/>
    <w:rsid w:val="00E41298"/>
    <w:rsid w:val="00EB0D47"/>
    <w:rsid w:val="00F0247B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9D784-02F6-4A8E-911E-7B567B9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D4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B0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B0D47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39"/>
    <w:rsid w:val="00D10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21</cp:revision>
  <dcterms:created xsi:type="dcterms:W3CDTF">2024-10-25T07:19:00Z</dcterms:created>
  <dcterms:modified xsi:type="dcterms:W3CDTF">2024-11-12T06:56:00Z</dcterms:modified>
</cp:coreProperties>
</file>