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08" w:rsidRPr="00D4155E" w:rsidRDefault="000E1508" w:rsidP="000E1508">
      <w:pPr>
        <w:ind w:firstLine="0"/>
        <w:jc w:val="center"/>
        <w:rPr>
          <w:rFonts w:eastAsia="Arial" w:cs="Arial"/>
          <w:caps/>
        </w:rPr>
      </w:pPr>
      <w:bookmarkStart w:id="0" w:name="_GoBack"/>
      <w:r w:rsidRPr="00D4155E">
        <w:rPr>
          <w:rFonts w:eastAsia="Arial" w:cs="Arial"/>
          <w:caps/>
        </w:rPr>
        <w:t>РОССИЙСКАЯ ФЕДЕРАЦИЯ</w:t>
      </w:r>
    </w:p>
    <w:p w:rsidR="000E1508" w:rsidRPr="00D4155E" w:rsidRDefault="000E1508" w:rsidP="000E1508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АДМИНИСТРАЦИЯ</w:t>
      </w:r>
    </w:p>
    <w:p w:rsidR="000E1508" w:rsidRPr="00D4155E" w:rsidRDefault="000E1508" w:rsidP="000E150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ЯСЕНОВСКОГО</w:t>
      </w:r>
      <w:r w:rsidRPr="00D4155E">
        <w:rPr>
          <w:rFonts w:eastAsia="Arial" w:cs="Arial"/>
          <w:caps/>
        </w:rPr>
        <w:t xml:space="preserve"> СЕЛЬСКОГО ПОСЕЛЕНИЯ</w:t>
      </w:r>
    </w:p>
    <w:p w:rsidR="000E1508" w:rsidRPr="00D4155E" w:rsidRDefault="000E1508" w:rsidP="000E1508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КАЛАЧЕЕВСКОГО МУНИЦИПАЛЬНОГО РАЙОНА</w:t>
      </w:r>
    </w:p>
    <w:p w:rsidR="000E1508" w:rsidRPr="00D4155E" w:rsidRDefault="000E1508" w:rsidP="000E1508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ВОРОНЕЖСКОЙ ОБЛАСТИ</w:t>
      </w:r>
    </w:p>
    <w:p w:rsidR="000E1508" w:rsidRPr="00D4155E" w:rsidRDefault="000E1508" w:rsidP="000E150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:rsidR="000E1508" w:rsidRPr="000575B3" w:rsidRDefault="000E1508" w:rsidP="000E1508">
      <w:pPr>
        <w:ind w:firstLine="709"/>
        <w:rPr>
          <w:rFonts w:eastAsia="Calibri" w:cs="Arial"/>
        </w:rPr>
      </w:pPr>
      <w:r>
        <w:rPr>
          <w:rFonts w:cs="Arial"/>
        </w:rPr>
        <w:t>о</w:t>
      </w:r>
      <w:r w:rsidRPr="00D4155E">
        <w:rPr>
          <w:rFonts w:cs="Arial"/>
        </w:rPr>
        <w:t>т «</w:t>
      </w:r>
      <w:r>
        <w:rPr>
          <w:rFonts w:cs="Arial"/>
        </w:rPr>
        <w:t>14</w:t>
      </w:r>
      <w:r w:rsidRPr="00D4155E">
        <w:rPr>
          <w:rFonts w:cs="Arial"/>
        </w:rPr>
        <w:t xml:space="preserve">» </w:t>
      </w:r>
      <w:r>
        <w:rPr>
          <w:rFonts w:cs="Arial"/>
        </w:rPr>
        <w:t>ноября</w:t>
      </w:r>
      <w:r w:rsidRPr="00D4155E">
        <w:rPr>
          <w:rFonts w:cs="Arial"/>
        </w:rPr>
        <w:t xml:space="preserve"> 2024 г. </w:t>
      </w:r>
      <w:r w:rsidRPr="000575B3">
        <w:rPr>
          <w:rFonts w:cs="Arial"/>
        </w:rPr>
        <w:t xml:space="preserve">№ </w:t>
      </w:r>
      <w:r w:rsidR="000575B3" w:rsidRPr="000575B3">
        <w:rPr>
          <w:rFonts w:cs="Arial"/>
        </w:rPr>
        <w:t>70</w:t>
      </w:r>
    </w:p>
    <w:p w:rsidR="000E1508" w:rsidRPr="00D4155E" w:rsidRDefault="000E1508" w:rsidP="000E1508">
      <w:pPr>
        <w:ind w:firstLine="709"/>
        <w:rPr>
          <w:rFonts w:cs="Arial"/>
        </w:rPr>
      </w:pPr>
      <w:r w:rsidRPr="00D4155E">
        <w:rPr>
          <w:rFonts w:cs="Arial"/>
        </w:rPr>
        <w:t>с.</w:t>
      </w:r>
      <w:r>
        <w:rPr>
          <w:rFonts w:cs="Arial"/>
        </w:rPr>
        <w:t>Ясеновка</w:t>
      </w:r>
    </w:p>
    <w:p w:rsidR="000E1508" w:rsidRPr="000E1508" w:rsidRDefault="000E1508" w:rsidP="000E1508">
      <w:pPr>
        <w:jc w:val="center"/>
        <w:rPr>
          <w:b/>
          <w:sz w:val="32"/>
          <w:szCs w:val="32"/>
        </w:rPr>
      </w:pPr>
      <w:r w:rsidRPr="000E1508">
        <w:rPr>
          <w:b/>
          <w:sz w:val="32"/>
          <w:szCs w:val="32"/>
        </w:rPr>
        <w:t>О внесении изменений в отдельные постановления администрации Ясеновского сельского поселения Калачеевского муниципального района Воронежской области</w:t>
      </w:r>
    </w:p>
    <w:p w:rsidR="000E1508" w:rsidRDefault="002A465D" w:rsidP="000E1508">
      <w:pPr>
        <w:ind w:firstLine="709"/>
        <w:rPr>
          <w:rFonts w:cs="Arial"/>
        </w:rPr>
      </w:pPr>
      <w:r w:rsidRPr="002A465D">
        <w:rPr>
          <w:rFonts w:cs="Arial"/>
        </w:rPr>
        <w:t xml:space="preserve">В целях приведения нормативных правовых актов </w:t>
      </w:r>
      <w:r>
        <w:rPr>
          <w:rFonts w:cs="Arial"/>
        </w:rPr>
        <w:t>Ясеновского</w:t>
      </w:r>
      <w:r w:rsidRPr="002A465D">
        <w:rPr>
          <w:rFonts w:cs="Arial"/>
        </w:rPr>
        <w:t xml:space="preserve"> сельского поселения Калачеевского муниципального района в соответ</w:t>
      </w:r>
      <w:r>
        <w:rPr>
          <w:rFonts w:cs="Arial"/>
        </w:rPr>
        <w:t>ствие с требованиями Федерального</w:t>
      </w:r>
      <w:r w:rsidRPr="002A465D">
        <w:rPr>
          <w:rFonts w:cs="Arial"/>
        </w:rPr>
        <w:t xml:space="preserve"> закон</w:t>
      </w:r>
      <w:r>
        <w:rPr>
          <w:rFonts w:cs="Arial"/>
        </w:rPr>
        <w:t>а</w:t>
      </w:r>
      <w:r w:rsidRPr="002A465D">
        <w:rPr>
          <w:rFonts w:cs="Arial"/>
        </w:rPr>
        <w:t xml:space="preserve"> от 29.12.2022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0E1508" w:rsidRPr="000E1508">
        <w:rPr>
          <w:rFonts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0E1508" w:rsidRPr="002A465D" w:rsidRDefault="002A465D" w:rsidP="002A465D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r w:rsidR="000E1508" w:rsidRPr="002A465D">
        <w:rPr>
          <w:rFonts w:cs="Arial"/>
        </w:rPr>
        <w:t>Внести</w:t>
      </w:r>
      <w:r w:rsidR="000E1508" w:rsidRPr="000E1508">
        <w:t xml:space="preserve"> </w:t>
      </w:r>
      <w:r w:rsidR="000E1508" w:rsidRPr="002A465D">
        <w:rPr>
          <w:rFonts w:cs="Arial"/>
        </w:rPr>
        <w:t>в отдельные постановления администрации Ясеновского сельского поселения Калачеевского муниципального района Воронежской области</w:t>
      </w:r>
      <w:r w:rsidR="005E56B4" w:rsidRPr="002A465D">
        <w:rPr>
          <w:rFonts w:cs="Arial"/>
        </w:rPr>
        <w:t xml:space="preserve"> следующие изменения:</w:t>
      </w:r>
    </w:p>
    <w:p w:rsidR="002A465D" w:rsidRPr="002A465D" w:rsidRDefault="002A465D" w:rsidP="002A465D">
      <w:pPr>
        <w:ind w:firstLine="709"/>
        <w:rPr>
          <w:rFonts w:cs="Arial"/>
        </w:rPr>
      </w:pPr>
      <w:r>
        <w:rPr>
          <w:rFonts w:cs="Arial"/>
        </w:rPr>
        <w:t>1.1. В постановление</w:t>
      </w:r>
      <w:r w:rsidRPr="002A465D">
        <w:rPr>
          <w:rFonts w:cs="Arial"/>
        </w:rPr>
        <w:t xml:space="preserve"> администрации Ясеновского сельского поселения от 29.10.2015 г. № 42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Ясеновского сельского поселения Калачеевского муниципального района Воронежской области» (в ред. пост. от 14.03.2016 № 31, от 18.04.2016 № 54, от 31.10.2018 № 38, от 20.03.2019 № 18, от 12.02.2021 № 6, от 14.12.2021 № 47, от 14.12.2022 № 84, от 31.01.2023 № 6, от 29.03.2023 № 25, от 08.05.2024 № 30, от 21.06.2024 № 42)</w:t>
      </w:r>
      <w:r>
        <w:rPr>
          <w:rFonts w:cs="Arial"/>
        </w:rPr>
        <w:t>:</w:t>
      </w:r>
    </w:p>
    <w:p w:rsidR="00041359" w:rsidRPr="00E72910" w:rsidRDefault="00041359" w:rsidP="002A465D">
      <w:pPr>
        <w:ind w:firstLine="709"/>
        <w:rPr>
          <w:rFonts w:cs="Arial"/>
          <w:spacing w:val="7"/>
        </w:rPr>
      </w:pPr>
      <w:r>
        <w:rPr>
          <w:rFonts w:cs="Arial"/>
          <w:color w:val="000000"/>
          <w:spacing w:val="7"/>
        </w:rPr>
        <w:t>1.1.</w:t>
      </w:r>
      <w:r w:rsidR="002A465D">
        <w:rPr>
          <w:rFonts w:cs="Arial"/>
          <w:color w:val="000000"/>
          <w:spacing w:val="7"/>
        </w:rPr>
        <w:t>1.</w:t>
      </w:r>
      <w:r>
        <w:rPr>
          <w:rFonts w:cs="Arial"/>
          <w:color w:val="000000"/>
          <w:spacing w:val="7"/>
        </w:rPr>
        <w:t xml:space="preserve"> В пункте 21.3</w:t>
      </w:r>
      <w:r w:rsidRPr="00B002A8">
        <w:rPr>
          <w:rFonts w:cs="Arial"/>
          <w:color w:val="000000"/>
          <w:spacing w:val="7"/>
        </w:rPr>
        <w:t xml:space="preserve"> раздела </w:t>
      </w:r>
      <w:r>
        <w:rPr>
          <w:rFonts w:cs="Arial"/>
          <w:color w:val="000000"/>
          <w:spacing w:val="7"/>
        </w:rPr>
        <w:t>III</w:t>
      </w:r>
      <w:r w:rsidRPr="00B002A8">
        <w:rPr>
          <w:rFonts w:cs="Arial"/>
          <w:color w:val="000000"/>
          <w:spacing w:val="7"/>
        </w:rPr>
        <w:t xml:space="preserve"> </w:t>
      </w:r>
      <w:r>
        <w:rPr>
          <w:rFonts w:cs="Arial"/>
          <w:color w:val="000000"/>
          <w:spacing w:val="7"/>
        </w:rPr>
        <w:t>«</w:t>
      </w:r>
      <w:r w:rsidRPr="00B002A8">
        <w:rPr>
          <w:rFonts w:cs="Arial"/>
          <w:color w:val="000000"/>
          <w:spacing w:val="7"/>
        </w:rPr>
        <w:t>Состав, последовательность и сроки выполнения административных процедур</w:t>
      </w:r>
      <w:r w:rsidR="002A465D">
        <w:rPr>
          <w:rFonts w:cs="Arial"/>
          <w:color w:val="000000"/>
          <w:spacing w:val="7"/>
        </w:rPr>
        <w:t xml:space="preserve">» административного регламента </w:t>
      </w:r>
      <w:r>
        <w:rPr>
          <w:rFonts w:cs="Arial"/>
          <w:color w:val="000000"/>
          <w:spacing w:val="7"/>
        </w:rPr>
        <w:t xml:space="preserve">слова </w:t>
      </w:r>
      <w:r w:rsidR="009B01A5">
        <w:rPr>
          <w:rFonts w:cs="Arial"/>
          <w:color w:val="000000"/>
          <w:spacing w:val="7"/>
        </w:rPr>
        <w:t>«</w:t>
      </w:r>
      <w:r w:rsidR="009B01A5" w:rsidRPr="009B01A5">
        <w:rPr>
          <w:rFonts w:cs="Arial"/>
          <w:color w:val="000000"/>
          <w:spacing w:val="7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AE6E4D">
        <w:rPr>
          <w:rFonts w:cs="Arial"/>
          <w:color w:val="000000"/>
          <w:spacing w:val="7"/>
        </w:rPr>
        <w:t xml:space="preserve"> </w:t>
      </w:r>
      <w:r w:rsidRPr="00E72910">
        <w:rPr>
          <w:rFonts w:cs="Arial"/>
          <w:spacing w:val="7"/>
        </w:rPr>
        <w:t>(при наличии технической возможности)» исключить;</w:t>
      </w:r>
    </w:p>
    <w:p w:rsidR="00E20FCA" w:rsidRDefault="003D02F5" w:rsidP="007B4AD6">
      <w:pPr>
        <w:ind w:firstLine="709"/>
        <w:rPr>
          <w:rFonts w:cs="Arial"/>
          <w:color w:val="000000"/>
          <w:spacing w:val="7"/>
        </w:rPr>
      </w:pPr>
      <w:r w:rsidRPr="00E72910">
        <w:rPr>
          <w:rFonts w:cs="Arial"/>
          <w:spacing w:val="7"/>
        </w:rPr>
        <w:t xml:space="preserve">1.2. </w:t>
      </w:r>
      <w:r w:rsidR="00E20FCA" w:rsidRPr="00E72910">
        <w:rPr>
          <w:rFonts w:cs="Arial"/>
          <w:spacing w:val="7"/>
        </w:rPr>
        <w:t xml:space="preserve">В постановление администрации Ясеновского сельского поселения </w:t>
      </w:r>
      <w:r w:rsidR="00E20FCA" w:rsidRPr="00E20FCA">
        <w:rPr>
          <w:rFonts w:cs="Arial"/>
          <w:color w:val="000000"/>
          <w:spacing w:val="7"/>
        </w:rPr>
        <w:t>от 14.12.2015 г. № 51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Ясеновского сельского поселения Калачеевского муниципального района Воронежской области» (в ред. пост. от 28.03.2016 № 35, от 20.03.2019 № 21, от 14.12.2022 № 87, от 21.06.2024 № 43)</w:t>
      </w:r>
      <w:r w:rsidR="00E20FCA">
        <w:rPr>
          <w:rFonts w:cs="Arial"/>
          <w:color w:val="000000"/>
          <w:spacing w:val="7"/>
        </w:rPr>
        <w:t>:</w:t>
      </w:r>
    </w:p>
    <w:p w:rsidR="00041359" w:rsidRDefault="00E20FCA" w:rsidP="007B4AD6">
      <w:pPr>
        <w:ind w:firstLine="709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lastRenderedPageBreak/>
        <w:t xml:space="preserve">1.2.1. </w:t>
      </w:r>
      <w:r w:rsidR="003D02F5" w:rsidRPr="003D02F5">
        <w:rPr>
          <w:rFonts w:cs="Arial"/>
          <w:color w:val="000000"/>
          <w:spacing w:val="7"/>
        </w:rPr>
        <w:t>В пункте 2</w:t>
      </w:r>
      <w:r w:rsidR="003D02F5">
        <w:rPr>
          <w:rFonts w:cs="Arial"/>
          <w:color w:val="000000"/>
          <w:spacing w:val="7"/>
        </w:rPr>
        <w:t>0.</w:t>
      </w:r>
      <w:r w:rsidR="003D02F5" w:rsidRPr="003D02F5">
        <w:rPr>
          <w:rFonts w:cs="Arial"/>
          <w:color w:val="000000"/>
          <w:spacing w:val="7"/>
        </w:rPr>
        <w:t>1.3</w:t>
      </w:r>
      <w:r w:rsidR="003D02F5">
        <w:rPr>
          <w:rFonts w:cs="Arial"/>
          <w:color w:val="000000"/>
          <w:spacing w:val="7"/>
        </w:rPr>
        <w:t>.</w:t>
      </w:r>
      <w:r w:rsidR="003D02F5" w:rsidRPr="003D02F5">
        <w:rPr>
          <w:rFonts w:cs="Arial"/>
          <w:color w:val="000000"/>
          <w:spacing w:val="7"/>
        </w:rPr>
        <w:t xml:space="preserve"> раздела </w:t>
      </w:r>
      <w:r w:rsidR="003D02F5">
        <w:rPr>
          <w:rFonts w:cs="Arial"/>
          <w:color w:val="000000"/>
          <w:spacing w:val="7"/>
        </w:rPr>
        <w:t>III</w:t>
      </w:r>
      <w:r w:rsidR="003D02F5" w:rsidRPr="003D02F5">
        <w:rPr>
          <w:rFonts w:cs="Arial"/>
          <w:color w:val="000000"/>
          <w:spacing w:val="7"/>
        </w:rPr>
        <w:t xml:space="preserve"> </w:t>
      </w:r>
      <w:r w:rsidR="003D02F5">
        <w:rPr>
          <w:rFonts w:cs="Arial"/>
          <w:color w:val="000000"/>
          <w:spacing w:val="7"/>
        </w:rPr>
        <w:t>«</w:t>
      </w:r>
      <w:r w:rsidR="003D02F5" w:rsidRPr="003D02F5">
        <w:rPr>
          <w:rFonts w:cs="Arial"/>
          <w:color w:val="000000"/>
          <w:spacing w:val="7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rFonts w:cs="Arial"/>
          <w:color w:val="000000"/>
          <w:spacing w:val="7"/>
        </w:rPr>
        <w:t xml:space="preserve">» административного регламента </w:t>
      </w:r>
      <w:r w:rsidR="003D02F5">
        <w:rPr>
          <w:rFonts w:cs="Arial"/>
          <w:color w:val="000000"/>
          <w:spacing w:val="7"/>
        </w:rPr>
        <w:t xml:space="preserve">слова </w:t>
      </w:r>
      <w:r w:rsidR="00CA22C4">
        <w:rPr>
          <w:rFonts w:cs="Arial"/>
          <w:color w:val="000000"/>
          <w:spacing w:val="7"/>
        </w:rPr>
        <w:t>«</w:t>
      </w:r>
      <w:r w:rsidR="00CA22C4" w:rsidRPr="00CA22C4">
        <w:rPr>
          <w:rFonts w:cs="Arial"/>
          <w:color w:val="000000"/>
          <w:spacing w:val="7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="003D02F5">
        <w:rPr>
          <w:rFonts w:cs="Arial"/>
          <w:color w:val="000000"/>
          <w:spacing w:val="7"/>
        </w:rPr>
        <w:t>» исключить;</w:t>
      </w:r>
    </w:p>
    <w:p w:rsidR="005C10C2" w:rsidRDefault="0066240B" w:rsidP="007B4AD6">
      <w:pPr>
        <w:ind w:firstLine="709"/>
        <w:rPr>
          <w:rFonts w:cs="Arial"/>
        </w:rPr>
      </w:pPr>
      <w:r>
        <w:rPr>
          <w:rFonts w:cs="Arial"/>
        </w:rPr>
        <w:t>1.3</w:t>
      </w:r>
      <w:r w:rsidR="000E1508">
        <w:rPr>
          <w:rFonts w:cs="Arial"/>
        </w:rPr>
        <w:t xml:space="preserve">. </w:t>
      </w:r>
      <w:r w:rsidR="005C10C2">
        <w:rPr>
          <w:rFonts w:cs="Arial"/>
        </w:rPr>
        <w:t>В постановление</w:t>
      </w:r>
      <w:r w:rsidR="005C10C2" w:rsidRPr="005C10C2">
        <w:rPr>
          <w:rFonts w:cs="Arial"/>
        </w:rPr>
        <w:t xml:space="preserve"> администрации Ясеновского сельского поселения от 12.02.2016 г. № 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Ясеновского сельского поселения Калачеевского муниципального района Воронежской области» (в ред. пост. от 13.04.2016 № 53, от 30.12.2016 № 106, от 29.04.2019 № 59, от 25.02.2021 № 12, от 21.03.2022 № 14, от 05.09.2022 № 68, от 28.11.2022 № 80, от 26.05.2023 № 46, от 28.06.2023 № 51, от 14.12.2023 № 108, от 14.03.2024 № 17, от 21.06.2024 № 41, от 04.10.2024 № 58)</w:t>
      </w:r>
      <w:r w:rsidR="005C10C2">
        <w:rPr>
          <w:rFonts w:cs="Arial"/>
        </w:rPr>
        <w:t>:</w:t>
      </w:r>
    </w:p>
    <w:p w:rsidR="000E1508" w:rsidRDefault="005C10C2" w:rsidP="007B4AD6">
      <w:pPr>
        <w:ind w:firstLine="709"/>
        <w:rPr>
          <w:rFonts w:cs="Arial"/>
          <w:color w:val="000000"/>
          <w:spacing w:val="7"/>
        </w:rPr>
      </w:pPr>
      <w:r>
        <w:rPr>
          <w:rFonts w:cs="Arial"/>
        </w:rPr>
        <w:t xml:space="preserve">1.3.1. </w:t>
      </w:r>
      <w:r w:rsidR="0066240B">
        <w:rPr>
          <w:rFonts w:cs="Arial"/>
        </w:rPr>
        <w:t>В абзаце одиннадцатом</w:t>
      </w:r>
      <w:r w:rsidR="000E1508">
        <w:rPr>
          <w:rFonts w:cs="Arial"/>
        </w:rPr>
        <w:t xml:space="preserve"> пункта 20.1.2. </w:t>
      </w:r>
      <w:bookmarkStart w:id="1" w:name="bookmark1"/>
      <w:r w:rsidR="000E1508">
        <w:rPr>
          <w:rFonts w:cs="Arial"/>
        </w:rPr>
        <w:t xml:space="preserve">раздела </w:t>
      </w:r>
      <w:r w:rsidR="000E1508" w:rsidRPr="000E1508">
        <w:rPr>
          <w:rFonts w:cs="Arial"/>
          <w:color w:val="000000"/>
          <w:spacing w:val="7"/>
        </w:rPr>
        <w:t xml:space="preserve">III </w:t>
      </w:r>
      <w:r w:rsidR="000E1508">
        <w:rPr>
          <w:rFonts w:cs="Arial"/>
          <w:color w:val="000000"/>
          <w:spacing w:val="7"/>
        </w:rPr>
        <w:t>«</w:t>
      </w:r>
      <w:r w:rsidR="000E1508" w:rsidRPr="000E1508">
        <w:rPr>
          <w:rFonts w:cs="Arial"/>
          <w:color w:val="000000"/>
          <w:spacing w:val="7"/>
        </w:rPr>
        <w:t>Состав, последовательность и сроки выполнения административных процедур</w:t>
      </w:r>
      <w:bookmarkEnd w:id="1"/>
      <w:r>
        <w:rPr>
          <w:rFonts w:cs="Arial"/>
          <w:color w:val="000000"/>
          <w:spacing w:val="7"/>
        </w:rPr>
        <w:t xml:space="preserve">» административного регламента </w:t>
      </w:r>
      <w:r w:rsidR="00B82455">
        <w:rPr>
          <w:rFonts w:cs="Arial"/>
          <w:color w:val="000000"/>
          <w:spacing w:val="7"/>
        </w:rPr>
        <w:t xml:space="preserve">слова </w:t>
      </w:r>
      <w:r w:rsidR="00B621C7">
        <w:rPr>
          <w:rFonts w:cs="Arial"/>
          <w:color w:val="000000"/>
          <w:spacing w:val="7"/>
        </w:rPr>
        <w:t>«</w:t>
      </w:r>
      <w:r w:rsidR="00B621C7" w:rsidRPr="00B621C7">
        <w:rPr>
          <w:rFonts w:cs="Arial"/>
          <w:color w:val="000000"/>
          <w:spacing w:val="7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="00B621C7">
        <w:rPr>
          <w:rFonts w:cs="Arial"/>
          <w:color w:val="000000"/>
          <w:spacing w:val="7"/>
        </w:rPr>
        <w:t xml:space="preserve">» </w:t>
      </w:r>
      <w:r w:rsidR="00B82455">
        <w:rPr>
          <w:rFonts w:cs="Arial"/>
          <w:color w:val="000000"/>
          <w:spacing w:val="7"/>
        </w:rPr>
        <w:t>исключить;</w:t>
      </w:r>
    </w:p>
    <w:p w:rsidR="00471595" w:rsidRDefault="000B7EBD" w:rsidP="007B4AD6">
      <w:pPr>
        <w:ind w:firstLine="709"/>
      </w:pPr>
      <w:r>
        <w:t>1.4</w:t>
      </w:r>
      <w:r w:rsidR="00B82455">
        <w:t xml:space="preserve">. </w:t>
      </w:r>
      <w:r w:rsidR="00471595">
        <w:t>В постановление</w:t>
      </w:r>
      <w:r w:rsidR="00471595" w:rsidRPr="00471595">
        <w:t xml:space="preserve"> администрации Ясеновского сельского поселения от 12.02.2016 г.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области» (в ред. пост. от 13.04.2016 № 42, от 30.12.2016 № 107, от 07.02.2019 № 3, от 19.12.2022 № 98, от 23.05.2023 № 40, от 14.12.2023 № 106, от 14.03.2024 № 18)</w:t>
      </w:r>
      <w:r w:rsidR="00471595">
        <w:t>:</w:t>
      </w:r>
    </w:p>
    <w:p w:rsidR="00B82455" w:rsidRDefault="00471595" w:rsidP="007B4AD6">
      <w:pPr>
        <w:ind w:firstLine="709"/>
      </w:pPr>
      <w:r>
        <w:t xml:space="preserve">1.4.1. </w:t>
      </w:r>
      <w:r w:rsidR="0066240B">
        <w:t>В абзаце девятом</w:t>
      </w:r>
      <w:r w:rsidR="00955983" w:rsidRPr="00955983">
        <w:t xml:space="preserve"> пункта 20.1.2. раздела III «Состав, последовательность и сроки выполнения административных процедур» административного регламента </w:t>
      </w:r>
      <w:r w:rsidR="00955983">
        <w:t xml:space="preserve">слова </w:t>
      </w:r>
      <w:r w:rsidR="00F12AC1">
        <w:t>«</w:t>
      </w:r>
      <w:r w:rsidR="00F12AC1" w:rsidRPr="00F12AC1"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</w:t>
      </w:r>
      <w:r w:rsidR="00955983">
        <w:t>» исключить;</w:t>
      </w:r>
    </w:p>
    <w:p w:rsidR="00A95DBB" w:rsidRDefault="000B7EBD" w:rsidP="007B4AD6">
      <w:pPr>
        <w:ind w:firstLine="709"/>
      </w:pPr>
      <w:r>
        <w:t>1.5</w:t>
      </w:r>
      <w:r w:rsidR="00955983">
        <w:t xml:space="preserve">. </w:t>
      </w:r>
      <w:r w:rsidR="00A95DBB">
        <w:t>В постановление</w:t>
      </w:r>
      <w:r w:rsidR="00A95DBB" w:rsidRPr="00A95DBB">
        <w:t xml:space="preserve"> администрации Ясеновского сельского поселения от 26.02.2016 г. № 13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Ясеновского сельского поселения Калачеевского муниципального района Воронежской области» (в ред. пост. от 13.05.2016 № 59, от 15.04.2019 № 38, от 14.06.2022 № 48, от 26.07.2022 № 56, от 19.12.2022 № 100, от 23.05.2023 № 39, от 14.08.2023 № 78, от 14.12.2023 № 107)</w:t>
      </w:r>
      <w:r w:rsidR="00A95DBB">
        <w:t>:</w:t>
      </w:r>
    </w:p>
    <w:p w:rsidR="00955983" w:rsidRDefault="00A95DBB" w:rsidP="007B4AD6">
      <w:pPr>
        <w:ind w:firstLine="709"/>
      </w:pPr>
      <w:r>
        <w:t xml:space="preserve">1.5.1. </w:t>
      </w:r>
      <w:r w:rsidR="000803AC">
        <w:t>В абзаце десятом</w:t>
      </w:r>
      <w:r w:rsidR="00C93D66">
        <w:t xml:space="preserve"> пункта 21.2</w:t>
      </w:r>
      <w:r w:rsidR="000A2A4F">
        <w:t>.</w:t>
      </w:r>
      <w:r w:rsidR="00C93D66" w:rsidRPr="00C93D66">
        <w:t xml:space="preserve"> раздела III «Состав, последовательность и сроки выполнения административных процедур» административного регламента </w:t>
      </w:r>
      <w:r w:rsidR="004B13C6">
        <w:t xml:space="preserve">слова </w:t>
      </w:r>
      <w:r w:rsidR="00BA081D">
        <w:t>«</w:t>
      </w:r>
      <w:r w:rsidR="00BA081D" w:rsidRPr="00BA081D">
        <w:t xml:space="preserve">или посредством идентификации и аутентификации в Администрации с использованием информационных технологий, предусмотренных частью 18 статьи </w:t>
      </w:r>
      <w:r w:rsidR="00BA081D" w:rsidRPr="00BA081D">
        <w:lastRenderedPageBreak/>
        <w:t>14.1 Федерального закона от 27 июля 2006 года № 149-ФЗ «Об информации, информационных технологиях и о защите информации</w:t>
      </w:r>
      <w:r w:rsidR="004B13C6" w:rsidRPr="004B13C6">
        <w:t>» исключить;</w:t>
      </w:r>
    </w:p>
    <w:p w:rsidR="00C21DF0" w:rsidRDefault="000A2A4F" w:rsidP="007B4AD6">
      <w:pPr>
        <w:ind w:firstLine="709"/>
      </w:pPr>
      <w:r>
        <w:t xml:space="preserve">1.6. </w:t>
      </w:r>
      <w:r w:rsidR="00C21DF0">
        <w:t>В постановление</w:t>
      </w:r>
      <w:r w:rsidR="00C21DF0" w:rsidRPr="00C21DF0">
        <w:t xml:space="preserve"> администрации Ясеновского сельского поселения от 04.07.2016 г. № 68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Ясеновского сельского поселения Калачеевского муниципального района Воронежской области» (в ред. пост. от 15.04.2019 № 47, от 19.12.2022 № 111, от 22.07.2024 № 46)</w:t>
      </w:r>
      <w:r w:rsidR="00C21DF0">
        <w:t>:</w:t>
      </w:r>
    </w:p>
    <w:p w:rsidR="000A2A4F" w:rsidRDefault="00C21DF0" w:rsidP="007B4AD6">
      <w:pPr>
        <w:ind w:firstLine="709"/>
      </w:pPr>
      <w:r>
        <w:t xml:space="preserve">1.6.1. </w:t>
      </w:r>
      <w:r w:rsidR="000A2A4F">
        <w:t>В абзаце десятом пункта 20.1.</w:t>
      </w:r>
      <w:r w:rsidR="000A2A4F" w:rsidRPr="000A2A4F">
        <w:t xml:space="preserve"> раздела </w:t>
      </w:r>
      <w:r w:rsidR="000A2A4F">
        <w:t>III</w:t>
      </w:r>
      <w:r w:rsidR="000A2A4F" w:rsidRPr="000A2A4F">
        <w:t xml:space="preserve"> </w:t>
      </w:r>
      <w:r w:rsidR="000A2A4F">
        <w:t>«</w:t>
      </w:r>
      <w:r w:rsidR="000A2A4F" w:rsidRPr="000A2A4F">
        <w:t xml:space="preserve">Состав, последовательность и сроки выполнения административных процедур, требования к порядку их выполнения» административного </w:t>
      </w:r>
      <w:r>
        <w:t xml:space="preserve">регламента </w:t>
      </w:r>
      <w:r w:rsidR="000A2A4F">
        <w:t xml:space="preserve">слова </w:t>
      </w:r>
      <w:r w:rsidR="009C50CA">
        <w:t>«</w:t>
      </w:r>
      <w:r w:rsidR="009C50CA" w:rsidRPr="009C50CA"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="000A2A4F">
        <w:t>» исключить;</w:t>
      </w:r>
    </w:p>
    <w:p w:rsidR="00536A45" w:rsidRDefault="00BD44BC" w:rsidP="007B4AD6">
      <w:pPr>
        <w:ind w:firstLine="709"/>
      </w:pPr>
      <w:r>
        <w:t>1.7</w:t>
      </w:r>
      <w:r w:rsidR="00703A97">
        <w:t xml:space="preserve">. </w:t>
      </w:r>
      <w:r w:rsidR="00536A45">
        <w:t>В постановление</w:t>
      </w:r>
      <w:r w:rsidR="00536A45" w:rsidRPr="00536A45">
        <w:t xml:space="preserve"> администрации Ясеновского сельского поселения от 31.05.2018 г. № 19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Ясеновского сельского поселения Калачеевского муниципального района Воронежской области» (в ред. пост. от 13.03.2019 № 13, от 21.12.2022 № 120, от 14.03.2023 № 23, от 14.03.2024 № 20)</w:t>
      </w:r>
      <w:r w:rsidR="00536A45">
        <w:t>:</w:t>
      </w:r>
    </w:p>
    <w:p w:rsidR="00703A97" w:rsidRDefault="00536A45" w:rsidP="007B4AD6">
      <w:pPr>
        <w:ind w:firstLine="709"/>
        <w:rPr>
          <w:rFonts w:cs="Arial"/>
          <w:color w:val="000000"/>
          <w:spacing w:val="7"/>
        </w:rPr>
      </w:pPr>
      <w:r>
        <w:t xml:space="preserve">1.7.1. </w:t>
      </w:r>
      <w:r w:rsidR="00703A97">
        <w:t xml:space="preserve">В пункте 21.1.4. раздела </w:t>
      </w:r>
      <w:r w:rsidR="00703A97" w:rsidRPr="00703A97">
        <w:t xml:space="preserve">III </w:t>
      </w:r>
      <w:r w:rsidR="00703A97">
        <w:t>«</w:t>
      </w:r>
      <w:r w:rsidR="00703A97" w:rsidRPr="00703A97">
        <w:t>Состав, последовательность и сроки выполнения административных процедур, требования к порядку их выполнения</w:t>
      </w:r>
      <w:r w:rsidR="00703A97">
        <w:t xml:space="preserve">» </w:t>
      </w:r>
      <w:r>
        <w:t xml:space="preserve">административного регламента </w:t>
      </w:r>
      <w:r w:rsidR="00703A97">
        <w:rPr>
          <w:rFonts w:cs="Arial"/>
          <w:color w:val="000000"/>
          <w:spacing w:val="7"/>
        </w:rPr>
        <w:t xml:space="preserve">слова </w:t>
      </w:r>
      <w:r w:rsidR="001A147F">
        <w:rPr>
          <w:rFonts w:cs="Arial"/>
          <w:color w:val="000000"/>
          <w:spacing w:val="7"/>
        </w:rPr>
        <w:t>«</w:t>
      </w:r>
      <w:r w:rsidR="001A147F" w:rsidRPr="001A147F">
        <w:rPr>
          <w:rFonts w:cs="Arial"/>
          <w:color w:val="000000"/>
          <w:spacing w:val="7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="00703A97">
        <w:rPr>
          <w:rFonts w:cs="Arial"/>
          <w:color w:val="000000"/>
          <w:spacing w:val="7"/>
        </w:rPr>
        <w:t>» исключить;</w:t>
      </w:r>
    </w:p>
    <w:p w:rsidR="00962C87" w:rsidRDefault="00BD44BC" w:rsidP="007B4AD6">
      <w:pPr>
        <w:ind w:firstLine="709"/>
      </w:pPr>
      <w:r>
        <w:rPr>
          <w:rFonts w:cs="Arial"/>
          <w:color w:val="000000"/>
          <w:spacing w:val="7"/>
        </w:rPr>
        <w:t>1.8.</w:t>
      </w:r>
      <w:r w:rsidRPr="00BD44BC">
        <w:t xml:space="preserve"> </w:t>
      </w:r>
      <w:r w:rsidR="00962C87">
        <w:t>В постановление</w:t>
      </w:r>
      <w:r w:rsidR="00962C87" w:rsidRPr="00962C87">
        <w:t xml:space="preserve"> администрации Ясеновского сельского поселения от 14.03.2024 г. № 19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Ясеновского сельского поселения Калачеевского муниципального района Воронежской области»</w:t>
      </w:r>
      <w:r w:rsidR="00962C87">
        <w:t>:</w:t>
      </w:r>
    </w:p>
    <w:p w:rsidR="00041359" w:rsidRDefault="00962C87" w:rsidP="007B4AD6">
      <w:pPr>
        <w:ind w:firstLine="709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 xml:space="preserve">1.8.1. </w:t>
      </w:r>
      <w:r w:rsidR="00BD44BC" w:rsidRPr="00BD44BC">
        <w:rPr>
          <w:rFonts w:cs="Arial"/>
          <w:color w:val="000000"/>
          <w:spacing w:val="7"/>
        </w:rPr>
        <w:t xml:space="preserve">В пункте </w:t>
      </w:r>
      <w:r w:rsidR="00BD44BC">
        <w:rPr>
          <w:rFonts w:cs="Arial"/>
          <w:color w:val="000000"/>
          <w:spacing w:val="7"/>
        </w:rPr>
        <w:t>21.2</w:t>
      </w:r>
      <w:r w:rsidR="00BD44BC" w:rsidRPr="00BD44BC">
        <w:rPr>
          <w:rFonts w:cs="Arial"/>
          <w:color w:val="000000"/>
          <w:spacing w:val="7"/>
        </w:rPr>
        <w:t>.4. раздела</w:t>
      </w:r>
      <w:r w:rsidR="00736A4F">
        <w:rPr>
          <w:rFonts w:cs="Arial"/>
          <w:color w:val="000000"/>
          <w:spacing w:val="7"/>
        </w:rPr>
        <w:t xml:space="preserve"> III</w:t>
      </w:r>
      <w:r w:rsidR="00736A4F" w:rsidRPr="00736A4F">
        <w:rPr>
          <w:rFonts w:cs="Arial"/>
          <w:color w:val="000000"/>
          <w:spacing w:val="7"/>
        </w:rPr>
        <w:t xml:space="preserve"> </w:t>
      </w:r>
      <w:r w:rsidR="00736A4F">
        <w:rPr>
          <w:rFonts w:cs="Arial"/>
          <w:color w:val="000000"/>
          <w:spacing w:val="7"/>
        </w:rPr>
        <w:t>«</w:t>
      </w:r>
      <w:r w:rsidR="00736A4F" w:rsidRPr="00736A4F">
        <w:rPr>
          <w:rFonts w:cs="Arial"/>
          <w:color w:val="000000"/>
          <w:spacing w:val="7"/>
        </w:rPr>
        <w:t>Состав, последовательность и сроки выполнения административных процедур</w:t>
      </w:r>
      <w:r w:rsidR="00043A23">
        <w:rPr>
          <w:rFonts w:cs="Arial"/>
          <w:color w:val="000000"/>
          <w:spacing w:val="7"/>
        </w:rPr>
        <w:t>» административного регламента</w:t>
      </w:r>
      <w:r w:rsidR="00BD44BC" w:rsidRPr="00BD44BC">
        <w:rPr>
          <w:rFonts w:cs="Arial"/>
          <w:color w:val="000000"/>
          <w:spacing w:val="7"/>
        </w:rPr>
        <w:t xml:space="preserve"> </w:t>
      </w:r>
      <w:r w:rsidR="00BD44BC">
        <w:rPr>
          <w:rFonts w:cs="Arial"/>
          <w:color w:val="000000"/>
          <w:spacing w:val="7"/>
        </w:rPr>
        <w:t xml:space="preserve">слова </w:t>
      </w:r>
      <w:r w:rsidR="001D3D70">
        <w:rPr>
          <w:rFonts w:cs="Arial"/>
          <w:color w:val="000000"/>
          <w:spacing w:val="7"/>
        </w:rPr>
        <w:t>«</w:t>
      </w:r>
      <w:r w:rsidR="001D3D70" w:rsidRPr="001D3D70">
        <w:rPr>
          <w:rFonts w:cs="Arial"/>
          <w:color w:val="000000"/>
          <w:spacing w:val="7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="00D8049C">
        <w:rPr>
          <w:rFonts w:cs="Arial"/>
          <w:color w:val="000000"/>
          <w:spacing w:val="7"/>
        </w:rPr>
        <w:t>» исключить.</w:t>
      </w:r>
    </w:p>
    <w:p w:rsidR="00C6442B" w:rsidRDefault="00C6442B" w:rsidP="007B4AD6">
      <w:pPr>
        <w:ind w:firstLine="709"/>
      </w:pPr>
      <w: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Интернет.</w:t>
      </w:r>
    </w:p>
    <w:p w:rsidR="00C6442B" w:rsidRDefault="00C6442B" w:rsidP="007B4AD6">
      <w:pPr>
        <w:ind w:firstLine="709"/>
      </w:pPr>
      <w:r>
        <w:t>3. Контроль за исполнением настоящего постановления оставляю за собой.</w:t>
      </w:r>
    </w:p>
    <w:p w:rsidR="00C6442B" w:rsidRDefault="00C6442B" w:rsidP="00C6442B"/>
    <w:p w:rsidR="00C6442B" w:rsidRDefault="00C6442B" w:rsidP="00C6442B"/>
    <w:p w:rsidR="00C6442B" w:rsidRDefault="00C6442B" w:rsidP="00C6442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C6442B" w:rsidTr="00C6442B">
        <w:tc>
          <w:tcPr>
            <w:tcW w:w="4957" w:type="dxa"/>
          </w:tcPr>
          <w:p w:rsidR="00C6442B" w:rsidRDefault="00C6442B" w:rsidP="00B82455">
            <w:pPr>
              <w:ind w:firstLine="0"/>
            </w:pPr>
            <w:r>
              <w:t>Глава Ясеновского сельского поселения</w:t>
            </w:r>
          </w:p>
        </w:tc>
        <w:tc>
          <w:tcPr>
            <w:tcW w:w="1984" w:type="dxa"/>
          </w:tcPr>
          <w:p w:rsidR="00C6442B" w:rsidRDefault="00C6442B" w:rsidP="00B82455">
            <w:pPr>
              <w:ind w:firstLine="0"/>
            </w:pPr>
          </w:p>
        </w:tc>
        <w:tc>
          <w:tcPr>
            <w:tcW w:w="2404" w:type="dxa"/>
          </w:tcPr>
          <w:p w:rsidR="00C6442B" w:rsidRDefault="00C6442B" w:rsidP="00B82455">
            <w:pPr>
              <w:ind w:firstLine="0"/>
            </w:pPr>
            <w:r>
              <w:t>Е.П.Тертышникова</w:t>
            </w:r>
          </w:p>
        </w:tc>
      </w:tr>
      <w:bookmarkEnd w:id="0"/>
    </w:tbl>
    <w:p w:rsidR="00ED0698" w:rsidRDefault="00ED0698" w:rsidP="003D6766">
      <w:pPr>
        <w:ind w:firstLine="0"/>
      </w:pPr>
    </w:p>
    <w:sectPr w:rsidR="00ED0698" w:rsidSect="0020461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37E96"/>
    <w:multiLevelType w:val="hybridMultilevel"/>
    <w:tmpl w:val="EEFC025E"/>
    <w:lvl w:ilvl="0" w:tplc="6DEA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306F8D"/>
    <w:multiLevelType w:val="multilevel"/>
    <w:tmpl w:val="8F2AC2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19"/>
    <w:rsid w:val="00041359"/>
    <w:rsid w:val="00043A23"/>
    <w:rsid w:val="000575B3"/>
    <w:rsid w:val="000803AC"/>
    <w:rsid w:val="000A2A4F"/>
    <w:rsid w:val="000B7EBD"/>
    <w:rsid w:val="000C54E7"/>
    <w:rsid w:val="000E1508"/>
    <w:rsid w:val="001637A9"/>
    <w:rsid w:val="001A147F"/>
    <w:rsid w:val="001D3D70"/>
    <w:rsid w:val="00204615"/>
    <w:rsid w:val="002A465D"/>
    <w:rsid w:val="002E2A87"/>
    <w:rsid w:val="003D02F5"/>
    <w:rsid w:val="003D6766"/>
    <w:rsid w:val="00471595"/>
    <w:rsid w:val="00486414"/>
    <w:rsid w:val="004B13C6"/>
    <w:rsid w:val="00536A45"/>
    <w:rsid w:val="005C10C2"/>
    <w:rsid w:val="005C684F"/>
    <w:rsid w:val="005E56B4"/>
    <w:rsid w:val="005E7A59"/>
    <w:rsid w:val="0066240B"/>
    <w:rsid w:val="00703A97"/>
    <w:rsid w:val="00736A4F"/>
    <w:rsid w:val="00751928"/>
    <w:rsid w:val="007B4AD6"/>
    <w:rsid w:val="008E5F5A"/>
    <w:rsid w:val="00955983"/>
    <w:rsid w:val="00962C87"/>
    <w:rsid w:val="009B01A5"/>
    <w:rsid w:val="009C50CA"/>
    <w:rsid w:val="009E2568"/>
    <w:rsid w:val="009F5C62"/>
    <w:rsid w:val="00A95DBB"/>
    <w:rsid w:val="00AE6E4D"/>
    <w:rsid w:val="00B002A8"/>
    <w:rsid w:val="00B30619"/>
    <w:rsid w:val="00B621C7"/>
    <w:rsid w:val="00B82455"/>
    <w:rsid w:val="00BA081D"/>
    <w:rsid w:val="00BD44BC"/>
    <w:rsid w:val="00C21DF0"/>
    <w:rsid w:val="00C6442B"/>
    <w:rsid w:val="00C845B8"/>
    <w:rsid w:val="00C93D66"/>
    <w:rsid w:val="00CA22C4"/>
    <w:rsid w:val="00CC40B1"/>
    <w:rsid w:val="00D8049C"/>
    <w:rsid w:val="00E20FCA"/>
    <w:rsid w:val="00E72910"/>
    <w:rsid w:val="00E82058"/>
    <w:rsid w:val="00ED0698"/>
    <w:rsid w:val="00F1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DDD1-1D11-46C3-9F98-FB02657D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413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508"/>
    <w:pPr>
      <w:ind w:left="720"/>
      <w:contextualSpacing/>
    </w:pPr>
  </w:style>
  <w:style w:type="table" w:styleId="a4">
    <w:name w:val="Table Grid"/>
    <w:basedOn w:val="a1"/>
    <w:uiPriority w:val="39"/>
    <w:rsid w:val="00C64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C957-9B31-4F56-B3C5-32961344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60</cp:revision>
  <dcterms:created xsi:type="dcterms:W3CDTF">2024-11-01T12:21:00Z</dcterms:created>
  <dcterms:modified xsi:type="dcterms:W3CDTF">2024-11-12T07:12:00Z</dcterms:modified>
</cp:coreProperties>
</file>