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46610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46610">
        <w:rPr>
          <w:rFonts w:ascii="Arial" w:hAnsi="Arial" w:cs="Arial"/>
          <w:sz w:val="24"/>
          <w:szCs w:val="24"/>
        </w:rPr>
        <w:t>ПОСТАНОВЛЕНИЕ</w:t>
      </w:r>
    </w:p>
    <w:p w:rsidR="00D917E4" w:rsidRPr="002D5049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 xml:space="preserve">от </w:t>
      </w:r>
      <w:r w:rsidR="000A7E6B" w:rsidRPr="002D5049">
        <w:rPr>
          <w:rFonts w:ascii="Arial" w:hAnsi="Arial" w:cs="Arial"/>
          <w:sz w:val="24"/>
          <w:szCs w:val="24"/>
        </w:rPr>
        <w:t>13</w:t>
      </w:r>
      <w:r w:rsidR="004A1DF0" w:rsidRPr="002D5049">
        <w:rPr>
          <w:rFonts w:ascii="Arial" w:hAnsi="Arial" w:cs="Arial"/>
          <w:sz w:val="24"/>
          <w:szCs w:val="24"/>
        </w:rPr>
        <w:t xml:space="preserve"> февраля</w:t>
      </w:r>
      <w:r w:rsidR="0017350B" w:rsidRPr="002D5049">
        <w:rPr>
          <w:rFonts w:ascii="Arial" w:hAnsi="Arial" w:cs="Arial"/>
          <w:sz w:val="24"/>
          <w:szCs w:val="24"/>
        </w:rPr>
        <w:t xml:space="preserve"> </w:t>
      </w:r>
      <w:r w:rsidR="004A1DF0" w:rsidRPr="002D5049">
        <w:rPr>
          <w:rFonts w:ascii="Arial" w:hAnsi="Arial" w:cs="Arial"/>
          <w:sz w:val="24"/>
          <w:szCs w:val="24"/>
        </w:rPr>
        <w:t>2024</w:t>
      </w:r>
      <w:r w:rsidR="001679E8" w:rsidRPr="002D5049">
        <w:rPr>
          <w:rFonts w:ascii="Arial" w:hAnsi="Arial" w:cs="Arial"/>
          <w:sz w:val="24"/>
          <w:szCs w:val="24"/>
        </w:rPr>
        <w:t xml:space="preserve"> г. № </w:t>
      </w:r>
      <w:r w:rsidR="000A7E6B" w:rsidRPr="002D5049">
        <w:rPr>
          <w:rFonts w:ascii="Arial" w:hAnsi="Arial" w:cs="Arial"/>
          <w:sz w:val="24"/>
          <w:szCs w:val="24"/>
        </w:rPr>
        <w:t>8</w:t>
      </w:r>
    </w:p>
    <w:p w:rsidR="00B12AD8" w:rsidRPr="002D5049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F46610">
        <w:rPr>
          <w:rFonts w:ascii="Arial" w:hAnsi="Arial" w:cs="Arial"/>
          <w:b/>
          <w:sz w:val="32"/>
          <w:szCs w:val="32"/>
        </w:rPr>
        <w:t>О внесении изменений</w:t>
      </w:r>
      <w:r w:rsidRPr="00733868">
        <w:rPr>
          <w:rFonts w:ascii="Arial" w:hAnsi="Arial" w:cs="Arial"/>
          <w:b/>
          <w:sz w:val="32"/>
          <w:szCs w:val="32"/>
        </w:rPr>
        <w:t xml:space="preserve">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C36EBB">
        <w:rPr>
          <w:rFonts w:ascii="Arial" w:hAnsi="Arial" w:cs="Arial"/>
          <w:b/>
          <w:sz w:val="32"/>
          <w:szCs w:val="32"/>
        </w:rPr>
        <w:t>, от 29.03.2023 г. № 28</w:t>
      </w:r>
      <w:r w:rsidR="008F17C0">
        <w:rPr>
          <w:rFonts w:ascii="Arial" w:hAnsi="Arial" w:cs="Arial"/>
          <w:b/>
          <w:sz w:val="32"/>
          <w:szCs w:val="32"/>
        </w:rPr>
        <w:t>, от 31.07.2023 г. № 66</w:t>
      </w:r>
      <w:r w:rsidR="00FA74E7">
        <w:rPr>
          <w:rFonts w:ascii="Arial" w:hAnsi="Arial" w:cs="Arial"/>
          <w:b/>
          <w:sz w:val="32"/>
          <w:szCs w:val="32"/>
        </w:rPr>
        <w:t>, от 10.10.2023 г. № 86</w:t>
      </w:r>
      <w:r w:rsidR="004A1DF0">
        <w:rPr>
          <w:rFonts w:ascii="Arial" w:hAnsi="Arial" w:cs="Arial"/>
          <w:b/>
          <w:sz w:val="32"/>
          <w:szCs w:val="32"/>
        </w:rPr>
        <w:t>, от 29.12.2023 г. № 116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4A1DF0">
        <w:rPr>
          <w:rFonts w:ascii="Arial" w:hAnsi="Arial" w:cs="Arial"/>
          <w:sz w:val="24"/>
          <w:szCs w:val="24"/>
        </w:rPr>
        <w:t>ния № 154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A1DF0">
        <w:rPr>
          <w:rFonts w:ascii="Arial" w:hAnsi="Arial" w:cs="Arial"/>
          <w:sz w:val="24"/>
          <w:szCs w:val="24"/>
        </w:rPr>
        <w:t>.2023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A1DF0">
        <w:rPr>
          <w:rFonts w:ascii="Arial" w:hAnsi="Arial" w:cs="Arial"/>
          <w:sz w:val="24"/>
          <w:szCs w:val="24"/>
        </w:rPr>
        <w:t>ьного района на 2024</w:t>
      </w:r>
      <w:r w:rsidR="002B1878">
        <w:rPr>
          <w:rFonts w:ascii="Arial" w:hAnsi="Arial" w:cs="Arial"/>
          <w:sz w:val="24"/>
          <w:szCs w:val="24"/>
        </w:rPr>
        <w:t xml:space="preserve"> год и плановый период 2025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2B1878">
        <w:rPr>
          <w:rFonts w:ascii="Arial" w:hAnsi="Arial" w:cs="Arial"/>
          <w:sz w:val="24"/>
          <w:szCs w:val="24"/>
        </w:rPr>
        <w:t>6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годов</w:t>
      </w:r>
      <w:r w:rsidR="004A1DF0">
        <w:rPr>
          <w:rFonts w:ascii="Arial" w:hAnsi="Arial" w:cs="Arial"/>
          <w:sz w:val="24"/>
          <w:szCs w:val="24"/>
        </w:rPr>
        <w:t xml:space="preserve">»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>
        <w:rPr>
          <w:rFonts w:ascii="Arial" w:hAnsi="Arial" w:cs="Arial"/>
          <w:sz w:val="24"/>
          <w:szCs w:val="24"/>
        </w:rPr>
        <w:t>, от 29.03.2023 г. № 28</w:t>
      </w:r>
      <w:r w:rsidR="008F17C0">
        <w:rPr>
          <w:rFonts w:ascii="Arial" w:hAnsi="Arial" w:cs="Arial"/>
          <w:sz w:val="24"/>
          <w:szCs w:val="24"/>
        </w:rPr>
        <w:t>, от 31.07.2023 г. № 66</w:t>
      </w:r>
      <w:r w:rsidR="00FA74E7">
        <w:rPr>
          <w:rFonts w:ascii="Arial" w:hAnsi="Arial" w:cs="Arial"/>
          <w:sz w:val="24"/>
          <w:szCs w:val="24"/>
        </w:rPr>
        <w:t>, от 10.10.2023 г. № 86</w:t>
      </w:r>
      <w:r w:rsidR="004A1DF0">
        <w:rPr>
          <w:rFonts w:ascii="Arial" w:hAnsi="Arial" w:cs="Arial"/>
          <w:sz w:val="24"/>
          <w:szCs w:val="24"/>
        </w:rPr>
        <w:t>, от 29.12.2023 г. № 116</w:t>
      </w:r>
      <w:r w:rsidR="0036298C">
        <w:rPr>
          <w:rFonts w:ascii="Arial" w:hAnsi="Arial" w:cs="Arial"/>
          <w:sz w:val="24"/>
          <w:szCs w:val="24"/>
        </w:rPr>
        <w:t xml:space="preserve">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B12AD8" w:rsidRPr="00266ADF" w:rsidRDefault="00B12AD8" w:rsidP="00FD05C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850" w:firstLine="851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396CAF">
        <w:rPr>
          <w:rFonts w:ascii="Arial" w:hAnsi="Arial" w:cs="Arial"/>
          <w:sz w:val="24"/>
          <w:szCs w:val="24"/>
        </w:rPr>
        <w:t xml:space="preserve"> </w:t>
      </w:r>
      <w:r w:rsidR="00396CAF">
        <w:rPr>
          <w:rFonts w:ascii="Arial" w:hAnsi="Arial" w:cs="Arial"/>
          <w:sz w:val="24"/>
          <w:szCs w:val="24"/>
        </w:rPr>
        <w:lastRenderedPageBreak/>
        <w:t>годы» раздел</w:t>
      </w:r>
      <w:r w:rsidRPr="00660B77">
        <w:rPr>
          <w:rFonts w:ascii="Arial" w:hAnsi="Arial" w:cs="Arial"/>
          <w:sz w:val="24"/>
          <w:szCs w:val="24"/>
        </w:rPr>
        <w:t xml:space="preserve"> «Объёмы и источники финансирования муниципальной программы (в действующих ценах каждого года реализ</w:t>
      </w:r>
      <w:r w:rsidR="00396CAF">
        <w:rPr>
          <w:rFonts w:ascii="Arial" w:hAnsi="Arial" w:cs="Arial"/>
          <w:sz w:val="24"/>
          <w:szCs w:val="24"/>
        </w:rPr>
        <w:t xml:space="preserve">ации муниципальной программы)» </w:t>
      </w:r>
      <w:r w:rsidR="00396CAF" w:rsidRPr="00266AD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C0E34" w:rsidRPr="009C0E34" w:rsidRDefault="009C0E34" w:rsidP="009C0E3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9C0E34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07"/>
      </w:tblGrid>
      <w:tr w:rsidR="009C0E34" w:rsidRPr="009C0E34" w:rsidTr="008F17C0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34" w:rsidRPr="009C0E34" w:rsidRDefault="009C0E34" w:rsidP="009C0E3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</w:t>
            </w:r>
            <w:r>
              <w:rPr>
                <w:rFonts w:ascii="Arial" w:hAnsi="Arial" w:cs="Arial"/>
                <w:sz w:val="24"/>
                <w:szCs w:val="24"/>
              </w:rPr>
              <w:t>емы и источники финансирования м</w:t>
            </w:r>
            <w:r w:rsidRPr="009C0E34">
              <w:rPr>
                <w:rFonts w:ascii="Arial" w:hAnsi="Arial" w:cs="Arial"/>
                <w:sz w:val="24"/>
                <w:szCs w:val="24"/>
              </w:rPr>
              <w:t>униципальной программы (в действующих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ценах каждого года реализации м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униципальной программы) 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9C0E34">
              <w:rPr>
                <w:rFonts w:ascii="Arial" w:hAnsi="Arial" w:cs="Arial"/>
                <w:sz w:val="24"/>
                <w:szCs w:val="24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="008F54EF">
              <w:rPr>
                <w:rFonts w:ascii="Arial" w:hAnsi="Arial" w:cs="Arial"/>
                <w:sz w:val="24"/>
                <w:szCs w:val="24"/>
              </w:rPr>
              <w:t xml:space="preserve">составляет  </w:t>
            </w:r>
            <w:r w:rsidR="00540135">
              <w:rPr>
                <w:rFonts w:ascii="Arial" w:hAnsi="Arial" w:cs="Arial"/>
                <w:sz w:val="24"/>
                <w:szCs w:val="24"/>
              </w:rPr>
              <w:t>6902,5</w:t>
            </w:r>
            <w:r w:rsidR="004F6DBD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рублей, средства бюджета Ясеновского сельского поселения </w:t>
            </w:r>
            <w:r w:rsidR="00540135">
              <w:rPr>
                <w:rFonts w:ascii="Arial" w:hAnsi="Arial" w:cs="Arial"/>
                <w:sz w:val="24"/>
                <w:szCs w:val="24"/>
              </w:rPr>
              <w:t xml:space="preserve">6902,5 </w:t>
            </w:r>
            <w:r w:rsidR="00343F61">
              <w:rPr>
                <w:rFonts w:ascii="Arial" w:hAnsi="Arial" w:cs="Arial"/>
                <w:sz w:val="24"/>
                <w:szCs w:val="24"/>
              </w:rPr>
              <w:t>тыс.</w:t>
            </w:r>
            <w:r w:rsidR="00343F61" w:rsidRPr="009C0E3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9C0E34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266"/>
              <w:gridCol w:w="1705"/>
              <w:gridCol w:w="1706"/>
            </w:tblGrid>
            <w:tr w:rsidR="009C0E34" w:rsidRPr="009C0E34" w:rsidTr="008F17C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396CAF" w:rsidRPr="009C0E34" w:rsidTr="00396CAF">
              <w:trPr>
                <w:trHeight w:val="36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FA74E7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1126,30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FA74E7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1126,30</w:t>
                  </w:r>
                </w:p>
              </w:tc>
            </w:tr>
            <w:tr w:rsidR="00266AD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991,7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991,7</w:t>
                  </w:r>
                </w:p>
              </w:tc>
            </w:tr>
            <w:tr w:rsidR="00266AD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891,8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891,8</w:t>
                  </w:r>
                </w:p>
              </w:tc>
            </w:tr>
            <w:tr w:rsidR="00266ADF" w:rsidRPr="009C0E34" w:rsidTr="00396CAF">
              <w:trPr>
                <w:trHeight w:val="184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972,1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8F17C0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6ADF" w:rsidRPr="009C0E34" w:rsidRDefault="00266ADF" w:rsidP="00266ADF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972,1</w:t>
                  </w:r>
                </w:p>
              </w:tc>
            </w:tr>
          </w:tbl>
          <w:p w:rsidR="009C0E34" w:rsidRPr="009C0E34" w:rsidRDefault="009C0E34" w:rsidP="00396CA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C0E34" w:rsidRPr="009C0E34" w:rsidRDefault="009C0E34" w:rsidP="00396CA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C0E34" w:rsidRPr="00660B77" w:rsidRDefault="00396CAF" w:rsidP="00396CA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 xml:space="preserve">» изложить согласно </w:t>
      </w:r>
      <w:r>
        <w:rPr>
          <w:rFonts w:ascii="Arial" w:hAnsi="Arial" w:cs="Arial"/>
          <w:sz w:val="24"/>
          <w:szCs w:val="24"/>
        </w:rPr>
        <w:lastRenderedPageBreak/>
        <w:t>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B12AD8" w:rsidRPr="00660B77" w:rsidTr="009C4552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Pr="00675FE6" w:rsidRDefault="000F0D32" w:rsidP="00543CC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2874CE">
        <w:rPr>
          <w:rFonts w:ascii="Arial" w:hAnsi="Arial" w:cs="Arial"/>
          <w:sz w:val="24"/>
          <w:szCs w:val="24"/>
        </w:rPr>
        <w:t>от 13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4A1DF0">
        <w:rPr>
          <w:rFonts w:ascii="Arial" w:hAnsi="Arial" w:cs="Arial"/>
          <w:sz w:val="24"/>
          <w:szCs w:val="24"/>
        </w:rPr>
        <w:t>0</w:t>
      </w:r>
      <w:r w:rsidR="00CE64C2">
        <w:rPr>
          <w:rFonts w:ascii="Arial" w:hAnsi="Arial" w:cs="Arial"/>
          <w:sz w:val="24"/>
          <w:szCs w:val="24"/>
        </w:rPr>
        <w:t>2</w:t>
      </w:r>
      <w:r w:rsidR="004A1DF0">
        <w:rPr>
          <w:rFonts w:ascii="Arial" w:hAnsi="Arial" w:cs="Arial"/>
          <w:sz w:val="24"/>
          <w:szCs w:val="24"/>
        </w:rPr>
        <w:t>.2024</w:t>
      </w:r>
      <w:r w:rsidR="00516D5E" w:rsidRPr="00675FE6">
        <w:rPr>
          <w:rFonts w:ascii="Arial" w:hAnsi="Arial" w:cs="Arial"/>
          <w:sz w:val="24"/>
          <w:szCs w:val="24"/>
        </w:rPr>
        <w:t xml:space="preserve"> г. № </w:t>
      </w:r>
      <w:r w:rsidR="002874CE">
        <w:rPr>
          <w:rFonts w:ascii="Arial" w:hAnsi="Arial" w:cs="Arial"/>
          <w:sz w:val="24"/>
          <w:szCs w:val="24"/>
        </w:rPr>
        <w:t>8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4A1DF0" w:rsidRPr="00660B77" w:rsidTr="00E26948">
        <w:trPr>
          <w:jc w:val="center"/>
        </w:trPr>
        <w:tc>
          <w:tcPr>
            <w:tcW w:w="709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4A1DF0" w:rsidRPr="00660B77" w:rsidRDefault="004A1DF0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276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1134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Pr="00675FE6" w:rsidRDefault="000F0D32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B77F99">
        <w:rPr>
          <w:rFonts w:ascii="Arial" w:hAnsi="Arial" w:cs="Arial"/>
          <w:sz w:val="24"/>
          <w:szCs w:val="24"/>
        </w:rPr>
        <w:t>13</w:t>
      </w:r>
      <w:r w:rsidR="004A1DF0">
        <w:rPr>
          <w:rFonts w:ascii="Arial" w:hAnsi="Arial" w:cs="Arial"/>
          <w:sz w:val="24"/>
          <w:szCs w:val="24"/>
        </w:rPr>
        <w:t>.0</w:t>
      </w:r>
      <w:r w:rsidR="00271ED9">
        <w:rPr>
          <w:rFonts w:ascii="Arial" w:hAnsi="Arial" w:cs="Arial"/>
          <w:sz w:val="24"/>
          <w:szCs w:val="24"/>
        </w:rPr>
        <w:t>2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4A1DF0">
        <w:rPr>
          <w:rFonts w:ascii="Arial" w:hAnsi="Arial" w:cs="Arial"/>
          <w:sz w:val="24"/>
          <w:szCs w:val="24"/>
        </w:rPr>
        <w:t>2024</w:t>
      </w:r>
      <w:r w:rsidR="00CE64C2">
        <w:rPr>
          <w:rFonts w:ascii="Arial" w:hAnsi="Arial" w:cs="Arial"/>
          <w:sz w:val="24"/>
          <w:szCs w:val="24"/>
        </w:rPr>
        <w:t xml:space="preserve"> г. № </w:t>
      </w:r>
      <w:r w:rsidR="00B77F99">
        <w:rPr>
          <w:rFonts w:ascii="Arial" w:hAnsi="Arial" w:cs="Arial"/>
          <w:sz w:val="24"/>
          <w:szCs w:val="24"/>
        </w:rPr>
        <w:t>8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4A1DF0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A1DF0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4A1DF0" w:rsidRPr="00660B77" w:rsidRDefault="004A1DF0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4A1DF0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A1DF0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A1DF0" w:rsidRPr="00660B77" w:rsidRDefault="004A1DF0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12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169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58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Pr="00675FE6" w:rsidRDefault="001679E8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B77F99">
        <w:rPr>
          <w:rFonts w:ascii="Arial" w:hAnsi="Arial" w:cs="Arial"/>
          <w:sz w:val="24"/>
          <w:szCs w:val="24"/>
        </w:rPr>
        <w:t>13</w:t>
      </w:r>
      <w:r w:rsidR="004A1DF0">
        <w:rPr>
          <w:rFonts w:ascii="Arial" w:hAnsi="Arial" w:cs="Arial"/>
          <w:sz w:val="24"/>
          <w:szCs w:val="24"/>
        </w:rPr>
        <w:t>.02.2024</w:t>
      </w:r>
      <w:r w:rsidR="00BD0BFA" w:rsidRPr="00516D5E">
        <w:rPr>
          <w:rFonts w:ascii="Arial" w:hAnsi="Arial" w:cs="Arial"/>
          <w:sz w:val="24"/>
          <w:szCs w:val="24"/>
        </w:rPr>
        <w:t xml:space="preserve"> г. </w:t>
      </w:r>
      <w:r w:rsidR="00CE64C2">
        <w:rPr>
          <w:rFonts w:ascii="Arial" w:hAnsi="Arial" w:cs="Arial"/>
          <w:sz w:val="24"/>
          <w:szCs w:val="24"/>
        </w:rPr>
        <w:t>№</w:t>
      </w:r>
      <w:r w:rsidR="00F54118">
        <w:rPr>
          <w:rFonts w:ascii="Arial" w:hAnsi="Arial" w:cs="Arial"/>
          <w:sz w:val="24"/>
          <w:szCs w:val="24"/>
        </w:rPr>
        <w:t xml:space="preserve"> </w:t>
      </w:r>
      <w:r w:rsidR="00B77F99">
        <w:rPr>
          <w:rFonts w:ascii="Arial" w:hAnsi="Arial" w:cs="Arial"/>
          <w:sz w:val="24"/>
          <w:szCs w:val="24"/>
        </w:rPr>
        <w:t>8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CE64C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A9042C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022" w:type="dxa"/>
          </w:tcPr>
          <w:p w:rsidR="00A9042C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A9042C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4A1DF0" w:rsidRPr="00660B77" w:rsidRDefault="004A1DF0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4A1DF0" w:rsidRPr="00660B77" w:rsidRDefault="004A1DF0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jc w:val="center"/>
        </w:trPr>
        <w:tc>
          <w:tcPr>
            <w:tcW w:w="1261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A1DF0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4A1DF0" w:rsidRPr="00660B77" w:rsidRDefault="004A1DF0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4A1DF0" w:rsidRPr="00660B77" w:rsidRDefault="004A1DF0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275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991,7</w:t>
            </w:r>
          </w:p>
        </w:tc>
        <w:tc>
          <w:tcPr>
            <w:tcW w:w="1022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993" w:type="dxa"/>
          </w:tcPr>
          <w:p w:rsidR="004A1DF0" w:rsidRPr="00660B77" w:rsidRDefault="004A1DF0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237AF9" w:rsidRPr="00675FE6" w:rsidRDefault="001679E8" w:rsidP="00237AF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435CEC">
        <w:rPr>
          <w:rFonts w:ascii="Arial" w:hAnsi="Arial" w:cs="Arial"/>
          <w:sz w:val="24"/>
          <w:szCs w:val="24"/>
        </w:rPr>
        <w:t>13</w:t>
      </w:r>
      <w:r w:rsidR="004A1DF0">
        <w:rPr>
          <w:rFonts w:ascii="Arial" w:hAnsi="Arial" w:cs="Arial"/>
          <w:sz w:val="24"/>
          <w:szCs w:val="24"/>
        </w:rPr>
        <w:t>.02.2024</w:t>
      </w:r>
      <w:r w:rsidR="00237AF9" w:rsidRPr="00237AF9">
        <w:rPr>
          <w:rFonts w:ascii="Arial" w:hAnsi="Arial" w:cs="Arial"/>
          <w:sz w:val="24"/>
          <w:szCs w:val="24"/>
        </w:rPr>
        <w:t xml:space="preserve"> г. </w:t>
      </w:r>
      <w:r w:rsidR="00237AF9" w:rsidRPr="00675FE6">
        <w:rPr>
          <w:rFonts w:ascii="Arial" w:hAnsi="Arial" w:cs="Arial"/>
          <w:sz w:val="24"/>
          <w:szCs w:val="24"/>
        </w:rPr>
        <w:t xml:space="preserve">№ </w:t>
      </w:r>
      <w:r w:rsidR="00435CEC">
        <w:rPr>
          <w:rFonts w:ascii="Arial" w:hAnsi="Arial" w:cs="Arial"/>
          <w:sz w:val="24"/>
          <w:szCs w:val="24"/>
        </w:rPr>
        <w:t>8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2024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</w:t>
            </w:r>
            <w:r w:rsidR="004A1DF0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991,7</w:t>
            </w: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4A1DF0" w:rsidRPr="00660B77" w:rsidRDefault="004A1DF0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914 08 01 02 1 01 98580200</w:t>
            </w:r>
          </w:p>
          <w:p w:rsidR="004A1DF0" w:rsidRDefault="004A1DF0" w:rsidP="00D75A8B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  <w:p w:rsidR="004A1DF0" w:rsidRPr="00660B77" w:rsidRDefault="004A1DF0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791,7</w:t>
            </w:r>
          </w:p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200,0</w:t>
            </w:r>
          </w:p>
          <w:p w:rsidR="004A1DF0" w:rsidRPr="00660B77" w:rsidRDefault="004A1DF0" w:rsidP="004A1DF0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спортивных турниров в поселении</w:t>
            </w:r>
          </w:p>
        </w:tc>
        <w:tc>
          <w:tcPr>
            <w:tcW w:w="3208" w:type="dxa"/>
          </w:tcPr>
          <w:p w:rsidR="004A1DF0" w:rsidRPr="00660B77" w:rsidRDefault="004A1DF0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A1DF0" w:rsidRPr="00660B77" w:rsidTr="00413F63">
        <w:trPr>
          <w:jc w:val="center"/>
        </w:trPr>
        <w:tc>
          <w:tcPr>
            <w:tcW w:w="334" w:type="dxa"/>
          </w:tcPr>
          <w:p w:rsidR="004A1DF0" w:rsidRPr="00660B77" w:rsidRDefault="004A1DF0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01.01.2024</w:t>
            </w:r>
          </w:p>
        </w:tc>
        <w:tc>
          <w:tcPr>
            <w:tcW w:w="1417" w:type="dxa"/>
          </w:tcPr>
          <w:p w:rsidR="004A1DF0" w:rsidRPr="00660B77" w:rsidRDefault="004A1DF0" w:rsidP="00266ADF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31.12.2024</w:t>
            </w:r>
          </w:p>
        </w:tc>
        <w:tc>
          <w:tcPr>
            <w:tcW w:w="2268" w:type="dxa"/>
          </w:tcPr>
          <w:p w:rsidR="004A1DF0" w:rsidRPr="00660B77" w:rsidRDefault="004A1DF0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ого состава учреждения культуры</w:t>
            </w:r>
          </w:p>
        </w:tc>
        <w:tc>
          <w:tcPr>
            <w:tcW w:w="320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4A1DF0" w:rsidRPr="00660B77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4A1DF0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4A1DF0" w:rsidRPr="00660B77" w:rsidRDefault="004A1DF0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bookmarkEnd w:id="0"/>
    <w:p w:rsidR="00D917E4" w:rsidRDefault="00D917E4" w:rsidP="0006747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B4B70"/>
    <w:rsid w:val="001C678A"/>
    <w:rsid w:val="001D3DE2"/>
    <w:rsid w:val="00205FF3"/>
    <w:rsid w:val="00221351"/>
    <w:rsid w:val="0022359F"/>
    <w:rsid w:val="002344FF"/>
    <w:rsid w:val="00237AF9"/>
    <w:rsid w:val="002536A5"/>
    <w:rsid w:val="002547EB"/>
    <w:rsid w:val="002620B6"/>
    <w:rsid w:val="00266ADF"/>
    <w:rsid w:val="00271ED9"/>
    <w:rsid w:val="00285364"/>
    <w:rsid w:val="002874CE"/>
    <w:rsid w:val="002B1878"/>
    <w:rsid w:val="002C0249"/>
    <w:rsid w:val="002D5049"/>
    <w:rsid w:val="002E3628"/>
    <w:rsid w:val="00310710"/>
    <w:rsid w:val="0031257D"/>
    <w:rsid w:val="00324CB1"/>
    <w:rsid w:val="00343F61"/>
    <w:rsid w:val="003451EE"/>
    <w:rsid w:val="0036298C"/>
    <w:rsid w:val="00372672"/>
    <w:rsid w:val="00381F5F"/>
    <w:rsid w:val="0038287B"/>
    <w:rsid w:val="0038536D"/>
    <w:rsid w:val="00386CA6"/>
    <w:rsid w:val="00396CAF"/>
    <w:rsid w:val="003A37D3"/>
    <w:rsid w:val="003A6648"/>
    <w:rsid w:val="003E518D"/>
    <w:rsid w:val="00405EA9"/>
    <w:rsid w:val="00413F63"/>
    <w:rsid w:val="00417774"/>
    <w:rsid w:val="00421C74"/>
    <w:rsid w:val="00424E5F"/>
    <w:rsid w:val="00435CEC"/>
    <w:rsid w:val="00435D69"/>
    <w:rsid w:val="00450005"/>
    <w:rsid w:val="004608F5"/>
    <w:rsid w:val="00476715"/>
    <w:rsid w:val="004925FE"/>
    <w:rsid w:val="004A1C05"/>
    <w:rsid w:val="004A1DF0"/>
    <w:rsid w:val="004A7CF9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75FE6"/>
    <w:rsid w:val="00684E20"/>
    <w:rsid w:val="006E47FE"/>
    <w:rsid w:val="006E7BEE"/>
    <w:rsid w:val="006F5005"/>
    <w:rsid w:val="006F7040"/>
    <w:rsid w:val="00716B54"/>
    <w:rsid w:val="007313E3"/>
    <w:rsid w:val="007703AA"/>
    <w:rsid w:val="00773F7F"/>
    <w:rsid w:val="00776A7A"/>
    <w:rsid w:val="007F2C84"/>
    <w:rsid w:val="008010F6"/>
    <w:rsid w:val="0080647A"/>
    <w:rsid w:val="00822F1C"/>
    <w:rsid w:val="00847835"/>
    <w:rsid w:val="00847CB3"/>
    <w:rsid w:val="00866322"/>
    <w:rsid w:val="008C0A51"/>
    <w:rsid w:val="008F17C0"/>
    <w:rsid w:val="008F2B97"/>
    <w:rsid w:val="008F54EF"/>
    <w:rsid w:val="008F6A82"/>
    <w:rsid w:val="009428E8"/>
    <w:rsid w:val="00957A38"/>
    <w:rsid w:val="009661D5"/>
    <w:rsid w:val="009709D6"/>
    <w:rsid w:val="00984438"/>
    <w:rsid w:val="00992F30"/>
    <w:rsid w:val="009A4C57"/>
    <w:rsid w:val="009C0E34"/>
    <w:rsid w:val="009C4552"/>
    <w:rsid w:val="009D1B83"/>
    <w:rsid w:val="009D4ED1"/>
    <w:rsid w:val="009D685F"/>
    <w:rsid w:val="009E34AA"/>
    <w:rsid w:val="009F0413"/>
    <w:rsid w:val="009F4124"/>
    <w:rsid w:val="00A047B9"/>
    <w:rsid w:val="00A66FA7"/>
    <w:rsid w:val="00A76496"/>
    <w:rsid w:val="00A9042C"/>
    <w:rsid w:val="00A94B9D"/>
    <w:rsid w:val="00AC086B"/>
    <w:rsid w:val="00AC3896"/>
    <w:rsid w:val="00AD4563"/>
    <w:rsid w:val="00AE1497"/>
    <w:rsid w:val="00AF07D9"/>
    <w:rsid w:val="00B04990"/>
    <w:rsid w:val="00B12AD8"/>
    <w:rsid w:val="00B235DA"/>
    <w:rsid w:val="00B33ACC"/>
    <w:rsid w:val="00B47F59"/>
    <w:rsid w:val="00B53FFF"/>
    <w:rsid w:val="00B7535D"/>
    <w:rsid w:val="00B762F7"/>
    <w:rsid w:val="00B77F99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D0BFA"/>
    <w:rsid w:val="00BE3E9D"/>
    <w:rsid w:val="00BF1B95"/>
    <w:rsid w:val="00BF307B"/>
    <w:rsid w:val="00C21648"/>
    <w:rsid w:val="00C30A6A"/>
    <w:rsid w:val="00C36EBB"/>
    <w:rsid w:val="00C54CC3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D1EF9"/>
    <w:rsid w:val="00CE64C2"/>
    <w:rsid w:val="00D035F1"/>
    <w:rsid w:val="00D36C44"/>
    <w:rsid w:val="00D473E6"/>
    <w:rsid w:val="00D75A8B"/>
    <w:rsid w:val="00D768E2"/>
    <w:rsid w:val="00D917E4"/>
    <w:rsid w:val="00DA1FF4"/>
    <w:rsid w:val="00DC7EBE"/>
    <w:rsid w:val="00DE0586"/>
    <w:rsid w:val="00DF55A8"/>
    <w:rsid w:val="00E26948"/>
    <w:rsid w:val="00E31C9D"/>
    <w:rsid w:val="00E41E8B"/>
    <w:rsid w:val="00E535AF"/>
    <w:rsid w:val="00E53C67"/>
    <w:rsid w:val="00E70F3D"/>
    <w:rsid w:val="00E83B42"/>
    <w:rsid w:val="00EA5A26"/>
    <w:rsid w:val="00EC10AE"/>
    <w:rsid w:val="00F074CF"/>
    <w:rsid w:val="00F244B3"/>
    <w:rsid w:val="00F24997"/>
    <w:rsid w:val="00F31F9F"/>
    <w:rsid w:val="00F43023"/>
    <w:rsid w:val="00F4380C"/>
    <w:rsid w:val="00F46610"/>
    <w:rsid w:val="00F5317E"/>
    <w:rsid w:val="00F54118"/>
    <w:rsid w:val="00F6203B"/>
    <w:rsid w:val="00F67029"/>
    <w:rsid w:val="00FA74E7"/>
    <w:rsid w:val="00FC0DDC"/>
    <w:rsid w:val="00FD05C8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15F09F-D6A4-497F-983D-67839EC7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7F9B-FC37-494E-94B9-E3A4238E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47</cp:revision>
  <cp:lastPrinted>2023-07-27T10:39:00Z</cp:lastPrinted>
  <dcterms:created xsi:type="dcterms:W3CDTF">2023-01-17T13:21:00Z</dcterms:created>
  <dcterms:modified xsi:type="dcterms:W3CDTF">2024-02-12T12:06:00Z</dcterms:modified>
</cp:coreProperties>
</file>