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DC" w:rsidRDefault="005808DC" w:rsidP="005808DC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808DC" w:rsidRDefault="00736A08" w:rsidP="005808DC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ЯСЕНОВСКОГО</w:t>
      </w:r>
      <w:r w:rsidR="005808DC">
        <w:rPr>
          <w:b/>
          <w:sz w:val="28"/>
          <w:szCs w:val="28"/>
        </w:rPr>
        <w:t xml:space="preserve"> СЕЛЬСКОГО ПОСЕЛЕНИЯ</w:t>
      </w:r>
    </w:p>
    <w:p w:rsidR="005808DC" w:rsidRDefault="00736A08" w:rsidP="005808DC">
      <w:pPr>
        <w:shd w:val="clear" w:color="auto" w:fill="FFFFFF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КАЛАЧЕЕВСКОГО МУНИЦИПАЛЬНОГО РАЙОНА</w:t>
      </w:r>
      <w:r w:rsidR="005808DC">
        <w:rPr>
          <w:rFonts w:eastAsia="Calibri"/>
          <w:b/>
          <w:color w:val="000000"/>
          <w:sz w:val="28"/>
          <w:szCs w:val="28"/>
        </w:rPr>
        <w:t xml:space="preserve">  </w:t>
      </w:r>
    </w:p>
    <w:p w:rsidR="005808DC" w:rsidRDefault="005808DC" w:rsidP="005808DC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ВОРОНЕЖСКОЙ ОБЛАСТИ</w:t>
      </w:r>
    </w:p>
    <w:p w:rsidR="005808DC" w:rsidRDefault="005808DC" w:rsidP="005808DC">
      <w:pPr>
        <w:shd w:val="clear" w:color="auto" w:fill="FFFFFF"/>
        <w:jc w:val="center"/>
        <w:rPr>
          <w:rFonts w:eastAsia="Calibri"/>
          <w:color w:val="000000"/>
          <w:sz w:val="28"/>
          <w:szCs w:val="28"/>
        </w:rPr>
      </w:pPr>
    </w:p>
    <w:p w:rsidR="005808DC" w:rsidRDefault="005808DC" w:rsidP="005808DC">
      <w:pPr>
        <w:shd w:val="clear" w:color="auto" w:fill="FFFFFF"/>
        <w:jc w:val="center"/>
        <w:rPr>
          <w:rFonts w:eastAsia="Calibri"/>
          <w:b/>
          <w:color w:val="000000"/>
          <w:sz w:val="32"/>
          <w:szCs w:val="32"/>
        </w:rPr>
      </w:pPr>
      <w:r>
        <w:rPr>
          <w:rFonts w:eastAsia="Calibri"/>
          <w:b/>
          <w:color w:val="000000"/>
          <w:sz w:val="32"/>
          <w:szCs w:val="32"/>
        </w:rPr>
        <w:t>РАСПОРЯЖЕНИЕ</w:t>
      </w:r>
    </w:p>
    <w:p w:rsidR="005808DC" w:rsidRDefault="005808DC" w:rsidP="005808DC">
      <w:pPr>
        <w:shd w:val="clear" w:color="auto" w:fill="FFFFFF"/>
        <w:jc w:val="center"/>
        <w:rPr>
          <w:rFonts w:eastAsia="Calibri"/>
          <w:color w:val="000000"/>
          <w:sz w:val="21"/>
          <w:szCs w:val="21"/>
        </w:rPr>
      </w:pPr>
    </w:p>
    <w:p w:rsidR="005808DC" w:rsidRDefault="00736A08" w:rsidP="00736A08">
      <w:pPr>
        <w:pStyle w:val="ConsTitle"/>
        <w:widowControl/>
        <w:ind w:left="1134"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30 декабря</w:t>
      </w:r>
      <w:r w:rsidR="005808DC">
        <w:rPr>
          <w:rFonts w:ascii="Times New Roman" w:hAnsi="Times New Roman"/>
          <w:b w:val="0"/>
          <w:sz w:val="24"/>
          <w:szCs w:val="24"/>
        </w:rPr>
        <w:t xml:space="preserve"> 202</w:t>
      </w:r>
      <w:r>
        <w:rPr>
          <w:rFonts w:ascii="Times New Roman" w:hAnsi="Times New Roman"/>
          <w:b w:val="0"/>
          <w:sz w:val="24"/>
          <w:szCs w:val="24"/>
        </w:rPr>
        <w:t xml:space="preserve">2 г.              </w:t>
      </w:r>
      <w:r w:rsidR="005808DC">
        <w:rPr>
          <w:rFonts w:ascii="Times New Roman" w:hAnsi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/>
          <w:b w:val="0"/>
          <w:sz w:val="24"/>
          <w:szCs w:val="24"/>
        </w:rPr>
        <w:t>89</w:t>
      </w:r>
    </w:p>
    <w:p w:rsidR="005808DC" w:rsidRDefault="00736A08" w:rsidP="00736A08">
      <w:pPr>
        <w:pStyle w:val="ConsTitle"/>
        <w:widowControl/>
        <w:ind w:left="1134" w:right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с. Ясеновка</w:t>
      </w:r>
    </w:p>
    <w:p w:rsidR="005808DC" w:rsidRDefault="005808DC" w:rsidP="005808DC">
      <w:pPr>
        <w:tabs>
          <w:tab w:val="left" w:pos="5505"/>
        </w:tabs>
        <w:rPr>
          <w:rFonts w:eastAsia="Calibri"/>
          <w:sz w:val="16"/>
          <w:szCs w:val="20"/>
        </w:rPr>
      </w:pPr>
    </w:p>
    <w:p w:rsidR="005808DC" w:rsidRDefault="005808DC" w:rsidP="005808DC">
      <w:pPr>
        <w:ind w:right="-41"/>
      </w:pPr>
    </w:p>
    <w:p w:rsidR="005808DC" w:rsidRDefault="005808DC" w:rsidP="00736A08">
      <w:pPr>
        <w:ind w:left="1134" w:right="-41" w:hanging="567"/>
        <w:rPr>
          <w:b/>
        </w:rPr>
      </w:pPr>
      <w:r>
        <w:rPr>
          <w:b/>
        </w:rPr>
        <w:t xml:space="preserve">Об организации деятельности по обеспечению </w:t>
      </w:r>
    </w:p>
    <w:p w:rsidR="005808DC" w:rsidRDefault="005808DC" w:rsidP="00736A08">
      <w:pPr>
        <w:ind w:left="1134" w:right="-41" w:hanging="567"/>
        <w:rPr>
          <w:b/>
        </w:rPr>
      </w:pPr>
      <w:r>
        <w:rPr>
          <w:b/>
        </w:rPr>
        <w:t>антитеррористической безопасности</w:t>
      </w:r>
    </w:p>
    <w:p w:rsidR="005808DC" w:rsidRDefault="005808DC" w:rsidP="00736A08">
      <w:pPr>
        <w:ind w:left="1134" w:right="-41" w:hanging="567"/>
        <w:rPr>
          <w:b/>
        </w:rPr>
      </w:pPr>
      <w:r>
        <w:rPr>
          <w:b/>
        </w:rPr>
        <w:t xml:space="preserve">на территории </w:t>
      </w:r>
      <w:r w:rsidR="00736A08">
        <w:rPr>
          <w:b/>
        </w:rPr>
        <w:t>Ясеновского</w:t>
      </w:r>
      <w:r>
        <w:rPr>
          <w:b/>
        </w:rPr>
        <w:t xml:space="preserve"> сельского поселения</w:t>
      </w:r>
    </w:p>
    <w:p w:rsidR="005808DC" w:rsidRDefault="005808DC" w:rsidP="00736A08">
      <w:pPr>
        <w:ind w:left="1134" w:right="-41" w:hanging="567"/>
        <w:rPr>
          <w:b/>
        </w:rPr>
      </w:pPr>
      <w:r>
        <w:rPr>
          <w:b/>
        </w:rPr>
        <w:t>Калачеевского муниципального района</w:t>
      </w:r>
    </w:p>
    <w:p w:rsidR="005808DC" w:rsidRDefault="005808DC" w:rsidP="00736A08">
      <w:pPr>
        <w:ind w:left="1134" w:right="-41" w:hanging="567"/>
      </w:pPr>
      <w:r>
        <w:rPr>
          <w:b/>
        </w:rPr>
        <w:t>Воронежской области</w:t>
      </w:r>
    </w:p>
    <w:p w:rsidR="005808DC" w:rsidRDefault="005808DC" w:rsidP="005808DC">
      <w:pPr>
        <w:ind w:right="-41"/>
      </w:pPr>
    </w:p>
    <w:p w:rsidR="005808DC" w:rsidRDefault="005808DC" w:rsidP="00736A08">
      <w:pPr>
        <w:ind w:left="567" w:right="-41" w:firstLine="141"/>
        <w:jc w:val="both"/>
      </w:pPr>
      <w:r>
        <w:t>В целях обеспечения антитеррористической безопасности:</w:t>
      </w:r>
    </w:p>
    <w:p w:rsidR="005808DC" w:rsidRDefault="005808DC" w:rsidP="00736A08">
      <w:pPr>
        <w:pStyle w:val="a3"/>
        <w:numPr>
          <w:ilvl w:val="0"/>
          <w:numId w:val="6"/>
        </w:numPr>
        <w:ind w:left="567" w:right="-41" w:firstLine="0"/>
        <w:jc w:val="both"/>
      </w:pPr>
      <w:r>
        <w:t xml:space="preserve">Назначить главу </w:t>
      </w:r>
      <w:r w:rsidR="00736A08">
        <w:t>Ясеновского</w:t>
      </w:r>
      <w:r>
        <w:t xml:space="preserve"> сельского поселения Калачеевского муниципального района Воронежской области </w:t>
      </w:r>
      <w:r w:rsidR="00736A08">
        <w:t>–</w:t>
      </w:r>
      <w:r>
        <w:t xml:space="preserve"> </w:t>
      </w:r>
      <w:r w:rsidR="00736A08">
        <w:t>Тертышникову Е.П. ответственной</w:t>
      </w:r>
      <w:r>
        <w:t xml:space="preserve"> за антитеррористическую безопасность.</w:t>
      </w:r>
    </w:p>
    <w:p w:rsidR="005808DC" w:rsidRDefault="005808DC" w:rsidP="00736A08">
      <w:pPr>
        <w:pStyle w:val="a3"/>
        <w:numPr>
          <w:ilvl w:val="0"/>
          <w:numId w:val="6"/>
        </w:numPr>
        <w:ind w:left="567" w:right="-41" w:firstLine="0"/>
        <w:jc w:val="both"/>
      </w:pPr>
      <w:r>
        <w:t>Утвердить инструкцию по действиям при угрозе или со</w:t>
      </w:r>
      <w:r w:rsidR="00736A08">
        <w:t>вершении террористического акта согласно приложению к настоящему распоряжению.</w:t>
      </w:r>
    </w:p>
    <w:p w:rsidR="005808DC" w:rsidRDefault="005808DC" w:rsidP="00736A08">
      <w:pPr>
        <w:pStyle w:val="a3"/>
        <w:numPr>
          <w:ilvl w:val="0"/>
          <w:numId w:val="6"/>
        </w:numPr>
        <w:ind w:left="567" w:right="-41" w:firstLine="0"/>
        <w:jc w:val="both"/>
      </w:pPr>
      <w:r>
        <w:t>Контроль за исполнением настоящего распоряжения оставляю за собой.</w:t>
      </w:r>
    </w:p>
    <w:p w:rsidR="005808DC" w:rsidRDefault="005808DC" w:rsidP="00736A08">
      <w:pPr>
        <w:ind w:left="567" w:right="-41"/>
        <w:jc w:val="both"/>
      </w:pPr>
    </w:p>
    <w:p w:rsidR="005808DC" w:rsidRDefault="005808DC" w:rsidP="00736A08">
      <w:pPr>
        <w:ind w:left="567" w:right="-41"/>
        <w:jc w:val="both"/>
      </w:pPr>
    </w:p>
    <w:p w:rsidR="005808DC" w:rsidRDefault="005808DC" w:rsidP="005808DC">
      <w:pPr>
        <w:ind w:right="-41"/>
        <w:jc w:val="both"/>
      </w:pPr>
    </w:p>
    <w:p w:rsidR="005808DC" w:rsidRDefault="005808DC" w:rsidP="005808DC">
      <w:pPr>
        <w:ind w:right="-41"/>
        <w:jc w:val="both"/>
      </w:pPr>
    </w:p>
    <w:p w:rsidR="005808DC" w:rsidRDefault="00736A08" w:rsidP="00736A08">
      <w:pPr>
        <w:ind w:left="12" w:right="-41" w:firstLine="708"/>
        <w:jc w:val="both"/>
      </w:pPr>
      <w:r>
        <w:t xml:space="preserve">Глава Ясеновского </w:t>
      </w:r>
      <w:r w:rsidR="005808DC">
        <w:t xml:space="preserve">сельского поселения                          </w:t>
      </w:r>
      <w:r>
        <w:t xml:space="preserve">                      Е.П.Тертышникова</w:t>
      </w:r>
    </w:p>
    <w:p w:rsidR="005808DC" w:rsidRDefault="005808DC" w:rsidP="005808DC">
      <w:pPr>
        <w:pStyle w:val="a3"/>
        <w:ind w:right="-41"/>
        <w:jc w:val="both"/>
      </w:pPr>
    </w:p>
    <w:p w:rsidR="005808DC" w:rsidRDefault="005808DC" w:rsidP="005808DC">
      <w:pPr>
        <w:pStyle w:val="a3"/>
        <w:ind w:right="-41"/>
      </w:pPr>
    </w:p>
    <w:p w:rsidR="005808DC" w:rsidRDefault="005808DC" w:rsidP="005808DC">
      <w:pPr>
        <w:pStyle w:val="a3"/>
        <w:ind w:right="-41"/>
      </w:pPr>
    </w:p>
    <w:p w:rsidR="005808DC" w:rsidRDefault="005808DC" w:rsidP="005808DC">
      <w:pPr>
        <w:pStyle w:val="a3"/>
        <w:ind w:right="-41"/>
      </w:pPr>
    </w:p>
    <w:p w:rsidR="005808DC" w:rsidRDefault="005808DC" w:rsidP="005808DC">
      <w:pPr>
        <w:pStyle w:val="a3"/>
        <w:ind w:right="-41"/>
      </w:pPr>
    </w:p>
    <w:p w:rsidR="005808DC" w:rsidRDefault="005808DC" w:rsidP="005808DC">
      <w:pPr>
        <w:pStyle w:val="a3"/>
        <w:ind w:right="-41"/>
      </w:pPr>
    </w:p>
    <w:p w:rsidR="005808DC" w:rsidRDefault="005808DC" w:rsidP="005808DC">
      <w:pPr>
        <w:pStyle w:val="a3"/>
        <w:ind w:right="-41"/>
      </w:pPr>
    </w:p>
    <w:p w:rsidR="005808DC" w:rsidRDefault="005808DC" w:rsidP="005808DC">
      <w:pPr>
        <w:pStyle w:val="a3"/>
        <w:ind w:right="-41"/>
      </w:pPr>
    </w:p>
    <w:p w:rsidR="005808DC" w:rsidRDefault="005808DC" w:rsidP="005808DC">
      <w:pPr>
        <w:pStyle w:val="a3"/>
        <w:ind w:right="-41"/>
      </w:pPr>
    </w:p>
    <w:p w:rsidR="005808DC" w:rsidRDefault="005808DC" w:rsidP="005808DC">
      <w:pPr>
        <w:pStyle w:val="a3"/>
        <w:ind w:right="-41"/>
      </w:pPr>
    </w:p>
    <w:p w:rsidR="005808DC" w:rsidRDefault="005808DC" w:rsidP="005808DC">
      <w:pPr>
        <w:pStyle w:val="a3"/>
        <w:ind w:right="-41"/>
      </w:pPr>
    </w:p>
    <w:p w:rsidR="005808DC" w:rsidRDefault="005808DC" w:rsidP="005808DC">
      <w:pPr>
        <w:pStyle w:val="a3"/>
        <w:ind w:right="-41"/>
      </w:pPr>
    </w:p>
    <w:p w:rsidR="005808DC" w:rsidRDefault="005808DC" w:rsidP="005808DC">
      <w:pPr>
        <w:pStyle w:val="a3"/>
        <w:ind w:right="-41"/>
      </w:pPr>
    </w:p>
    <w:p w:rsidR="005808DC" w:rsidRDefault="005808DC" w:rsidP="005808DC">
      <w:pPr>
        <w:pStyle w:val="a3"/>
        <w:ind w:right="-41"/>
      </w:pPr>
    </w:p>
    <w:p w:rsidR="005808DC" w:rsidRDefault="005808DC" w:rsidP="005808DC">
      <w:pPr>
        <w:pStyle w:val="a3"/>
        <w:ind w:right="-41"/>
      </w:pPr>
    </w:p>
    <w:p w:rsidR="005808DC" w:rsidRDefault="005808DC" w:rsidP="005808DC">
      <w:pPr>
        <w:pStyle w:val="a3"/>
        <w:ind w:right="-41"/>
      </w:pPr>
    </w:p>
    <w:p w:rsidR="005808DC" w:rsidRDefault="005808DC" w:rsidP="005808DC">
      <w:pPr>
        <w:pStyle w:val="a3"/>
        <w:ind w:right="-41"/>
      </w:pPr>
    </w:p>
    <w:p w:rsidR="005808DC" w:rsidRDefault="005808DC" w:rsidP="005808DC">
      <w:pPr>
        <w:pStyle w:val="a3"/>
        <w:ind w:right="-41"/>
      </w:pPr>
    </w:p>
    <w:p w:rsidR="005808DC" w:rsidRDefault="005808DC" w:rsidP="005808DC">
      <w:pPr>
        <w:ind w:right="-41"/>
      </w:pPr>
    </w:p>
    <w:p w:rsidR="00736A08" w:rsidRDefault="00736A08" w:rsidP="005808DC">
      <w:pPr>
        <w:ind w:right="-41"/>
      </w:pPr>
    </w:p>
    <w:p w:rsidR="00736A08" w:rsidRDefault="00736A08" w:rsidP="005808DC">
      <w:pPr>
        <w:ind w:right="-41"/>
      </w:pPr>
    </w:p>
    <w:p w:rsidR="00736A08" w:rsidRDefault="00736A08" w:rsidP="005808DC">
      <w:pPr>
        <w:ind w:right="-41"/>
      </w:pPr>
    </w:p>
    <w:p w:rsidR="00736A08" w:rsidRDefault="00736A08" w:rsidP="005808DC">
      <w:pPr>
        <w:ind w:right="-41"/>
      </w:pPr>
    </w:p>
    <w:p w:rsidR="005808DC" w:rsidRDefault="005808DC" w:rsidP="005808DC">
      <w:pPr>
        <w:pStyle w:val="a3"/>
        <w:ind w:right="-41"/>
        <w:rPr>
          <w:b/>
        </w:rPr>
      </w:pPr>
    </w:p>
    <w:p w:rsidR="005808DC" w:rsidRDefault="005808DC" w:rsidP="005808DC">
      <w:pPr>
        <w:jc w:val="right"/>
        <w:rPr>
          <w:b/>
          <w:szCs w:val="20"/>
        </w:rPr>
      </w:pPr>
      <w:r>
        <w:rPr>
          <w:b/>
        </w:rPr>
        <w:t xml:space="preserve">Приложение </w:t>
      </w:r>
    </w:p>
    <w:p w:rsidR="005808DC" w:rsidRDefault="005808DC" w:rsidP="005808DC">
      <w:pPr>
        <w:jc w:val="right"/>
        <w:rPr>
          <w:b/>
        </w:rPr>
      </w:pPr>
      <w:r>
        <w:rPr>
          <w:b/>
        </w:rPr>
        <w:t xml:space="preserve">к распоряжению </w:t>
      </w:r>
    </w:p>
    <w:p w:rsidR="005808DC" w:rsidRDefault="005808DC" w:rsidP="005808DC">
      <w:pPr>
        <w:jc w:val="right"/>
        <w:rPr>
          <w:b/>
        </w:rPr>
      </w:pPr>
      <w:r>
        <w:rPr>
          <w:b/>
        </w:rPr>
        <w:t xml:space="preserve">администрации </w:t>
      </w:r>
      <w:r w:rsidR="00736A08">
        <w:rPr>
          <w:b/>
        </w:rPr>
        <w:t>Ясеновского</w:t>
      </w:r>
      <w:r>
        <w:rPr>
          <w:b/>
        </w:rPr>
        <w:t xml:space="preserve"> </w:t>
      </w:r>
    </w:p>
    <w:p w:rsidR="005808DC" w:rsidRDefault="00736A08" w:rsidP="005808DC">
      <w:pPr>
        <w:jc w:val="right"/>
        <w:rPr>
          <w:b/>
        </w:rPr>
      </w:pPr>
      <w:r>
        <w:rPr>
          <w:b/>
        </w:rPr>
        <w:t>сельского поселения от 3</w:t>
      </w:r>
      <w:r w:rsidR="005808DC">
        <w:rPr>
          <w:b/>
        </w:rPr>
        <w:t>0.</w:t>
      </w:r>
      <w:r>
        <w:rPr>
          <w:b/>
        </w:rPr>
        <w:t>12</w:t>
      </w:r>
      <w:r w:rsidR="005808DC">
        <w:rPr>
          <w:b/>
        </w:rPr>
        <w:t>.202</w:t>
      </w:r>
      <w:r>
        <w:rPr>
          <w:b/>
        </w:rPr>
        <w:t>2</w:t>
      </w:r>
      <w:r w:rsidR="005808DC">
        <w:rPr>
          <w:b/>
        </w:rPr>
        <w:t xml:space="preserve"> г.  № </w:t>
      </w:r>
      <w:r>
        <w:rPr>
          <w:b/>
        </w:rPr>
        <w:t>89</w:t>
      </w:r>
      <w:r w:rsidR="005808DC">
        <w:rPr>
          <w:b/>
        </w:rPr>
        <w:t xml:space="preserve"> </w:t>
      </w:r>
    </w:p>
    <w:p w:rsidR="005808DC" w:rsidRDefault="005808DC" w:rsidP="005808D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5808DC" w:rsidRDefault="005808DC" w:rsidP="005808DC">
      <w:pPr>
        <w:pStyle w:val="ac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ИНСТРУКЦИЯ</w:t>
      </w:r>
    </w:p>
    <w:p w:rsidR="005808DC" w:rsidRDefault="005808DC" w:rsidP="005808DC">
      <w:pPr>
        <w:pStyle w:val="ac"/>
        <w:ind w:left="33" w:right="4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действиям должностных лиц учреждений (организаций) при угрозе или совершении террористического акта</w:t>
      </w:r>
    </w:p>
    <w:p w:rsidR="005808DC" w:rsidRDefault="005808DC" w:rsidP="005808DC">
      <w:pPr>
        <w:pStyle w:val="ac"/>
        <w:ind w:left="33" w:right="48"/>
        <w:jc w:val="center"/>
        <w:rPr>
          <w:rFonts w:ascii="Times New Roman" w:hAnsi="Times New Roman" w:cs="Times New Roman"/>
        </w:rPr>
      </w:pPr>
    </w:p>
    <w:p w:rsidR="005808DC" w:rsidRDefault="005808DC" w:rsidP="005808DC">
      <w:pPr>
        <w:pStyle w:val="ac"/>
        <w:ind w:left="33" w:firstLine="6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При обнаружении предмета с признаками взрывного устройства (ВУ). </w:t>
      </w:r>
    </w:p>
    <w:p w:rsidR="005808DC" w:rsidRDefault="005808DC" w:rsidP="005808DC">
      <w:pPr>
        <w:pStyle w:val="ac"/>
        <w:ind w:left="33" w:firstLine="6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Предупредительные меры (меры профилактики): </w:t>
      </w:r>
    </w:p>
    <w:p w:rsidR="005808DC" w:rsidRDefault="005808DC" w:rsidP="005808DC">
      <w:pPr>
        <w:pStyle w:val="ac"/>
        <w:ind w:left="33" w:firstLine="6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ужесточить режим пропуска на территорию учреждения (в том числе путем установки систем видеонаблюдения и сигнализации); </w:t>
      </w:r>
    </w:p>
    <w:p w:rsidR="005808DC" w:rsidRDefault="005808DC" w:rsidP="005808DC">
      <w:pPr>
        <w:pStyle w:val="ac"/>
        <w:ind w:left="33" w:firstLine="6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ежедневно осуществлять обход и осмотр территории и помещений с целью обнаружения подозрительных предметов; </w:t>
      </w:r>
    </w:p>
    <w:p w:rsidR="005808DC" w:rsidRDefault="005808DC" w:rsidP="005808DC">
      <w:pPr>
        <w:pStyle w:val="ac"/>
        <w:ind w:left="33" w:firstLine="6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тщательно проверять </w:t>
      </w:r>
      <w:r>
        <w:rPr>
          <w:rFonts w:ascii="Times New Roman" w:hAnsi="Times New Roman" w:cs="Times New Roman"/>
        </w:rPr>
        <w:tab/>
        <w:t xml:space="preserve">поступающее имущество, товары, оборудование по количеству предметов, состоянию упаковки и т.д.; </w:t>
      </w:r>
    </w:p>
    <w:p w:rsidR="005808DC" w:rsidRDefault="005808DC" w:rsidP="005808DC">
      <w:pPr>
        <w:pStyle w:val="ac"/>
        <w:ind w:left="33" w:firstLine="6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 </w:t>
      </w:r>
    </w:p>
    <w:p w:rsidR="005808DC" w:rsidRDefault="005808DC" w:rsidP="005808DC">
      <w:pPr>
        <w:pStyle w:val="ac"/>
        <w:ind w:left="33" w:firstLine="6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разработать план эвакуации персонала и пострадавших; </w:t>
      </w:r>
    </w:p>
    <w:p w:rsidR="005808DC" w:rsidRDefault="005808DC" w:rsidP="005808DC">
      <w:pPr>
        <w:pStyle w:val="ac"/>
        <w:ind w:left="33" w:firstLine="6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подготовить средства оповещения; </w:t>
      </w:r>
    </w:p>
    <w:p w:rsidR="005808DC" w:rsidRDefault="005808DC" w:rsidP="005808DC">
      <w:pPr>
        <w:pStyle w:val="ac"/>
        <w:ind w:left="33" w:firstLine="6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определить (уточнить) задачи местной охраны или службы безопасности учреждения при эвакуации; </w:t>
      </w:r>
    </w:p>
    <w:p w:rsidR="005808DC" w:rsidRDefault="005808DC" w:rsidP="005808DC">
      <w:pPr>
        <w:pStyle w:val="ac"/>
        <w:ind w:left="33" w:firstLine="6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четко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товаров; </w:t>
      </w:r>
    </w:p>
    <w:p w:rsidR="005808DC" w:rsidRDefault="005808DC" w:rsidP="005808DC">
      <w:pPr>
        <w:pStyle w:val="ac"/>
        <w:ind w:left="33" w:firstLine="6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организовать подготовку сотрудников учреждений совместно с правоохранительными органами, путем практических занятий по действиям при возникновении террористической угрозы; </w:t>
      </w:r>
    </w:p>
    <w:p w:rsidR="005808DC" w:rsidRDefault="005808DC" w:rsidP="005808DC">
      <w:pPr>
        <w:pStyle w:val="ac"/>
        <w:ind w:left="33" w:firstLine="6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осуществить дополнительные про верки </w:t>
      </w:r>
      <w:proofErr w:type="spellStart"/>
      <w:proofErr w:type="gramStart"/>
      <w:r>
        <w:rPr>
          <w:rFonts w:ascii="Times New Roman" w:hAnsi="Times New Roman" w:cs="Times New Roman"/>
        </w:rPr>
        <w:t>взрыво</w:t>
      </w:r>
      <w:proofErr w:type="spellEnd"/>
      <w:r>
        <w:rPr>
          <w:rFonts w:ascii="Times New Roman" w:hAnsi="Times New Roman" w:cs="Times New Roman"/>
        </w:rPr>
        <w:t>- пожароопасных</w:t>
      </w:r>
      <w:proofErr w:type="gramEnd"/>
      <w:r>
        <w:rPr>
          <w:rFonts w:ascii="Times New Roman" w:hAnsi="Times New Roman" w:cs="Times New Roman"/>
        </w:rPr>
        <w:t xml:space="preserve"> объектов (участков); </w:t>
      </w:r>
    </w:p>
    <w:p w:rsidR="005808DC" w:rsidRDefault="005808DC" w:rsidP="005808DC">
      <w:pPr>
        <w:pStyle w:val="ac"/>
        <w:ind w:left="33" w:firstLine="6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освободить от лишних предметов служебные помещения, пути эвакуации; </w:t>
      </w:r>
    </w:p>
    <w:p w:rsidR="005808DC" w:rsidRDefault="005808DC" w:rsidP="005808DC">
      <w:pPr>
        <w:pStyle w:val="ac"/>
        <w:ind w:left="33" w:firstLine="6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освободить территорию от горючего мусора; </w:t>
      </w:r>
    </w:p>
    <w:p w:rsidR="005808DC" w:rsidRDefault="005808DC" w:rsidP="005808DC">
      <w:pPr>
        <w:pStyle w:val="ac"/>
        <w:ind w:left="33" w:firstLine="6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довести до всего персонала учреждения номера телефонов оперативных служб, по которым необходимо сообщить при обнаружении подозрительных предметов или признаков угрозы проведения террористического акта.</w:t>
      </w:r>
    </w:p>
    <w:p w:rsidR="005808DC" w:rsidRDefault="005808DC" w:rsidP="005808DC">
      <w:pPr>
        <w:pStyle w:val="ac"/>
        <w:ind w:left="33" w:firstLine="676"/>
        <w:jc w:val="both"/>
        <w:rPr>
          <w:rFonts w:ascii="Times New Roman" w:hAnsi="Times New Roman" w:cs="Times New Roman"/>
        </w:rPr>
      </w:pPr>
    </w:p>
    <w:p w:rsidR="005808DC" w:rsidRDefault="005808DC" w:rsidP="005808DC">
      <w:pPr>
        <w:pStyle w:val="ac"/>
        <w:ind w:left="7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Действия при обнаружении предмета с признаками ВУ. </w:t>
      </w: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трогать, не подходить, не передвигать обнаруженный подозрительный предмет! Не курить, воздержаться от использования средств радио связи, в том числе и мобильных, вблизи данного предмета; </w:t>
      </w: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немедленно сообщить об обнаружении подозрительно предмета в правоохранительные органы; </w:t>
      </w: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зафиксировать время и место обнаружения; </w:t>
      </w: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ограничить доступ людей в опасную зону в радиусе не менее 100м; </w:t>
      </w: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возможности обеспечить охрану подозрительного предмета и опасной зоны; </w:t>
      </w: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необходимо обеспечить (помочь обеспечить) организованную эвакуацию людей из опасной зоны по безопасным направлениям; </w:t>
      </w: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дождаться прибытия </w:t>
      </w:r>
      <w:r>
        <w:rPr>
          <w:rFonts w:ascii="Times New Roman" w:hAnsi="Times New Roman" w:cs="Times New Roman"/>
        </w:rPr>
        <w:tab/>
        <w:t>представителей правоохранительных органов, указать место расположения подозрительного предмета, время и обстоятельства обнаружения;</w:t>
      </w: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далее действовать по указанию правоохранительных органов;</w:t>
      </w: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сообщать об угрозе взрыва никому, кроме тех, кому необходимо знать о случившемся, чтобы не создавать панику; </w:t>
      </w: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</w:t>
      </w:r>
      <w:r>
        <w:rPr>
          <w:rFonts w:ascii="Times New Roman" w:hAnsi="Times New Roman" w:cs="Times New Roman"/>
        </w:rPr>
        <w:lastRenderedPageBreak/>
        <w:t>обнаружении опасных предметов);</w:t>
      </w: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быть готовым описать внешний вид предмета, похожего на взрывное устройство. </w:t>
      </w:r>
    </w:p>
    <w:p w:rsidR="005808DC" w:rsidRDefault="005808DC" w:rsidP="005808DC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может иметь любой вид: сумка, сверток, пакет и т.п</w:t>
      </w:r>
      <w:r>
        <w:rPr>
          <w:rFonts w:ascii="Times New Roman" w:hAnsi="Times New Roman" w:cs="Times New Roman"/>
          <w:w w:val="113"/>
        </w:rPr>
        <w:t xml:space="preserve">., </w:t>
      </w:r>
      <w:r>
        <w:rPr>
          <w:rFonts w:ascii="Times New Roman" w:hAnsi="Times New Roman" w:cs="Times New Roman"/>
        </w:rPr>
        <w:t xml:space="preserve">находящиеся бесхозно в месте возможного присутствия большого количества людей, вблизи </w:t>
      </w:r>
      <w:proofErr w:type="spellStart"/>
      <w:r>
        <w:rPr>
          <w:rFonts w:ascii="Times New Roman" w:hAnsi="Times New Roman" w:cs="Times New Roman"/>
        </w:rPr>
        <w:t>взрыво</w:t>
      </w:r>
      <w:proofErr w:type="spellEnd"/>
      <w:r>
        <w:rPr>
          <w:rFonts w:ascii="Times New Roman" w:hAnsi="Times New Roman" w:cs="Times New Roman"/>
        </w:rPr>
        <w:t xml:space="preserve"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 п.); могут торчать проводки, изолента, скотч; возможно тиканье часового механизма, механическое жужжание, другие звуки; иметь запах миндаля или другой незнакомый запах. </w:t>
      </w:r>
    </w:p>
    <w:p w:rsidR="005808DC" w:rsidRDefault="005808DC" w:rsidP="005808DC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и</w:t>
      </w:r>
      <w:r>
        <w:rPr>
          <w:rFonts w:ascii="Times New Roman" w:hAnsi="Times New Roman" w:cs="Times New Roman"/>
          <w:w w:val="131"/>
        </w:rPr>
        <w:t xml:space="preserve"> </w:t>
      </w:r>
      <w:r>
        <w:rPr>
          <w:rFonts w:ascii="Times New Roman" w:hAnsi="Times New Roman" w:cs="Times New Roman"/>
        </w:rPr>
        <w:t xml:space="preserve">вести наблюдение. </w:t>
      </w:r>
    </w:p>
    <w:p w:rsidR="005808DC" w:rsidRDefault="005808DC" w:rsidP="005808DC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</w:rPr>
      </w:pPr>
    </w:p>
    <w:p w:rsidR="005808DC" w:rsidRDefault="005808DC" w:rsidP="005808DC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При поступлении угрозы террористического акта по телефону. </w:t>
      </w:r>
    </w:p>
    <w:p w:rsidR="005808DC" w:rsidRDefault="005808DC" w:rsidP="005808DC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 При наличии записывающего устройства,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и дежурному по ФСБ о поступившей угрозе и номер телефона, по которому позвонил предполагаемый террорист.</w:t>
      </w:r>
    </w:p>
    <w:p w:rsidR="005808DC" w:rsidRDefault="005808DC" w:rsidP="005808DC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</w:rPr>
      </w:pPr>
    </w:p>
    <w:p w:rsidR="005808DC" w:rsidRDefault="005808DC" w:rsidP="005808DC">
      <w:pPr>
        <w:pStyle w:val="ac"/>
        <w:ind w:right="24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Алгоритм действий при принятии сообщения о террористической угрозе. </w:t>
      </w:r>
    </w:p>
    <w:p w:rsidR="005808DC" w:rsidRDefault="005808DC" w:rsidP="005808DC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Будьте спокойны, вежливы, не прерывайте говорящего. Включите записывающее устройство (при наличии). Сошлитесь на некачественную работу аппарата, чтобы полностью записать разговор и затянуть его. </w:t>
      </w:r>
    </w:p>
    <w:p w:rsidR="005808DC" w:rsidRDefault="005808DC" w:rsidP="005808DC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ходу разговора отметьте пол, возраста звонившего и особенности его (ее) речи: </w:t>
      </w:r>
    </w:p>
    <w:p w:rsidR="005808DC" w:rsidRDefault="005808DC" w:rsidP="005808DC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голос: громкий (тихий), низкий (высокий); </w:t>
      </w:r>
    </w:p>
    <w:p w:rsidR="005808DC" w:rsidRDefault="005808DC" w:rsidP="005808DC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темп речи: быстрая (медленная); </w:t>
      </w:r>
    </w:p>
    <w:p w:rsidR="005808DC" w:rsidRDefault="005808DC" w:rsidP="005808DC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произношение: отчетливое, искаженное, с заиканием, шепелявое, с акцентом или диалектом; </w:t>
      </w:r>
    </w:p>
    <w:p w:rsidR="005808DC" w:rsidRDefault="005808DC" w:rsidP="005808DC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манера речи: развязная, с издевкой, с нецензурными выражениями. </w:t>
      </w:r>
    </w:p>
    <w:p w:rsidR="005808DC" w:rsidRDefault="005808DC" w:rsidP="005808DC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Обязательно отметьте звуковой фон (шум автомашин или железнодорожного транспорта, звуки теле - или радиоаппаратуры, голоса, другое). </w:t>
      </w:r>
    </w:p>
    <w:p w:rsidR="005808DC" w:rsidRDefault="005808DC" w:rsidP="005808DC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Обязательно зафиксируйте точное время начала разговора и его продолжительность. </w:t>
      </w:r>
    </w:p>
    <w:p w:rsidR="005808DC" w:rsidRDefault="005808DC" w:rsidP="005808DC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любом случае постарайтесь в ходе разговора получить ответы на следующие вопросы: </w:t>
      </w:r>
    </w:p>
    <w:p w:rsidR="005808DC" w:rsidRDefault="005808DC" w:rsidP="005808DC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куда, кому, по какому телефону звонит этот человек? </w:t>
      </w:r>
    </w:p>
    <w:p w:rsidR="005808DC" w:rsidRDefault="005808DC" w:rsidP="005808DC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какие конкретные требования он (она) выдвигает? </w:t>
      </w:r>
    </w:p>
    <w:p w:rsidR="005808DC" w:rsidRDefault="005808DC" w:rsidP="005808DC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выдвигает требования он (она) лично, выступает в роли посредника или представляет какую-либо группу лиц? </w:t>
      </w:r>
    </w:p>
    <w:p w:rsidR="005808DC" w:rsidRDefault="005808DC" w:rsidP="005808DC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каких условиях он (она) или они согласны отказаться от задуманного? </w:t>
      </w:r>
    </w:p>
    <w:p w:rsidR="005808DC" w:rsidRDefault="005808DC" w:rsidP="005808DC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как и когда с ним (с ней) можно связаться? </w:t>
      </w:r>
    </w:p>
    <w:p w:rsidR="005808DC" w:rsidRDefault="005808DC" w:rsidP="005808DC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кому вы можете или должны сообщить об этом звонке? </w:t>
      </w:r>
    </w:p>
    <w:p w:rsidR="005808DC" w:rsidRDefault="005808DC" w:rsidP="005808DC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когда может быть проведен взрыв? </w:t>
      </w:r>
    </w:p>
    <w:p w:rsidR="005808DC" w:rsidRDefault="005808DC" w:rsidP="005808DC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где заложено взрывное устройство? </w:t>
      </w:r>
    </w:p>
    <w:p w:rsidR="005808DC" w:rsidRDefault="005808DC" w:rsidP="005808DC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что оно из себя представляет? </w:t>
      </w:r>
    </w:p>
    <w:p w:rsidR="005808DC" w:rsidRDefault="005808DC" w:rsidP="005808DC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как оно выглядит внешне? </w:t>
      </w:r>
    </w:p>
    <w:p w:rsidR="005808DC" w:rsidRDefault="005808DC" w:rsidP="005808DC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есть ли еще где-нибудь взрывное устройство? </w:t>
      </w:r>
    </w:p>
    <w:p w:rsidR="005808DC" w:rsidRDefault="005808DC" w:rsidP="005808DC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для чего заложено взрывное устройство? </w:t>
      </w:r>
    </w:p>
    <w:p w:rsidR="005808DC" w:rsidRDefault="005808DC" w:rsidP="005808DC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каковы ваши требования? </w:t>
      </w:r>
    </w:p>
    <w:p w:rsidR="005808DC" w:rsidRDefault="005808DC" w:rsidP="005808DC">
      <w:pPr>
        <w:pStyle w:val="ac"/>
        <w:spacing w:before="9"/>
        <w:ind w:right="1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 один или с вами есть еще кто-либо?</w:t>
      </w: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При поступлении угрозы террористического акта в письменном виде.</w:t>
      </w: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5808DC" w:rsidRDefault="005808DC" w:rsidP="005808DC">
      <w:pPr>
        <w:pStyle w:val="ac"/>
        <w:ind w:right="14" w:firstLine="7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электронном носителе, и др.). </w:t>
      </w:r>
    </w:p>
    <w:p w:rsidR="005808DC" w:rsidRDefault="005808DC" w:rsidP="005808DC">
      <w:pPr>
        <w:pStyle w:val="ac"/>
        <w:ind w:left="14" w:right="14"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этом необходимо четкое соблюдение правил обращения с анонимными материалами: </w:t>
      </w:r>
    </w:p>
    <w:p w:rsidR="005808DC" w:rsidRDefault="005808DC" w:rsidP="005808DC">
      <w:pPr>
        <w:pStyle w:val="ac"/>
        <w:ind w:right="14" w:firstLine="7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 </w:t>
      </w:r>
    </w:p>
    <w:p w:rsidR="005808DC" w:rsidRDefault="005808DC" w:rsidP="005808DC">
      <w:pPr>
        <w:pStyle w:val="ac"/>
        <w:ind w:left="7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постарайтесь не оставлять на нем отпечатков своих пальцев; </w:t>
      </w: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расширяйте круг лиц, знакомившихся с содержанием документа;</w:t>
      </w: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сообщите в правоохранительные органы о поступлении материалов с угрозой, а также обстоятельства, связанные с их распространением, обнаружением или получением; </w:t>
      </w: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сгибать; </w:t>
      </w: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</w:t>
      </w:r>
      <w:r>
        <w:rPr>
          <w:rFonts w:ascii="Times New Roman" w:hAnsi="Times New Roman" w:cs="Times New Roman"/>
        </w:rPr>
        <w:tab/>
        <w:t>исполнении резолюции и других надписей на сопроводительных документах не должно оставаться давленных следов на анонимных материалах.</w:t>
      </w: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При захвате террористами заложников.</w:t>
      </w: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Предупредительные меры (меры профилактики) </w:t>
      </w: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меры носят общий характер и направлены на повышение бдительности строгий режим пропуска, установление систем наблюдения и сигнализации различного назначения. </w:t>
      </w: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Действия при захвате заложников:</w:t>
      </w: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немедленно сообщить о случившемся в правоохранительные органы;</w:t>
      </w: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своей инициативе в переговоры с террористами не вступать; </w:t>
      </w: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 </w:t>
      </w: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провоцировать действия, могущие повлечь за собой применение террористами оружия; </w:t>
      </w: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обеспечить беспрепятственный проезд (проход) к месту происшествия сотрудников соответствующих органов силовых структур; </w:t>
      </w: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 прибытием бойцов спецподразделений подробно ответить на их вопросы и обеспечить их работу. </w:t>
      </w: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отработки действий в чрезвычайных ситуациях террористического характера необходимо периодически проводит практические тренировки с персоналом объекта. </w:t>
      </w: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Телефоны оперативных служб: </w:t>
      </w: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Единая служба спасения                 - 112 (сотовая связь) </w:t>
      </w: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Пожарная (</w:t>
      </w:r>
      <w:proofErr w:type="gramStart"/>
      <w:r>
        <w:rPr>
          <w:rFonts w:ascii="Times New Roman" w:hAnsi="Times New Roman" w:cs="Times New Roman"/>
        </w:rPr>
        <w:t xml:space="preserve">МЧС)   </w:t>
      </w:r>
      <w:proofErr w:type="gramEnd"/>
      <w:r>
        <w:rPr>
          <w:rFonts w:ascii="Times New Roman" w:hAnsi="Times New Roman" w:cs="Times New Roman"/>
        </w:rPr>
        <w:t xml:space="preserve">                          - 01, 101 (сотовая связь)</w:t>
      </w: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Полиция                                          - 02, 102 (сотовая связь) </w:t>
      </w: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Скорая помощь                                - 03, 103 (сотовая связь)</w:t>
      </w: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5808DC" w:rsidRDefault="005808DC" w:rsidP="005808DC">
      <w:pPr>
        <w:jc w:val="right"/>
        <w:rPr>
          <w:b/>
        </w:rPr>
      </w:pPr>
    </w:p>
    <w:p w:rsidR="005808DC" w:rsidRDefault="005808DC" w:rsidP="005808DC">
      <w:pPr>
        <w:jc w:val="right"/>
        <w:rPr>
          <w:b/>
        </w:rPr>
      </w:pP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5808DC" w:rsidRDefault="005808DC" w:rsidP="005808DC">
      <w:pPr>
        <w:pStyle w:val="ac"/>
        <w:jc w:val="both"/>
        <w:rPr>
          <w:rFonts w:ascii="Times New Roman" w:hAnsi="Times New Roman" w:cs="Times New Roman"/>
        </w:rPr>
      </w:pP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5808DC" w:rsidRDefault="005808DC" w:rsidP="005808DC">
      <w:pPr>
        <w:pStyle w:val="ac"/>
        <w:ind w:firstLine="709"/>
        <w:jc w:val="both"/>
        <w:rPr>
          <w:rFonts w:ascii="Times New Roman" w:hAnsi="Times New Roman" w:cs="Times New Roman"/>
        </w:rPr>
      </w:pPr>
    </w:p>
    <w:p w:rsidR="005808DC" w:rsidRDefault="005808DC" w:rsidP="00736A08"/>
    <w:p w:rsidR="00930AB8" w:rsidRPr="005808DC" w:rsidRDefault="00930AB8" w:rsidP="005808DC">
      <w:bookmarkStart w:id="0" w:name="_GoBack"/>
      <w:bookmarkEnd w:id="0"/>
    </w:p>
    <w:sectPr w:rsidR="00930AB8" w:rsidRPr="005808DC" w:rsidSect="00930AB8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F472C"/>
    <w:multiLevelType w:val="hybridMultilevel"/>
    <w:tmpl w:val="8DF0AB06"/>
    <w:lvl w:ilvl="0" w:tplc="12884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917F5B"/>
    <w:multiLevelType w:val="hybridMultilevel"/>
    <w:tmpl w:val="A80C5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C284E"/>
    <w:multiLevelType w:val="hybridMultilevel"/>
    <w:tmpl w:val="AE4C0EC4"/>
    <w:lvl w:ilvl="0" w:tplc="00B2EB70">
      <w:start w:val="1"/>
      <w:numFmt w:val="decimal"/>
      <w:lvlText w:val="%1."/>
      <w:lvlJc w:val="left"/>
      <w:pPr>
        <w:ind w:left="2574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63301CA"/>
    <w:multiLevelType w:val="hybridMultilevel"/>
    <w:tmpl w:val="C6BC956A"/>
    <w:lvl w:ilvl="0" w:tplc="9370A19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79516B"/>
    <w:multiLevelType w:val="multilevel"/>
    <w:tmpl w:val="C55E241C"/>
    <w:lvl w:ilvl="0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5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34" w:hanging="1800"/>
      </w:pPr>
      <w:rPr>
        <w:rFonts w:hint="default"/>
      </w:rPr>
    </w:lvl>
  </w:abstractNum>
  <w:abstractNum w:abstractNumId="5">
    <w:nsid w:val="7D5920FB"/>
    <w:multiLevelType w:val="hybridMultilevel"/>
    <w:tmpl w:val="3D38F5C0"/>
    <w:lvl w:ilvl="0" w:tplc="D18A3F1A">
      <w:start w:val="1"/>
      <w:numFmt w:val="upperRoman"/>
      <w:lvlText w:val="%1."/>
      <w:lvlJc w:val="left"/>
      <w:pPr>
        <w:ind w:left="164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6C"/>
    <w:rsid w:val="00022112"/>
    <w:rsid w:val="00066EEF"/>
    <w:rsid w:val="000B2FD4"/>
    <w:rsid w:val="000B75D7"/>
    <w:rsid w:val="000C1344"/>
    <w:rsid w:val="00200B2B"/>
    <w:rsid w:val="0020508E"/>
    <w:rsid w:val="002156C1"/>
    <w:rsid w:val="00231D35"/>
    <w:rsid w:val="0028629D"/>
    <w:rsid w:val="002A7EF9"/>
    <w:rsid w:val="002B6AAF"/>
    <w:rsid w:val="00396959"/>
    <w:rsid w:val="003A42F0"/>
    <w:rsid w:val="003C6D3F"/>
    <w:rsid w:val="003C7312"/>
    <w:rsid w:val="003D23B5"/>
    <w:rsid w:val="00434CE8"/>
    <w:rsid w:val="00462D29"/>
    <w:rsid w:val="00481353"/>
    <w:rsid w:val="004A44EF"/>
    <w:rsid w:val="00507E9D"/>
    <w:rsid w:val="00553B90"/>
    <w:rsid w:val="00574915"/>
    <w:rsid w:val="005808DC"/>
    <w:rsid w:val="00580CAF"/>
    <w:rsid w:val="005863F5"/>
    <w:rsid w:val="005C1C84"/>
    <w:rsid w:val="00615872"/>
    <w:rsid w:val="00655724"/>
    <w:rsid w:val="006E7E36"/>
    <w:rsid w:val="0072746C"/>
    <w:rsid w:val="00736A08"/>
    <w:rsid w:val="007523A1"/>
    <w:rsid w:val="00762F1A"/>
    <w:rsid w:val="007962D7"/>
    <w:rsid w:val="007B1CA3"/>
    <w:rsid w:val="007E5C6D"/>
    <w:rsid w:val="00800C01"/>
    <w:rsid w:val="00821B2A"/>
    <w:rsid w:val="00846B57"/>
    <w:rsid w:val="00883ACD"/>
    <w:rsid w:val="008A256E"/>
    <w:rsid w:val="008F4765"/>
    <w:rsid w:val="00930AB8"/>
    <w:rsid w:val="00940C89"/>
    <w:rsid w:val="00945D8D"/>
    <w:rsid w:val="009D0C15"/>
    <w:rsid w:val="009D37E1"/>
    <w:rsid w:val="00A00521"/>
    <w:rsid w:val="00A04EF2"/>
    <w:rsid w:val="00A156E5"/>
    <w:rsid w:val="00A725CA"/>
    <w:rsid w:val="00A9668B"/>
    <w:rsid w:val="00B00933"/>
    <w:rsid w:val="00B20767"/>
    <w:rsid w:val="00B23215"/>
    <w:rsid w:val="00B25BEE"/>
    <w:rsid w:val="00B37969"/>
    <w:rsid w:val="00B73CED"/>
    <w:rsid w:val="00BB056E"/>
    <w:rsid w:val="00BB5269"/>
    <w:rsid w:val="00C847F5"/>
    <w:rsid w:val="00CB39C7"/>
    <w:rsid w:val="00D023F9"/>
    <w:rsid w:val="00D033D2"/>
    <w:rsid w:val="00D374F8"/>
    <w:rsid w:val="00D738FA"/>
    <w:rsid w:val="00DA22E0"/>
    <w:rsid w:val="00DC0008"/>
    <w:rsid w:val="00E127CE"/>
    <w:rsid w:val="00E429D3"/>
    <w:rsid w:val="00E66AAA"/>
    <w:rsid w:val="00E7035C"/>
    <w:rsid w:val="00EA3DF9"/>
    <w:rsid w:val="00ED5F5A"/>
    <w:rsid w:val="00F73B2D"/>
    <w:rsid w:val="00F80AC5"/>
    <w:rsid w:val="00FF2685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A52AEC-BD57-4CE7-BEA3-6ED43D32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E36"/>
    <w:pPr>
      <w:ind w:left="720"/>
      <w:contextualSpacing/>
    </w:pPr>
  </w:style>
  <w:style w:type="paragraph" w:styleId="a4">
    <w:name w:val="Normal (Web)"/>
    <w:basedOn w:val="a"/>
    <w:uiPriority w:val="99"/>
    <w:rsid w:val="00930AB8"/>
  </w:style>
  <w:style w:type="paragraph" w:styleId="a5">
    <w:name w:val="Balloon Text"/>
    <w:basedOn w:val="a"/>
    <w:link w:val="a6"/>
    <w:rsid w:val="00930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0AB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C1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5808DC"/>
    <w:rPr>
      <w:rFonts w:ascii="Times New Roman" w:hAnsi="Times New Roman" w:cs="Times New Roman" w:hint="default"/>
      <w:b/>
      <w:bCs w:val="0"/>
    </w:rPr>
  </w:style>
  <w:style w:type="paragraph" w:styleId="a9">
    <w:name w:val="Title"/>
    <w:basedOn w:val="a"/>
    <w:link w:val="aa"/>
    <w:uiPriority w:val="99"/>
    <w:qFormat/>
    <w:rsid w:val="005808DC"/>
    <w:pPr>
      <w:shd w:val="clear" w:color="auto" w:fill="FFFFFF"/>
      <w:jc w:val="center"/>
    </w:pPr>
    <w:rPr>
      <w:color w:val="000000"/>
      <w:sz w:val="29"/>
      <w:szCs w:val="29"/>
    </w:rPr>
  </w:style>
  <w:style w:type="character" w:customStyle="1" w:styleId="aa">
    <w:name w:val="Название Знак"/>
    <w:basedOn w:val="a0"/>
    <w:link w:val="a9"/>
    <w:uiPriority w:val="99"/>
    <w:rsid w:val="005808DC"/>
    <w:rPr>
      <w:color w:val="000000"/>
      <w:sz w:val="29"/>
      <w:szCs w:val="29"/>
      <w:shd w:val="clear" w:color="auto" w:fill="FFFFFF"/>
    </w:rPr>
  </w:style>
  <w:style w:type="paragraph" w:styleId="ab">
    <w:name w:val="No Spacing"/>
    <w:uiPriority w:val="99"/>
    <w:qFormat/>
    <w:rsid w:val="005808DC"/>
    <w:rPr>
      <w:rFonts w:ascii="Calibri" w:hAnsi="Calibri"/>
      <w:sz w:val="22"/>
      <w:szCs w:val="22"/>
    </w:rPr>
  </w:style>
  <w:style w:type="paragraph" w:customStyle="1" w:styleId="ac">
    <w:name w:val="Стиль"/>
    <w:uiPriority w:val="99"/>
    <w:rsid w:val="005808D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d">
    <w:name w:val="Основной текст_"/>
    <w:link w:val="2"/>
    <w:uiPriority w:val="99"/>
    <w:locked/>
    <w:rsid w:val="005808DC"/>
    <w:rPr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5808DC"/>
    <w:pPr>
      <w:widowControl w:val="0"/>
      <w:shd w:val="clear" w:color="auto" w:fill="FFFFFF"/>
      <w:spacing w:line="547" w:lineRule="exact"/>
      <w:jc w:val="both"/>
    </w:pPr>
    <w:rPr>
      <w:sz w:val="20"/>
      <w:szCs w:val="20"/>
    </w:rPr>
  </w:style>
  <w:style w:type="paragraph" w:customStyle="1" w:styleId="ConsTitle">
    <w:name w:val="ConsTitle"/>
    <w:uiPriority w:val="99"/>
    <w:rsid w:val="005808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7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37E39-459E-4F3E-B88E-61802C20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asj`</cp:lastModifiedBy>
  <cp:revision>11</cp:revision>
  <cp:lastPrinted>2023-03-13T13:16:00Z</cp:lastPrinted>
  <dcterms:created xsi:type="dcterms:W3CDTF">2023-02-01T07:46:00Z</dcterms:created>
  <dcterms:modified xsi:type="dcterms:W3CDTF">2023-03-13T13:19:00Z</dcterms:modified>
</cp:coreProperties>
</file>