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67" w:rsidRPr="00256331" w:rsidRDefault="00F80667" w:rsidP="00F806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z w:val="24"/>
          <w:szCs w:val="24"/>
          <w:lang w:eastAsia="en-US"/>
        </w:rPr>
        <w:t>СОВЕТ НАРОДНЫХ ДЕПУТАТОВ</w:t>
      </w:r>
    </w:p>
    <w:p w:rsidR="00F80667" w:rsidRPr="00256331" w:rsidRDefault="00F80667" w:rsidP="00F806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z w:val="24"/>
          <w:szCs w:val="24"/>
          <w:lang w:eastAsia="en-US"/>
        </w:rPr>
        <w:t>ЯСЕНОВСКОГО СЕЛЬСКОГО ПОСЕЛЕНИЯ</w:t>
      </w:r>
    </w:p>
    <w:p w:rsidR="00F80667" w:rsidRPr="00256331" w:rsidRDefault="00F80667" w:rsidP="00F806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z w:val="24"/>
          <w:szCs w:val="24"/>
          <w:lang w:eastAsia="en-US"/>
        </w:rPr>
        <w:t>КАЛАЧЕЕВСКОГО МУНИЦИПАЛЬНОГО РАЙОНА</w:t>
      </w:r>
    </w:p>
    <w:p w:rsidR="00F80667" w:rsidRPr="00256331" w:rsidRDefault="00F80667" w:rsidP="00F806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z w:val="24"/>
          <w:szCs w:val="24"/>
          <w:lang w:eastAsia="en-US"/>
        </w:rPr>
        <w:t xml:space="preserve"> ВОРОНЕЖСКОЙ ОБЛАСТИ</w:t>
      </w:r>
    </w:p>
    <w:p w:rsidR="00F80667" w:rsidRPr="00256331" w:rsidRDefault="009835F7" w:rsidP="00F80667">
      <w:pPr>
        <w:spacing w:after="0" w:line="240" w:lineRule="auto"/>
        <w:jc w:val="center"/>
        <w:outlineLvl w:val="0"/>
        <w:rPr>
          <w:rFonts w:ascii="Arial" w:eastAsia="Calibri" w:hAnsi="Arial" w:cs="Arial"/>
          <w:spacing w:val="30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pacing w:val="30"/>
          <w:sz w:val="24"/>
          <w:szCs w:val="24"/>
          <w:lang w:eastAsia="en-US"/>
        </w:rPr>
        <w:t>РЕШЕНИЕ</w:t>
      </w:r>
    </w:p>
    <w:p w:rsidR="00F80667" w:rsidRPr="00256331" w:rsidRDefault="00C81A23" w:rsidP="009835F7">
      <w:pPr>
        <w:spacing w:after="0" w:line="240" w:lineRule="auto"/>
        <w:ind w:right="482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от 26</w:t>
      </w:r>
      <w:r w:rsidR="00256331" w:rsidRPr="00256331">
        <w:rPr>
          <w:rFonts w:ascii="Arial" w:eastAsia="Calibri" w:hAnsi="Arial" w:cs="Arial"/>
          <w:sz w:val="24"/>
          <w:szCs w:val="24"/>
          <w:lang w:eastAsia="en-US"/>
        </w:rPr>
        <w:t xml:space="preserve"> мая</w:t>
      </w:r>
      <w:r w:rsidR="00F80667" w:rsidRPr="00256331">
        <w:rPr>
          <w:rFonts w:ascii="Arial" w:eastAsia="Calibri" w:hAnsi="Arial" w:cs="Arial"/>
          <w:sz w:val="24"/>
          <w:szCs w:val="24"/>
          <w:lang w:eastAsia="en-US"/>
        </w:rPr>
        <w:t xml:space="preserve"> 202</w:t>
      </w:r>
      <w:r w:rsidR="00B4019C" w:rsidRPr="00256331">
        <w:rPr>
          <w:rFonts w:ascii="Arial" w:eastAsia="Calibri" w:hAnsi="Arial" w:cs="Arial"/>
          <w:sz w:val="24"/>
          <w:szCs w:val="24"/>
          <w:lang w:eastAsia="en-US"/>
        </w:rPr>
        <w:t>3</w:t>
      </w:r>
      <w:r w:rsidR="00F80667" w:rsidRPr="00256331">
        <w:rPr>
          <w:rFonts w:ascii="Arial" w:eastAsia="Calibri" w:hAnsi="Arial" w:cs="Arial"/>
          <w:sz w:val="24"/>
          <w:szCs w:val="24"/>
          <w:lang w:eastAsia="en-US"/>
        </w:rPr>
        <w:t xml:space="preserve"> г. №</w:t>
      </w:r>
      <w:r w:rsidR="00570D58" w:rsidRPr="0025633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76CB1">
        <w:rPr>
          <w:rFonts w:ascii="Arial" w:eastAsia="Calibri" w:hAnsi="Arial" w:cs="Arial"/>
          <w:sz w:val="24"/>
          <w:szCs w:val="24"/>
          <w:lang w:eastAsia="en-US"/>
        </w:rPr>
        <w:t>111</w:t>
      </w:r>
    </w:p>
    <w:p w:rsidR="00F80667" w:rsidRPr="00256331" w:rsidRDefault="00F80667" w:rsidP="009835F7">
      <w:pPr>
        <w:spacing w:after="0" w:line="240" w:lineRule="auto"/>
        <w:ind w:right="4820" w:firstLine="709"/>
        <w:jc w:val="both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256331">
        <w:rPr>
          <w:rFonts w:ascii="Arial" w:eastAsia="Calibri" w:hAnsi="Arial" w:cs="Arial"/>
          <w:sz w:val="24"/>
          <w:szCs w:val="24"/>
          <w:lang w:eastAsia="en-US"/>
        </w:rPr>
        <w:t xml:space="preserve">с. </w:t>
      </w:r>
      <w:r w:rsidR="009835F7" w:rsidRPr="00256331">
        <w:rPr>
          <w:rFonts w:ascii="Arial" w:eastAsia="Calibri" w:hAnsi="Arial" w:cs="Arial"/>
          <w:sz w:val="24"/>
          <w:szCs w:val="24"/>
          <w:lang w:eastAsia="en-US"/>
        </w:rPr>
        <w:t>Ясеновка</w:t>
      </w:r>
    </w:p>
    <w:p w:rsidR="009D1270" w:rsidRPr="00256331" w:rsidRDefault="00F80667" w:rsidP="009D1270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256331">
        <w:rPr>
          <w:rFonts w:ascii="Arial" w:eastAsia="Calibri" w:hAnsi="Arial" w:cs="Arial"/>
          <w:b/>
          <w:sz w:val="32"/>
          <w:szCs w:val="32"/>
        </w:rPr>
        <w:t>О внесении изменений в ре</w:t>
      </w:r>
      <w:r w:rsidR="009835F7" w:rsidRPr="00256331">
        <w:rPr>
          <w:rFonts w:ascii="Arial" w:eastAsia="Calibri" w:hAnsi="Arial" w:cs="Arial"/>
          <w:b/>
          <w:sz w:val="32"/>
          <w:szCs w:val="32"/>
        </w:rPr>
        <w:t>шение Совета народных депутатов</w:t>
      </w:r>
      <w:r w:rsidRPr="00256331">
        <w:rPr>
          <w:rFonts w:ascii="Arial" w:eastAsia="Calibri" w:hAnsi="Arial" w:cs="Arial"/>
          <w:b/>
          <w:sz w:val="32"/>
          <w:szCs w:val="32"/>
        </w:rPr>
        <w:t xml:space="preserve"> Ясеновского</w:t>
      </w:r>
      <w:r w:rsidR="009835F7" w:rsidRPr="00256331">
        <w:rPr>
          <w:rFonts w:ascii="Arial" w:eastAsia="Calibri" w:hAnsi="Arial" w:cs="Arial"/>
          <w:b/>
          <w:sz w:val="32"/>
          <w:szCs w:val="32"/>
        </w:rPr>
        <w:t xml:space="preserve"> сельского поселения</w:t>
      </w:r>
      <w:r w:rsidR="009D1270" w:rsidRPr="00256331">
        <w:rPr>
          <w:rFonts w:ascii="Arial" w:eastAsia="Calibri" w:hAnsi="Arial" w:cs="Arial"/>
          <w:b/>
          <w:sz w:val="32"/>
          <w:szCs w:val="32"/>
        </w:rPr>
        <w:t xml:space="preserve"> от 26</w:t>
      </w:r>
      <w:r w:rsidRPr="00256331">
        <w:rPr>
          <w:rFonts w:ascii="Arial" w:eastAsia="Calibri" w:hAnsi="Arial" w:cs="Arial"/>
          <w:b/>
          <w:sz w:val="32"/>
          <w:szCs w:val="32"/>
        </w:rPr>
        <w:t>.04.2016 года №</w:t>
      </w:r>
      <w:r w:rsidR="009D1270" w:rsidRPr="00256331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256331">
        <w:rPr>
          <w:rFonts w:ascii="Arial" w:eastAsia="Calibri" w:hAnsi="Arial" w:cs="Arial"/>
          <w:b/>
          <w:sz w:val="32"/>
          <w:szCs w:val="32"/>
        </w:rPr>
        <w:t>3</w:t>
      </w:r>
      <w:r w:rsidR="009D1270" w:rsidRPr="00256331">
        <w:rPr>
          <w:rFonts w:ascii="Arial" w:eastAsia="Calibri" w:hAnsi="Arial" w:cs="Arial"/>
          <w:b/>
          <w:sz w:val="32"/>
          <w:szCs w:val="32"/>
        </w:rPr>
        <w:t>7</w:t>
      </w:r>
      <w:r w:rsidRPr="00256331">
        <w:rPr>
          <w:rFonts w:ascii="Arial" w:eastAsia="Calibri" w:hAnsi="Arial" w:cs="Arial"/>
          <w:b/>
          <w:sz w:val="32"/>
          <w:szCs w:val="32"/>
        </w:rPr>
        <w:t xml:space="preserve"> «</w:t>
      </w:r>
      <w:r w:rsidR="009D1270" w:rsidRPr="00256331">
        <w:rPr>
          <w:rFonts w:ascii="Arial" w:hAnsi="Arial" w:cs="Arial"/>
          <w:b/>
          <w:sz w:val="32"/>
          <w:szCs w:val="32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Ясеновского сельского поселения, и членов их семей на официальных сайтах органов местного самоуправления Ясеновского сельского поселения, и предоставления этих сведений средствам массовой информации для опубликования»</w:t>
      </w:r>
      <w:r w:rsidR="0059745F" w:rsidRPr="00256331">
        <w:rPr>
          <w:rFonts w:ascii="Arial" w:hAnsi="Arial" w:cs="Arial"/>
          <w:b/>
          <w:sz w:val="32"/>
          <w:szCs w:val="32"/>
        </w:rPr>
        <w:t xml:space="preserve"> (в редакции от 27.04.2021 г. № 28)</w:t>
      </w:r>
    </w:p>
    <w:p w:rsidR="00F80667" w:rsidRPr="00256331" w:rsidRDefault="002719AD" w:rsidP="00170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331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действующему законодательству, </w:t>
      </w:r>
      <w:r w:rsidR="00F80667" w:rsidRPr="00256331">
        <w:rPr>
          <w:rFonts w:ascii="Arial" w:hAnsi="Arial" w:cs="Arial"/>
          <w:sz w:val="24"/>
          <w:szCs w:val="24"/>
        </w:rPr>
        <w:t>Совет народных депутатов Ясеновского сельского поселения Калачеевского муниципальн</w:t>
      </w:r>
      <w:r w:rsidR="009D1270" w:rsidRPr="00256331">
        <w:rPr>
          <w:rFonts w:ascii="Arial" w:hAnsi="Arial" w:cs="Arial"/>
          <w:sz w:val="24"/>
          <w:szCs w:val="24"/>
        </w:rPr>
        <w:t>ого района Воронежской области решил:</w:t>
      </w:r>
    </w:p>
    <w:p w:rsidR="009D1270" w:rsidRPr="00256331" w:rsidRDefault="009D1270" w:rsidP="00170D5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56331">
        <w:rPr>
          <w:rFonts w:ascii="Arial" w:hAnsi="Arial" w:cs="Arial"/>
          <w:sz w:val="24"/>
          <w:szCs w:val="24"/>
        </w:rPr>
        <w:t>1. Внести</w:t>
      </w:r>
      <w:r w:rsidR="00F80667" w:rsidRPr="00256331">
        <w:rPr>
          <w:rFonts w:ascii="Arial" w:hAnsi="Arial" w:cs="Arial"/>
          <w:bCs/>
          <w:sz w:val="24"/>
          <w:szCs w:val="24"/>
        </w:rPr>
        <w:t xml:space="preserve"> </w:t>
      </w:r>
      <w:r w:rsidR="00F80667" w:rsidRPr="00256331">
        <w:rPr>
          <w:rFonts w:ascii="Arial" w:eastAsia="Calibri" w:hAnsi="Arial" w:cs="Arial"/>
          <w:sz w:val="24"/>
          <w:szCs w:val="24"/>
          <w:lang w:eastAsia="en-US"/>
        </w:rPr>
        <w:t>в реш</w:t>
      </w:r>
      <w:r w:rsidRPr="00256331">
        <w:rPr>
          <w:rFonts w:ascii="Arial" w:eastAsia="Calibri" w:hAnsi="Arial" w:cs="Arial"/>
          <w:sz w:val="24"/>
          <w:szCs w:val="24"/>
          <w:lang w:eastAsia="en-US"/>
        </w:rPr>
        <w:t xml:space="preserve">ение Совета народных депутатов </w:t>
      </w:r>
      <w:r w:rsidR="00F80667" w:rsidRPr="00256331">
        <w:rPr>
          <w:rFonts w:ascii="Arial" w:eastAsia="Calibri" w:hAnsi="Arial" w:cs="Arial"/>
          <w:sz w:val="24"/>
          <w:szCs w:val="24"/>
          <w:lang w:eastAsia="en-US"/>
        </w:rPr>
        <w:t>Ясеновского</w:t>
      </w:r>
      <w:r w:rsidRPr="00256331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от 26</w:t>
      </w:r>
      <w:r w:rsidR="00F80667" w:rsidRPr="00256331">
        <w:rPr>
          <w:rFonts w:ascii="Arial" w:eastAsia="Calibri" w:hAnsi="Arial" w:cs="Arial"/>
          <w:sz w:val="24"/>
          <w:szCs w:val="24"/>
          <w:lang w:eastAsia="en-US"/>
        </w:rPr>
        <w:t>.04.2016 года №</w:t>
      </w:r>
      <w:r w:rsidRPr="0025633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80667" w:rsidRPr="00256331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256331">
        <w:rPr>
          <w:rFonts w:ascii="Arial" w:eastAsia="Calibri" w:hAnsi="Arial" w:cs="Arial"/>
          <w:sz w:val="24"/>
          <w:szCs w:val="24"/>
          <w:lang w:eastAsia="en-US"/>
        </w:rPr>
        <w:t>7</w:t>
      </w:r>
      <w:r w:rsidR="00F80667" w:rsidRPr="00256331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Pr="00256331">
        <w:rPr>
          <w:rFonts w:ascii="Arial" w:eastAsia="Calibri" w:hAnsi="Arial" w:cs="Arial"/>
          <w:sz w:val="24"/>
          <w:szCs w:val="24"/>
          <w:lang w:eastAsia="en-US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Ясеновского сельского поселения, и членов их семей на официальных сайтах органов местного самоуправления Ясеновского сельского поселения, и предоставления этих сведений средствам массовой информации для опубликования</w:t>
      </w:r>
      <w:r w:rsidR="00F80667" w:rsidRPr="00256331">
        <w:rPr>
          <w:rFonts w:ascii="Arial" w:eastAsia="Calibri" w:hAnsi="Arial" w:cs="Arial"/>
          <w:sz w:val="24"/>
          <w:szCs w:val="24"/>
          <w:lang w:eastAsia="ar-SA"/>
        </w:rPr>
        <w:t>»</w:t>
      </w:r>
      <w:r w:rsidR="0059745F" w:rsidRPr="00256331">
        <w:rPr>
          <w:rFonts w:ascii="Arial" w:eastAsia="Calibri" w:hAnsi="Arial" w:cs="Arial"/>
          <w:sz w:val="24"/>
          <w:szCs w:val="24"/>
          <w:lang w:eastAsia="ar-SA"/>
        </w:rPr>
        <w:t xml:space="preserve"> (в редакции от 27.04.2021 г. № 28)</w:t>
      </w:r>
      <w:r w:rsidR="00F80667" w:rsidRPr="00256331">
        <w:rPr>
          <w:rFonts w:ascii="Arial" w:eastAsia="Calibri" w:hAnsi="Arial" w:cs="Arial"/>
          <w:sz w:val="24"/>
          <w:szCs w:val="24"/>
          <w:lang w:eastAsia="ar-SA"/>
        </w:rPr>
        <w:t>,</w:t>
      </w:r>
      <w:r w:rsidRPr="00256331">
        <w:rPr>
          <w:rFonts w:ascii="Arial" w:eastAsia="Calibri" w:hAnsi="Arial" w:cs="Arial"/>
          <w:sz w:val="24"/>
          <w:szCs w:val="24"/>
          <w:lang w:eastAsia="ar-SA"/>
        </w:rPr>
        <w:t xml:space="preserve"> следующие изменения:</w:t>
      </w:r>
    </w:p>
    <w:p w:rsidR="0059745F" w:rsidRPr="00256331" w:rsidRDefault="00A201A1" w:rsidP="005974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1.1. </w:t>
      </w:r>
      <w:r w:rsidR="0059745F" w:rsidRPr="00256331">
        <w:rPr>
          <w:rFonts w:ascii="Arial" w:eastAsia="Calibri" w:hAnsi="Arial" w:cs="Arial"/>
          <w:sz w:val="24"/>
          <w:szCs w:val="24"/>
          <w:lang w:eastAsia="ar-SA"/>
        </w:rPr>
        <w:t>Решени</w:t>
      </w:r>
      <w:r>
        <w:rPr>
          <w:rFonts w:ascii="Arial" w:eastAsia="Calibri" w:hAnsi="Arial" w:cs="Arial"/>
          <w:sz w:val="24"/>
          <w:szCs w:val="24"/>
          <w:lang w:eastAsia="ar-SA"/>
        </w:rPr>
        <w:t>е</w:t>
      </w:r>
      <w:r w:rsidR="0062559C">
        <w:rPr>
          <w:rFonts w:ascii="Arial" w:eastAsia="Calibri" w:hAnsi="Arial" w:cs="Arial"/>
          <w:sz w:val="24"/>
          <w:szCs w:val="24"/>
          <w:lang w:eastAsia="ar-SA"/>
        </w:rPr>
        <w:t xml:space="preserve"> дополнить </w:t>
      </w:r>
      <w:bookmarkStart w:id="0" w:name="_GoBack"/>
      <w:bookmarkEnd w:id="0"/>
      <w:r w:rsidR="0059745F" w:rsidRPr="00256331">
        <w:rPr>
          <w:rFonts w:ascii="Arial" w:eastAsia="Calibri" w:hAnsi="Arial" w:cs="Arial"/>
          <w:sz w:val="24"/>
          <w:szCs w:val="24"/>
          <w:lang w:eastAsia="ar-SA"/>
        </w:rPr>
        <w:t>пунктом 1.1. следующего содержания:</w:t>
      </w:r>
    </w:p>
    <w:p w:rsidR="0059745F" w:rsidRPr="00256331" w:rsidRDefault="0059745F" w:rsidP="005974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56331">
        <w:rPr>
          <w:rFonts w:ascii="Arial" w:eastAsia="Calibri" w:hAnsi="Arial" w:cs="Arial"/>
          <w:sz w:val="24"/>
          <w:szCs w:val="24"/>
          <w:lang w:eastAsia="ar-SA"/>
        </w:rPr>
        <w:t>«1.1. Действия настоящего Положения не распространяется на лиц, замещающих муниципальные должности депутатов Сове</w:t>
      </w:r>
      <w:r w:rsidR="002719AD" w:rsidRPr="00256331">
        <w:rPr>
          <w:rFonts w:ascii="Arial" w:eastAsia="Calibri" w:hAnsi="Arial" w:cs="Arial"/>
          <w:sz w:val="24"/>
          <w:szCs w:val="24"/>
          <w:lang w:eastAsia="ar-SA"/>
        </w:rPr>
        <w:t>та народных депутатов Ясеновского сельского поселения</w:t>
      </w:r>
      <w:r w:rsidRPr="00256331">
        <w:rPr>
          <w:rFonts w:ascii="Arial" w:eastAsia="Calibri" w:hAnsi="Arial" w:cs="Arial"/>
          <w:sz w:val="24"/>
          <w:szCs w:val="24"/>
          <w:lang w:eastAsia="ar-SA"/>
        </w:rPr>
        <w:t xml:space="preserve"> Калачеевского муниципального района Воронежской области, осуществляющих свои полномочия на непостоянной основе.».</w:t>
      </w:r>
    </w:p>
    <w:p w:rsidR="00F80667" w:rsidRPr="00256331" w:rsidRDefault="00F80667" w:rsidP="00170D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331">
        <w:rPr>
          <w:rFonts w:ascii="Arial" w:hAnsi="Arial" w:cs="Arial"/>
          <w:sz w:val="24"/>
          <w:szCs w:val="24"/>
        </w:rPr>
        <w:t xml:space="preserve">2. Опубликовать настоящее решение в </w:t>
      </w:r>
      <w:r w:rsidR="009D1270" w:rsidRPr="00256331">
        <w:rPr>
          <w:rFonts w:ascii="Arial" w:hAnsi="Arial" w:cs="Arial"/>
          <w:sz w:val="24"/>
          <w:szCs w:val="24"/>
        </w:rPr>
        <w:t>Вестнике муниципальных правовых актов Ясеновского сельского поселения</w:t>
      </w:r>
      <w:r w:rsidRPr="00256331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Ясеновского сельского поселения в информационно-телекоммуникационной сети «Интернет».</w:t>
      </w:r>
    </w:p>
    <w:p w:rsidR="00F80667" w:rsidRPr="00256331" w:rsidRDefault="00F80667" w:rsidP="00170D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331">
        <w:rPr>
          <w:rFonts w:ascii="Arial" w:hAnsi="Arial" w:cs="Arial"/>
          <w:sz w:val="24"/>
          <w:szCs w:val="24"/>
        </w:rPr>
        <w:t xml:space="preserve">3. </w:t>
      </w:r>
      <w:r w:rsidR="004D7142" w:rsidRPr="00256331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</w:p>
    <w:p w:rsidR="0077215E" w:rsidRPr="00256331" w:rsidRDefault="0077215E" w:rsidP="00170D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215E" w:rsidRPr="00256331" w:rsidRDefault="0077215E" w:rsidP="00170D53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80667" w:rsidRPr="00256331" w:rsidRDefault="00F80667" w:rsidP="00F8066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815"/>
        <w:gridCol w:w="2410"/>
        <w:gridCol w:w="2409"/>
      </w:tblGrid>
      <w:tr w:rsidR="00F80667" w:rsidRPr="00256331" w:rsidTr="001C3B3B">
        <w:tc>
          <w:tcPr>
            <w:tcW w:w="4815" w:type="dxa"/>
          </w:tcPr>
          <w:p w:rsidR="00F80667" w:rsidRPr="00256331" w:rsidRDefault="00F80667" w:rsidP="006857E4">
            <w:pPr>
              <w:tabs>
                <w:tab w:val="left" w:pos="4678"/>
              </w:tabs>
              <w:spacing w:after="0" w:line="240" w:lineRule="auto"/>
              <w:ind w:right="-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633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Глава </w:t>
            </w:r>
            <w:r w:rsidR="009D1270" w:rsidRPr="0025633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Ясеновского </w:t>
            </w:r>
            <w:r w:rsidRPr="0025633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2410" w:type="dxa"/>
          </w:tcPr>
          <w:p w:rsidR="00F80667" w:rsidRPr="00256331" w:rsidRDefault="00F80667" w:rsidP="006857E4">
            <w:pPr>
              <w:tabs>
                <w:tab w:val="left" w:pos="4678"/>
              </w:tabs>
              <w:spacing w:after="0" w:line="240" w:lineRule="auto"/>
              <w:ind w:right="-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F80667" w:rsidRPr="00256331" w:rsidRDefault="009D1270" w:rsidP="006857E4">
            <w:pPr>
              <w:tabs>
                <w:tab w:val="left" w:pos="4678"/>
              </w:tabs>
              <w:spacing w:after="0" w:line="240" w:lineRule="auto"/>
              <w:ind w:right="-2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633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Е.П.Тертышникова</w:t>
            </w:r>
          </w:p>
        </w:tc>
      </w:tr>
    </w:tbl>
    <w:p w:rsidR="00F80667" w:rsidRPr="00256331" w:rsidRDefault="00F80667" w:rsidP="00F80667">
      <w:pPr>
        <w:tabs>
          <w:tab w:val="left" w:pos="3165"/>
          <w:tab w:val="left" w:pos="3299"/>
        </w:tabs>
        <w:spacing w:after="0" w:line="36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55B39" w:rsidRPr="00256331" w:rsidRDefault="00855B39" w:rsidP="004700F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855B39" w:rsidRPr="00256331" w:rsidSect="0025633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12"/>
    <w:rsid w:val="00170D53"/>
    <w:rsid w:val="00176CB1"/>
    <w:rsid w:val="001956EC"/>
    <w:rsid w:val="001C3B3B"/>
    <w:rsid w:val="00256331"/>
    <w:rsid w:val="002719AD"/>
    <w:rsid w:val="004700F7"/>
    <w:rsid w:val="004D7142"/>
    <w:rsid w:val="00570D58"/>
    <w:rsid w:val="00573D12"/>
    <w:rsid w:val="0059745F"/>
    <w:rsid w:val="005F4938"/>
    <w:rsid w:val="0062559C"/>
    <w:rsid w:val="0077215E"/>
    <w:rsid w:val="00855B39"/>
    <w:rsid w:val="009835F7"/>
    <w:rsid w:val="009D1270"/>
    <w:rsid w:val="00A201A1"/>
    <w:rsid w:val="00B4019C"/>
    <w:rsid w:val="00BE5151"/>
    <w:rsid w:val="00C81A23"/>
    <w:rsid w:val="00CD77C3"/>
    <w:rsid w:val="00F8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C303F-B8A9-433A-8F2D-998EC046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6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9D1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РМ для СП</cp:lastModifiedBy>
  <cp:revision>30</cp:revision>
  <dcterms:created xsi:type="dcterms:W3CDTF">2021-04-20T05:52:00Z</dcterms:created>
  <dcterms:modified xsi:type="dcterms:W3CDTF">2023-05-30T06:55:00Z</dcterms:modified>
</cp:coreProperties>
</file>