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CD" w:rsidRPr="003E654B" w:rsidRDefault="00DA2FCD" w:rsidP="00DA2FC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E654B">
        <w:rPr>
          <w:rFonts w:ascii="Arial" w:hAnsi="Arial" w:cs="Arial"/>
          <w:bCs/>
          <w:color w:val="000000"/>
        </w:rPr>
        <w:t>СОВЕТ НАРОДНЫХ ДЕПУТАТОВ</w:t>
      </w:r>
    </w:p>
    <w:p w:rsidR="00DA2FCD" w:rsidRPr="003E654B" w:rsidRDefault="00DA2FCD" w:rsidP="00DA2FC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E654B">
        <w:rPr>
          <w:rFonts w:ascii="Arial" w:hAnsi="Arial" w:cs="Arial"/>
          <w:bCs/>
          <w:color w:val="000000"/>
        </w:rPr>
        <w:t>ЯСЕНОВСКОГО СЕЛЬСКОГО ПОСЕЛЕНИЯ</w:t>
      </w:r>
    </w:p>
    <w:p w:rsidR="00DA2FCD" w:rsidRPr="003E654B" w:rsidRDefault="00DA2FCD" w:rsidP="00DA2FC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E654B">
        <w:rPr>
          <w:rFonts w:ascii="Arial" w:hAnsi="Arial" w:cs="Arial"/>
          <w:bCs/>
          <w:color w:val="000000"/>
        </w:rPr>
        <w:t>КАЛАЧЕЕВСКОГО МУНИЦИПАЛЬНОГО РАЙОНА</w:t>
      </w:r>
    </w:p>
    <w:p w:rsidR="00DA2FCD" w:rsidRPr="003E654B" w:rsidRDefault="00DA2FCD" w:rsidP="00DA2FC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E654B">
        <w:rPr>
          <w:rFonts w:ascii="Arial" w:hAnsi="Arial" w:cs="Arial"/>
          <w:bCs/>
          <w:color w:val="000000"/>
        </w:rPr>
        <w:t>ВОРОНЕЖСКОЙ ОБЛАСТИ</w:t>
      </w:r>
    </w:p>
    <w:p w:rsidR="00DA2FCD" w:rsidRPr="003E654B" w:rsidRDefault="00DA2FCD" w:rsidP="00DA2FC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E654B">
        <w:rPr>
          <w:rFonts w:ascii="Arial" w:hAnsi="Arial" w:cs="Arial"/>
          <w:bCs/>
          <w:color w:val="000000"/>
        </w:rPr>
        <w:t> Р Е Ш Е Н И Е</w:t>
      </w:r>
    </w:p>
    <w:p w:rsidR="00DA2FCD" w:rsidRPr="00385048" w:rsidRDefault="003E654B" w:rsidP="00DA2FCD">
      <w:pPr>
        <w:pStyle w:val="a3"/>
        <w:spacing w:before="0" w:beforeAutospacing="0" w:after="0" w:afterAutospacing="0" w:line="233" w:lineRule="atLeast"/>
        <w:ind w:firstLine="567"/>
        <w:jc w:val="both"/>
        <w:rPr>
          <w:rFonts w:ascii="Arial" w:hAnsi="Arial" w:cs="Arial"/>
        </w:rPr>
      </w:pPr>
      <w:bookmarkStart w:id="0" w:name="_GoBack"/>
      <w:r w:rsidRPr="00385048">
        <w:rPr>
          <w:rFonts w:ascii="Arial" w:hAnsi="Arial" w:cs="Arial"/>
        </w:rPr>
        <w:t>от 22</w:t>
      </w:r>
      <w:r w:rsidR="00C6579F" w:rsidRPr="00385048">
        <w:rPr>
          <w:rFonts w:ascii="Arial" w:hAnsi="Arial" w:cs="Arial"/>
        </w:rPr>
        <w:t xml:space="preserve"> августа 2023 </w:t>
      </w:r>
      <w:r w:rsidR="00DA2FCD" w:rsidRPr="00385048">
        <w:rPr>
          <w:rFonts w:ascii="Arial" w:hAnsi="Arial" w:cs="Arial"/>
        </w:rPr>
        <w:t xml:space="preserve">№ </w:t>
      </w:r>
      <w:r w:rsidR="000212E4" w:rsidRPr="00385048">
        <w:rPr>
          <w:rFonts w:ascii="Arial" w:hAnsi="Arial" w:cs="Arial"/>
        </w:rPr>
        <w:t>130</w:t>
      </w:r>
    </w:p>
    <w:bookmarkEnd w:id="0"/>
    <w:p w:rsidR="002256FE" w:rsidRDefault="00DA2FCD" w:rsidP="002256FE">
      <w:pPr>
        <w:pStyle w:val="a3"/>
        <w:spacing w:before="0" w:beforeAutospacing="0" w:after="0" w:afterAutospacing="0" w:line="23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Ясеновка</w:t>
      </w:r>
    </w:p>
    <w:p w:rsidR="00DA2FCD" w:rsidRPr="002256FE" w:rsidRDefault="0014394D" w:rsidP="002256FE">
      <w:pPr>
        <w:pStyle w:val="a3"/>
        <w:spacing w:before="0" w:beforeAutospacing="0" w:after="0" w:afterAutospacing="0" w:line="233" w:lineRule="atLeast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решение Совета народных депутатов Ясеновского сельского поселения от 27.08.2015 г. № 190 «</w:t>
      </w:r>
      <w:r w:rsidR="002256FE">
        <w:rPr>
          <w:rFonts w:ascii="Arial" w:hAnsi="Arial" w:cs="Arial"/>
          <w:b/>
          <w:bCs/>
          <w:color w:val="000000"/>
          <w:sz w:val="32"/>
          <w:szCs w:val="32"/>
        </w:rPr>
        <w:t xml:space="preserve">О похоронном деле на территории Ясеновского </w:t>
      </w:r>
      <w:r w:rsidR="00DA2FCD">
        <w:rPr>
          <w:rFonts w:ascii="Arial" w:hAnsi="Arial" w:cs="Arial"/>
          <w:b/>
          <w:bCs/>
          <w:color w:val="000000"/>
          <w:sz w:val="32"/>
          <w:szCs w:val="32"/>
        </w:rPr>
        <w:t>сельского</w:t>
      </w:r>
      <w:r w:rsidR="002256FE">
        <w:rPr>
          <w:rFonts w:ascii="Arial" w:hAnsi="Arial" w:cs="Arial"/>
          <w:b/>
          <w:bCs/>
          <w:color w:val="000000"/>
          <w:sz w:val="32"/>
          <w:szCs w:val="32"/>
        </w:rPr>
        <w:t xml:space="preserve"> поселения Калачеевского </w:t>
      </w:r>
      <w:r w:rsidR="00DA2FCD">
        <w:rPr>
          <w:rFonts w:ascii="Arial" w:hAnsi="Arial" w:cs="Arial"/>
          <w:b/>
          <w:bCs/>
          <w:color w:val="000000"/>
          <w:sz w:val="32"/>
          <w:szCs w:val="32"/>
        </w:rPr>
        <w:t>муниципального района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 (в редакции от 27.01.2016 № 27)</w:t>
      </w:r>
    </w:p>
    <w:p w:rsidR="00DA2FCD" w:rsidRDefault="002256FE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</w:t>
      </w:r>
      <w:r w:rsidR="00DA2FCD">
        <w:rPr>
          <w:rFonts w:ascii="Arial" w:hAnsi="Arial" w:cs="Arial"/>
          <w:color w:val="000000"/>
        </w:rPr>
        <w:t>Федер</w:t>
      </w:r>
      <w:r>
        <w:rPr>
          <w:rFonts w:ascii="Arial" w:hAnsi="Arial" w:cs="Arial"/>
          <w:color w:val="000000"/>
        </w:rPr>
        <w:t xml:space="preserve">альным законом РФ от 12.01.1996 </w:t>
      </w:r>
      <w:r w:rsidR="00DA2FCD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</w:t>
      </w:r>
      <w:r w:rsidR="00DA2FCD">
        <w:rPr>
          <w:rFonts w:ascii="Arial" w:hAnsi="Arial" w:cs="Arial"/>
          <w:color w:val="000000"/>
        </w:rPr>
        <w:t>8-ФЗ «О погребении и похоронном деле»</w:t>
      </w:r>
      <w:r>
        <w:rPr>
          <w:rFonts w:ascii="Arial" w:hAnsi="Arial" w:cs="Arial"/>
          <w:color w:val="000000"/>
        </w:rPr>
        <w:t>, в целях</w:t>
      </w:r>
      <w:r w:rsidRPr="002256FE">
        <w:rPr>
          <w:rFonts w:ascii="Arial" w:hAnsi="Arial" w:cs="Arial"/>
          <w:color w:val="000000"/>
        </w:rPr>
        <w:t xml:space="preserve"> приведения </w:t>
      </w:r>
      <w:r>
        <w:rPr>
          <w:rFonts w:ascii="Arial" w:hAnsi="Arial" w:cs="Arial"/>
          <w:color w:val="000000"/>
        </w:rPr>
        <w:t xml:space="preserve">нормативных правовых актов Ясеновского сельского поселения </w:t>
      </w:r>
      <w:r w:rsidRPr="002256FE">
        <w:rPr>
          <w:rFonts w:ascii="Arial" w:hAnsi="Arial" w:cs="Arial"/>
          <w:color w:val="000000"/>
        </w:rPr>
        <w:t xml:space="preserve">в соответствие с действующим законодательством Совет народных депутатов Ясеновского сельского поселения </w:t>
      </w:r>
      <w:r>
        <w:rPr>
          <w:rFonts w:ascii="Arial" w:hAnsi="Arial" w:cs="Arial"/>
          <w:color w:val="000000"/>
        </w:rPr>
        <w:t>Калачеевского муниципального района решил:</w:t>
      </w:r>
    </w:p>
    <w:p w:rsidR="002256FE" w:rsidRDefault="002256FE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</w:t>
      </w:r>
      <w:r w:rsidRPr="002256FE">
        <w:rPr>
          <w:rFonts w:ascii="Arial" w:hAnsi="Arial" w:cs="Arial"/>
          <w:color w:val="000000"/>
        </w:rPr>
        <w:t xml:space="preserve"> решение Совета народных депутатов Ясеновского сельского поселения от 27.08.2015 г. № 190 «О похоронном деле на территории Ясеновского сельского поселения Калачеевского муниципального района» (в редакции от 27.01.2016 № 27)</w:t>
      </w:r>
      <w:r>
        <w:rPr>
          <w:rFonts w:ascii="Arial" w:hAnsi="Arial" w:cs="Arial"/>
          <w:color w:val="000000"/>
        </w:rPr>
        <w:t xml:space="preserve"> следующие изменения:</w:t>
      </w:r>
    </w:p>
    <w:p w:rsidR="009D2753" w:rsidRDefault="002256FE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В </w:t>
      </w:r>
      <w:r w:rsidRPr="002256FE">
        <w:rPr>
          <w:rFonts w:ascii="Arial" w:hAnsi="Arial" w:cs="Arial"/>
          <w:color w:val="000000"/>
        </w:rPr>
        <w:t>Порядок организации похоронного дела на территории Ясеновского сельского поселения Калачеевского муниципального района</w:t>
      </w:r>
      <w:r w:rsidR="009D2753">
        <w:rPr>
          <w:rFonts w:ascii="Arial" w:hAnsi="Arial" w:cs="Arial"/>
          <w:color w:val="000000"/>
        </w:rPr>
        <w:t>:</w:t>
      </w:r>
    </w:p>
    <w:p w:rsidR="009D2753" w:rsidRDefault="009D2753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1.1.1. </w:t>
      </w:r>
      <w:r w:rsidRPr="009D2753">
        <w:rPr>
          <w:rFonts w:ascii="Arial" w:hAnsi="Arial" w:cs="Arial"/>
          <w:color w:val="000000"/>
        </w:rPr>
        <w:t xml:space="preserve">Пункт 3.2. </w:t>
      </w:r>
      <w:r w:rsidR="009D475F">
        <w:rPr>
          <w:rFonts w:ascii="Arial" w:hAnsi="Arial" w:cs="Arial"/>
          <w:color w:val="000000"/>
        </w:rPr>
        <w:t xml:space="preserve">раздела 3 «Места погребения» </w:t>
      </w:r>
      <w:r w:rsidRPr="009D2753">
        <w:rPr>
          <w:rFonts w:ascii="Arial" w:hAnsi="Arial" w:cs="Arial"/>
          <w:color w:val="000000"/>
        </w:rPr>
        <w:t xml:space="preserve">Порядка дополнить словами «за исключением случаев, предусмотренных </w:t>
      </w:r>
      <w:r>
        <w:rPr>
          <w:rFonts w:ascii="Arial" w:hAnsi="Arial" w:cs="Arial"/>
          <w:color w:val="000000"/>
        </w:rPr>
        <w:t>вторым абзацем настоящего пункта.»;</w:t>
      </w:r>
    </w:p>
    <w:p w:rsidR="009D2753" w:rsidRDefault="009D2753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D2753">
        <w:rPr>
          <w:rFonts w:ascii="Arial" w:hAnsi="Arial" w:cs="Arial"/>
          <w:color w:val="000000"/>
        </w:rPr>
        <w:t>1.1.2. Пун</w:t>
      </w:r>
      <w:r>
        <w:rPr>
          <w:rFonts w:ascii="Arial" w:hAnsi="Arial" w:cs="Arial"/>
          <w:color w:val="000000"/>
        </w:rPr>
        <w:t xml:space="preserve">кт 3.2. </w:t>
      </w:r>
      <w:r w:rsidR="009D475F">
        <w:rPr>
          <w:rFonts w:ascii="Arial" w:hAnsi="Arial" w:cs="Arial"/>
          <w:color w:val="000000"/>
        </w:rPr>
        <w:t xml:space="preserve">раздела 3 </w:t>
      </w:r>
      <w:r>
        <w:rPr>
          <w:rFonts w:ascii="Arial" w:hAnsi="Arial" w:cs="Arial"/>
          <w:color w:val="000000"/>
        </w:rPr>
        <w:t>Порядка дополнить абзацем следующего содержания:</w:t>
      </w:r>
    </w:p>
    <w:p w:rsidR="009D2753" w:rsidRPr="009D2753" w:rsidRDefault="009D2753" w:rsidP="003E654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9D2753">
        <w:rPr>
          <w:rFonts w:ascii="Arial" w:hAnsi="Arial" w:cs="Arial"/>
          <w:color w:val="000000"/>
        </w:rPr>
        <w:t>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Воронежской области в соответствии с Законом Российской Федерации от 14 января 1993 года №4292-1 «Об увековечении памяти погибших при защите Отечества</w:t>
      </w:r>
      <w:r w:rsidR="003E750E">
        <w:rPr>
          <w:rFonts w:ascii="Arial" w:hAnsi="Arial" w:cs="Arial"/>
          <w:color w:val="000000"/>
        </w:rPr>
        <w:t>»</w:t>
      </w:r>
      <w:r w:rsidRPr="009D2753">
        <w:rPr>
          <w:rFonts w:ascii="Arial" w:hAnsi="Arial" w:cs="Arial"/>
          <w:color w:val="000000"/>
        </w:rPr>
        <w:t>.»;</w:t>
      </w:r>
    </w:p>
    <w:p w:rsidR="002256FE" w:rsidRDefault="009D2753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D2753">
        <w:rPr>
          <w:rFonts w:ascii="Arial" w:hAnsi="Arial" w:cs="Arial"/>
          <w:color w:val="000000"/>
        </w:rPr>
        <w:t xml:space="preserve">1.1.3. В пункте 5.1. </w:t>
      </w:r>
      <w:r w:rsidR="009D475F">
        <w:rPr>
          <w:rFonts w:ascii="Arial" w:hAnsi="Arial" w:cs="Arial"/>
          <w:color w:val="000000"/>
        </w:rPr>
        <w:t>раздела 5 «</w:t>
      </w:r>
      <w:r w:rsidR="009D475F" w:rsidRPr="009D475F">
        <w:rPr>
          <w:rFonts w:ascii="Arial" w:hAnsi="Arial" w:cs="Arial"/>
          <w:color w:val="000000"/>
        </w:rPr>
        <w:t>Перевозка умерших к месту погребения (захоронения) и осуществление погребения (захоронения)</w:t>
      </w:r>
      <w:r w:rsidR="009D475F">
        <w:rPr>
          <w:rFonts w:ascii="Arial" w:hAnsi="Arial" w:cs="Arial"/>
          <w:color w:val="000000"/>
        </w:rPr>
        <w:t xml:space="preserve">» </w:t>
      </w:r>
      <w:r w:rsidRPr="009D2753">
        <w:rPr>
          <w:rFonts w:ascii="Arial" w:hAnsi="Arial" w:cs="Arial"/>
          <w:color w:val="000000"/>
        </w:rPr>
        <w:t>Порядка слова «СанПиН 2.1.2882-11» заменить словами «СанПиН 2.1.3684-21</w:t>
      </w:r>
      <w:r>
        <w:rPr>
          <w:rFonts w:ascii="Arial" w:hAnsi="Arial" w:cs="Arial"/>
          <w:color w:val="000000"/>
        </w:rPr>
        <w:t>.</w:t>
      </w:r>
      <w:r w:rsidRPr="009D2753">
        <w:rPr>
          <w:rFonts w:ascii="Arial" w:hAnsi="Arial" w:cs="Arial"/>
          <w:color w:val="000000"/>
        </w:rPr>
        <w:t>».</w:t>
      </w:r>
    </w:p>
    <w:p w:rsidR="009D2753" w:rsidRDefault="009D2753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Опубликовать настоящее решение в Вестнике муниципальных правовых актов Ясеновского сельского поселения Калачеевского муниципального района.</w:t>
      </w:r>
    </w:p>
    <w:p w:rsidR="009D2753" w:rsidRDefault="009D2753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822A22">
        <w:rPr>
          <w:rFonts w:ascii="Arial" w:hAnsi="Arial" w:cs="Arial"/>
          <w:color w:val="000000"/>
        </w:rPr>
        <w:t>Контроль за исполнением настоящего решения оставляю за собой.</w:t>
      </w:r>
    </w:p>
    <w:p w:rsidR="00822A22" w:rsidRDefault="00822A22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22A22" w:rsidRDefault="00822A22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8"/>
        <w:gridCol w:w="2399"/>
      </w:tblGrid>
      <w:tr w:rsidR="00822A22" w:rsidTr="00E97D59">
        <w:tc>
          <w:tcPr>
            <w:tcW w:w="5098" w:type="dxa"/>
          </w:tcPr>
          <w:p w:rsidR="00822A22" w:rsidRDefault="00822A22" w:rsidP="009D275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Ясеновского сельского поселения</w:t>
            </w:r>
          </w:p>
        </w:tc>
        <w:tc>
          <w:tcPr>
            <w:tcW w:w="1848" w:type="dxa"/>
          </w:tcPr>
          <w:p w:rsidR="00822A22" w:rsidRDefault="00822A22" w:rsidP="009D275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99" w:type="dxa"/>
          </w:tcPr>
          <w:p w:rsidR="00822A22" w:rsidRDefault="00822A22" w:rsidP="009D275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Е.П. Тертышникова</w:t>
            </w:r>
          </w:p>
        </w:tc>
      </w:tr>
    </w:tbl>
    <w:p w:rsidR="005F7220" w:rsidRDefault="005F7220"/>
    <w:sectPr w:rsidR="005F7220" w:rsidSect="003E654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14BFA"/>
    <w:multiLevelType w:val="hybridMultilevel"/>
    <w:tmpl w:val="1BBEC158"/>
    <w:lvl w:ilvl="0" w:tplc="86340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74"/>
    <w:rsid w:val="000212E4"/>
    <w:rsid w:val="0014394D"/>
    <w:rsid w:val="002256FE"/>
    <w:rsid w:val="00385048"/>
    <w:rsid w:val="003E654B"/>
    <w:rsid w:val="003E750E"/>
    <w:rsid w:val="005F7220"/>
    <w:rsid w:val="00822A22"/>
    <w:rsid w:val="008B3F74"/>
    <w:rsid w:val="009D2753"/>
    <w:rsid w:val="009D475F"/>
    <w:rsid w:val="00C6579F"/>
    <w:rsid w:val="00DA2FCD"/>
    <w:rsid w:val="00E9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BFA3-EC82-4A0A-8FAC-B9C5E58B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14</cp:revision>
  <dcterms:created xsi:type="dcterms:W3CDTF">2023-08-17T08:51:00Z</dcterms:created>
  <dcterms:modified xsi:type="dcterms:W3CDTF">2023-08-21T05:20:00Z</dcterms:modified>
</cp:coreProperties>
</file>