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B3E" w:rsidRPr="00D01657" w:rsidRDefault="002C7B3E" w:rsidP="002C7B3E">
      <w:pPr>
        <w:ind w:firstLine="0"/>
        <w:jc w:val="center"/>
        <w:rPr>
          <w:rFonts w:eastAsia="Calibri" w:cs="Arial"/>
          <w:lang w:eastAsia="en-US"/>
        </w:rPr>
      </w:pPr>
      <w:r w:rsidRPr="00D01657">
        <w:rPr>
          <w:rFonts w:eastAsia="Calibri" w:cs="Arial"/>
          <w:lang w:eastAsia="en-US"/>
        </w:rPr>
        <w:t>СОВЕТ НАРОДНЫХ ДЕПУТАТОВ</w:t>
      </w:r>
    </w:p>
    <w:p w:rsidR="002C7B3E" w:rsidRPr="00D01657" w:rsidRDefault="002C7B3E" w:rsidP="002C7B3E">
      <w:pPr>
        <w:ind w:firstLine="0"/>
        <w:jc w:val="center"/>
        <w:rPr>
          <w:rFonts w:eastAsia="Calibri" w:cs="Arial"/>
          <w:lang w:eastAsia="en-US"/>
        </w:rPr>
      </w:pPr>
      <w:r w:rsidRPr="00D01657">
        <w:rPr>
          <w:rFonts w:eastAsia="Calibri" w:cs="Arial"/>
          <w:lang w:eastAsia="en-US"/>
        </w:rPr>
        <w:t>ЯСЕНОВСКОГО СЕЛЬСКОГО ПОСЕЛЕНИЯ</w:t>
      </w:r>
    </w:p>
    <w:p w:rsidR="002C7B3E" w:rsidRPr="00D01657" w:rsidRDefault="002C7B3E" w:rsidP="002C7B3E">
      <w:pPr>
        <w:ind w:firstLine="0"/>
        <w:jc w:val="center"/>
        <w:rPr>
          <w:rFonts w:eastAsia="Calibri" w:cs="Arial"/>
          <w:lang w:eastAsia="en-US"/>
        </w:rPr>
      </w:pPr>
      <w:r w:rsidRPr="00D01657">
        <w:rPr>
          <w:rFonts w:eastAsia="Calibri" w:cs="Arial"/>
          <w:lang w:eastAsia="en-US"/>
        </w:rPr>
        <w:t>КАЛАЧЕЕВСКОГО МУНИЦИПАЛЬНОГО РАЙОНА</w:t>
      </w:r>
    </w:p>
    <w:p w:rsidR="002C7B3E" w:rsidRPr="00D01657" w:rsidRDefault="002C7B3E" w:rsidP="002C7B3E">
      <w:pPr>
        <w:ind w:firstLine="0"/>
        <w:jc w:val="center"/>
        <w:rPr>
          <w:rFonts w:eastAsia="Calibri" w:cs="Arial"/>
          <w:lang w:eastAsia="en-US"/>
        </w:rPr>
      </w:pPr>
      <w:r w:rsidRPr="00D01657">
        <w:rPr>
          <w:rFonts w:eastAsia="Calibri" w:cs="Arial"/>
          <w:lang w:eastAsia="en-US"/>
        </w:rPr>
        <w:t>ВОРОНЕЖСКОЙ ОБЛАСТИ</w:t>
      </w:r>
    </w:p>
    <w:p w:rsidR="002C7B3E" w:rsidRPr="00D01657" w:rsidRDefault="002C7B3E" w:rsidP="002C7B3E">
      <w:pPr>
        <w:ind w:firstLine="0"/>
        <w:jc w:val="center"/>
        <w:outlineLvl w:val="0"/>
        <w:rPr>
          <w:rFonts w:eastAsia="Calibri" w:cs="Arial"/>
          <w:spacing w:val="30"/>
          <w:lang w:eastAsia="en-US"/>
        </w:rPr>
      </w:pPr>
      <w:r w:rsidRPr="00D01657">
        <w:rPr>
          <w:rFonts w:eastAsia="Calibri" w:cs="Arial"/>
          <w:spacing w:val="30"/>
          <w:lang w:eastAsia="en-US"/>
        </w:rPr>
        <w:t>РЕШЕНИЕ</w:t>
      </w:r>
    </w:p>
    <w:p w:rsidR="002C7B3E" w:rsidRPr="00537D63" w:rsidRDefault="002C7B3E" w:rsidP="002C7B3E">
      <w:pPr>
        <w:ind w:right="4820" w:firstLine="709"/>
        <w:rPr>
          <w:rFonts w:eastAsia="Calibri" w:cs="Arial"/>
          <w:lang w:eastAsia="en-US"/>
        </w:rPr>
      </w:pPr>
      <w:r w:rsidRPr="00537D63">
        <w:rPr>
          <w:rFonts w:eastAsia="Calibri" w:cs="Arial"/>
          <w:lang w:eastAsia="en-US"/>
        </w:rPr>
        <w:t xml:space="preserve">от 11 марта 2025 г. № </w:t>
      </w:r>
      <w:r w:rsidR="00537D63" w:rsidRPr="00537D63">
        <w:rPr>
          <w:rFonts w:eastAsia="Calibri" w:cs="Arial"/>
          <w:lang w:eastAsia="en-US"/>
        </w:rPr>
        <w:t>212</w:t>
      </w:r>
    </w:p>
    <w:p w:rsidR="002C7B3E" w:rsidRPr="00D01657" w:rsidRDefault="002C7B3E" w:rsidP="002C7B3E">
      <w:pPr>
        <w:ind w:right="4820" w:firstLine="709"/>
        <w:rPr>
          <w:rFonts w:eastAsia="Calibri" w:cs="Arial"/>
          <w:lang w:eastAsia="en-US"/>
        </w:rPr>
      </w:pPr>
      <w:r w:rsidRPr="00D01657">
        <w:rPr>
          <w:rFonts w:eastAsia="Calibri" w:cs="Arial"/>
          <w:lang w:eastAsia="en-US"/>
        </w:rPr>
        <w:t>с. Ясеновка</w:t>
      </w:r>
    </w:p>
    <w:p w:rsidR="002C7B3E" w:rsidRPr="00D01657" w:rsidRDefault="002C7B3E" w:rsidP="002C7B3E">
      <w:pPr>
        <w:pStyle w:val="a4"/>
        <w:tabs>
          <w:tab w:val="left" w:pos="4678"/>
          <w:tab w:val="left" w:pos="4820"/>
        </w:tabs>
        <w:suppressAutoHyphens w:val="0"/>
        <w:jc w:val="center"/>
        <w:rPr>
          <w:rFonts w:ascii="Arial" w:eastAsia="Times New Roman" w:hAnsi="Arial" w:cs="Arial"/>
          <w:b/>
          <w:sz w:val="32"/>
          <w:szCs w:val="32"/>
          <w:lang w:eastAsia="ru-RU"/>
        </w:rPr>
      </w:pPr>
      <w:r w:rsidRPr="00D01657">
        <w:rPr>
          <w:rFonts w:ascii="Arial" w:eastAsia="Times New Roman" w:hAnsi="Arial" w:cs="Arial"/>
          <w:b/>
          <w:bCs/>
          <w:kern w:val="28"/>
          <w:sz w:val="32"/>
          <w:szCs w:val="32"/>
          <w:lang w:eastAsia="ru-RU"/>
        </w:rPr>
        <w:t xml:space="preserve">Об утверждении Положения о муниципальном контроле на автомобильном транспорте и в дорожном хозяйстве </w:t>
      </w:r>
      <w:r w:rsidRPr="00D01657">
        <w:rPr>
          <w:rFonts w:ascii="Arial" w:eastAsia="Times New Roman" w:hAnsi="Arial" w:cs="Arial"/>
          <w:b/>
          <w:bCs/>
          <w:iCs/>
          <w:kern w:val="28"/>
          <w:sz w:val="32"/>
          <w:szCs w:val="32"/>
          <w:lang w:eastAsia="ru-RU"/>
        </w:rPr>
        <w:t>на территории Ясеновского сельского поселения Калачеевского муниципального района Воронежской области</w:t>
      </w:r>
    </w:p>
    <w:p w:rsidR="002C7B3E" w:rsidRPr="00D01657" w:rsidRDefault="002C7B3E" w:rsidP="002C7B3E">
      <w:pPr>
        <w:autoSpaceDE w:val="0"/>
        <w:autoSpaceDN w:val="0"/>
        <w:adjustRightInd w:val="0"/>
        <w:ind w:firstLine="709"/>
        <w:rPr>
          <w:rFonts w:cs="Arial"/>
        </w:rPr>
      </w:pPr>
      <w:r w:rsidRPr="00D01657">
        <w:rPr>
          <w:rFonts w:eastAsiaTheme="minorHAnsi" w:cs="Arial"/>
          <w:lang w:eastAsia="en-US"/>
        </w:rPr>
        <w:t xml:space="preserve">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w:t>
      </w:r>
      <w:r w:rsidRPr="00D01657">
        <w:rPr>
          <w:rFonts w:cs="Arial"/>
        </w:rPr>
        <w:t>Уставом Ясеновского сельского поселения, Совет народных депутатов Ясеновского сельского поселения решил:</w:t>
      </w:r>
    </w:p>
    <w:p w:rsidR="002C7B3E" w:rsidRPr="00D01657" w:rsidRDefault="002C7B3E" w:rsidP="002C7B3E">
      <w:pPr>
        <w:ind w:firstLine="709"/>
        <w:rPr>
          <w:rFonts w:cs="Arial"/>
        </w:rPr>
      </w:pPr>
      <w:r>
        <w:rPr>
          <w:rFonts w:cs="Arial"/>
        </w:rPr>
        <w:t xml:space="preserve">1. </w:t>
      </w:r>
      <w:r w:rsidRPr="00D01657">
        <w:rPr>
          <w:rFonts w:cs="Arial"/>
        </w:rPr>
        <w:t xml:space="preserve">Утвердить Положение о муниципальном контроле на автомобильном транспорте и в дорожном хозяйстве на территории Ясеновского сельского поселения Калачеевского муниципального района Воронежской области. </w:t>
      </w:r>
    </w:p>
    <w:p w:rsidR="002C7B3E" w:rsidRPr="00D01657" w:rsidRDefault="002C7B3E" w:rsidP="002C7B3E">
      <w:pPr>
        <w:ind w:firstLine="709"/>
        <w:rPr>
          <w:rFonts w:cs="Arial"/>
        </w:rPr>
      </w:pPr>
      <w:r>
        <w:rPr>
          <w:rFonts w:cs="Arial"/>
        </w:rPr>
        <w:t xml:space="preserve">2. </w:t>
      </w:r>
      <w:r w:rsidRPr="00D01657">
        <w:rPr>
          <w:rFonts w:cs="Arial"/>
        </w:rPr>
        <w:t>Утвердить ключевые показатели муниципального контроля на автомобильном транспорте и в дорожном хозяйстве на территории Ясеновского сельского поселения Калачеевского муниципального района Воронежской области и их целевы</w:t>
      </w:r>
      <w:r>
        <w:rPr>
          <w:rFonts w:cs="Arial"/>
        </w:rPr>
        <w:t xml:space="preserve">е значения согласно </w:t>
      </w:r>
      <w:r w:rsidRPr="002C7B3E">
        <w:rPr>
          <w:rFonts w:cs="Arial"/>
        </w:rPr>
        <w:t xml:space="preserve">приложению 1 к </w:t>
      </w:r>
      <w:r w:rsidRPr="00D01657">
        <w:rPr>
          <w:rFonts w:cs="Arial"/>
        </w:rPr>
        <w:t xml:space="preserve">настоящему решению. </w:t>
      </w:r>
    </w:p>
    <w:p w:rsidR="002C7B3E" w:rsidRPr="00D01657" w:rsidRDefault="002C7B3E" w:rsidP="002C7B3E">
      <w:pPr>
        <w:ind w:firstLine="709"/>
        <w:rPr>
          <w:rFonts w:cs="Arial"/>
        </w:rPr>
      </w:pPr>
      <w:r>
        <w:rPr>
          <w:rFonts w:cs="Arial"/>
        </w:rPr>
        <w:t xml:space="preserve">3. </w:t>
      </w:r>
      <w:r w:rsidRPr="00D01657">
        <w:rPr>
          <w:rFonts w:cs="Arial"/>
        </w:rPr>
        <w:t>Утвердить индикативные показатели муниципального контроля на автомобильном транспорте и в дорожном хозяйстве на территории Ясеновского сельского поселения Калачеевского муниципального района Воронежской области Воронежск</w:t>
      </w:r>
      <w:r>
        <w:rPr>
          <w:rFonts w:cs="Arial"/>
        </w:rPr>
        <w:t xml:space="preserve">ой области согласно </w:t>
      </w:r>
      <w:r w:rsidRPr="002C7B3E">
        <w:rPr>
          <w:rFonts w:cs="Arial"/>
        </w:rPr>
        <w:t xml:space="preserve">приложению 2 к </w:t>
      </w:r>
      <w:r w:rsidRPr="00D01657">
        <w:rPr>
          <w:rFonts w:cs="Arial"/>
        </w:rPr>
        <w:t>настоящему решению.</w:t>
      </w:r>
    </w:p>
    <w:p w:rsidR="002C7B3E" w:rsidRPr="00D01657" w:rsidRDefault="002C7B3E" w:rsidP="002C7B3E">
      <w:pPr>
        <w:ind w:firstLine="709"/>
        <w:rPr>
          <w:rFonts w:cs="Arial"/>
        </w:rPr>
      </w:pPr>
      <w:r>
        <w:rPr>
          <w:rFonts w:cs="Arial"/>
        </w:rPr>
        <w:t xml:space="preserve">4. </w:t>
      </w:r>
      <w:r w:rsidRPr="00D01657">
        <w:rPr>
          <w:rFonts w:cs="Arial"/>
        </w:rPr>
        <w:t>Утвердить критерии отнесения объектов муниципального контроля на автомобильном транспорте и в дорожном хозяйстве к определенной катег</w:t>
      </w:r>
      <w:r>
        <w:rPr>
          <w:rFonts w:cs="Arial"/>
        </w:rPr>
        <w:t xml:space="preserve">ории риска согласно </w:t>
      </w:r>
      <w:r w:rsidRPr="002C7B3E">
        <w:rPr>
          <w:rFonts w:cs="Arial"/>
        </w:rPr>
        <w:t xml:space="preserve">приложению 3 к настоящему </w:t>
      </w:r>
      <w:r w:rsidRPr="00D01657">
        <w:rPr>
          <w:rFonts w:cs="Arial"/>
        </w:rPr>
        <w:t xml:space="preserve">решению. </w:t>
      </w:r>
    </w:p>
    <w:p w:rsidR="002C7B3E" w:rsidRPr="00D01657" w:rsidRDefault="002C7B3E" w:rsidP="002C7B3E">
      <w:pPr>
        <w:ind w:firstLine="709"/>
        <w:rPr>
          <w:rFonts w:cs="Arial"/>
        </w:rPr>
      </w:pPr>
      <w:r>
        <w:rPr>
          <w:rFonts w:cs="Arial"/>
        </w:rPr>
        <w:t xml:space="preserve">5. </w:t>
      </w:r>
      <w:r w:rsidRPr="00D01657">
        <w:rPr>
          <w:rFonts w:cs="Arial"/>
        </w:rPr>
        <w:t>Утвердить перечень и</w:t>
      </w:r>
      <w:r w:rsidRPr="00D01657">
        <w:rPr>
          <w:rFonts w:eastAsiaTheme="minorHAnsi" w:cs="Arial"/>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w:t>
      </w:r>
      <w:r w:rsidRPr="00D01657">
        <w:rPr>
          <w:rFonts w:cs="Arial"/>
        </w:rPr>
        <w:t>на автомобильном транспорте и в дорожном хозяйстве</w:t>
      </w:r>
      <w:r>
        <w:rPr>
          <w:rFonts w:eastAsiaTheme="minorHAnsi" w:cs="Arial"/>
          <w:lang w:eastAsia="en-US"/>
        </w:rPr>
        <w:t xml:space="preserve">, согласно </w:t>
      </w:r>
      <w:r w:rsidRPr="002C7B3E">
        <w:rPr>
          <w:rFonts w:eastAsiaTheme="minorHAnsi" w:cs="Arial"/>
          <w:lang w:eastAsia="en-US"/>
        </w:rPr>
        <w:t xml:space="preserve">приложению 4 к </w:t>
      </w:r>
      <w:r w:rsidRPr="00D01657">
        <w:rPr>
          <w:rFonts w:eastAsiaTheme="minorHAnsi" w:cs="Arial"/>
          <w:lang w:eastAsia="en-US"/>
        </w:rPr>
        <w:t>настоящему решению.</w:t>
      </w:r>
    </w:p>
    <w:p w:rsidR="002C7B3E" w:rsidRPr="00D01657" w:rsidRDefault="002C7B3E" w:rsidP="002C7B3E">
      <w:pPr>
        <w:ind w:firstLine="709"/>
        <w:rPr>
          <w:rFonts w:cs="Arial"/>
        </w:rPr>
      </w:pPr>
      <w:r>
        <w:rPr>
          <w:rFonts w:cs="Arial"/>
        </w:rPr>
        <w:t xml:space="preserve">6. </w:t>
      </w:r>
      <w:r w:rsidRPr="00D01657">
        <w:rPr>
          <w:rFonts w:cs="Arial"/>
        </w:rPr>
        <w:t>Признать утратившими силу следующие решения Совета народных депутатов Ясеновского сельского поселения Калачеевского муниципального района Воронежской области:</w:t>
      </w:r>
    </w:p>
    <w:p w:rsidR="002C7B3E" w:rsidRPr="00D01657" w:rsidRDefault="002C7B3E" w:rsidP="002C7B3E">
      <w:pPr>
        <w:ind w:firstLine="709"/>
        <w:rPr>
          <w:rFonts w:cs="Arial"/>
        </w:rPr>
      </w:pPr>
      <w:r w:rsidRPr="00D01657">
        <w:rPr>
          <w:rFonts w:cs="Arial"/>
        </w:rPr>
        <w:t>– от 30 ноября 2021 года № 47 «Об утверждении Положения о муниципальном контроле на автомобильном транспорте и в дорожном хозяйстве на территории Ясеновского сельского поселения Калачеевского муниципального района Воронежской области»</w:t>
      </w:r>
      <w:r w:rsidR="0058657C">
        <w:rPr>
          <w:rFonts w:cs="Arial"/>
        </w:rPr>
        <w:t>;</w:t>
      </w:r>
    </w:p>
    <w:p w:rsidR="002C7B3E" w:rsidRPr="00D01657" w:rsidRDefault="002C7B3E" w:rsidP="002C7B3E">
      <w:pPr>
        <w:pStyle w:val="a5"/>
        <w:spacing w:line="240" w:lineRule="auto"/>
        <w:ind w:left="0" w:firstLine="709"/>
        <w:rPr>
          <w:rFonts w:ascii="Arial" w:hAnsi="Arial" w:cs="Arial"/>
          <w:sz w:val="24"/>
          <w:szCs w:val="24"/>
        </w:rPr>
      </w:pPr>
      <w:r w:rsidRPr="00D01657">
        <w:rPr>
          <w:rFonts w:ascii="Arial" w:hAnsi="Arial" w:cs="Arial"/>
          <w:sz w:val="24"/>
          <w:szCs w:val="24"/>
        </w:rPr>
        <w:lastRenderedPageBreak/>
        <w:t>– от 15 мая 2023 года № 110 «О внесении изменений в решение Совета народных депутатов Ясеновского сельского поселения Калачеевского муниципального района Воронежской области от 30.11.2021 № 47 «Об утверждении Положения о муниципальном контроле на автомобильном транспорте и в дорожном хозяйстве на территории Ясеновского сельского поселения Калачеевского муниципальн</w:t>
      </w:r>
      <w:r w:rsidR="0058657C">
        <w:rPr>
          <w:rFonts w:ascii="Arial" w:hAnsi="Arial" w:cs="Arial"/>
          <w:sz w:val="24"/>
          <w:szCs w:val="24"/>
        </w:rPr>
        <w:t>ого района Воронежской области»;</w:t>
      </w:r>
    </w:p>
    <w:p w:rsidR="002C7B3E" w:rsidRPr="00D01657" w:rsidRDefault="002C7B3E" w:rsidP="002C7B3E">
      <w:pPr>
        <w:pStyle w:val="a5"/>
        <w:spacing w:line="240" w:lineRule="auto"/>
        <w:ind w:left="0" w:firstLine="709"/>
        <w:rPr>
          <w:rFonts w:ascii="Arial" w:hAnsi="Arial" w:cs="Arial"/>
          <w:sz w:val="24"/>
          <w:szCs w:val="24"/>
        </w:rPr>
      </w:pPr>
      <w:r w:rsidRPr="00D01657">
        <w:rPr>
          <w:rFonts w:ascii="Arial" w:hAnsi="Arial" w:cs="Arial"/>
          <w:sz w:val="24"/>
          <w:szCs w:val="24"/>
        </w:rPr>
        <w:t>- от 14 августа 2023 года № 126 «О внесении изменений в решение Совета народных депутатов Ясеновского сельского поселения Калачеевского муниципального района Воронежской области от 30.11.2021 № 47 «Об утверждении Положения о муниципальном контроле на автомобильном транспорте и в дорожном хозяйстве на территории Ясеновского сельского поселения Калачеевского муниципального района Воронежской области» (в</w:t>
      </w:r>
      <w:r w:rsidR="0058657C">
        <w:rPr>
          <w:rFonts w:ascii="Arial" w:hAnsi="Arial" w:cs="Arial"/>
          <w:sz w:val="24"/>
          <w:szCs w:val="24"/>
        </w:rPr>
        <w:t xml:space="preserve"> ред. </w:t>
      </w:r>
      <w:proofErr w:type="spellStart"/>
      <w:r w:rsidR="0058657C">
        <w:rPr>
          <w:rFonts w:ascii="Arial" w:hAnsi="Arial" w:cs="Arial"/>
          <w:sz w:val="24"/>
          <w:szCs w:val="24"/>
        </w:rPr>
        <w:t>реш</w:t>
      </w:r>
      <w:proofErr w:type="spellEnd"/>
      <w:r w:rsidR="0058657C">
        <w:rPr>
          <w:rFonts w:ascii="Arial" w:hAnsi="Arial" w:cs="Arial"/>
          <w:sz w:val="24"/>
          <w:szCs w:val="24"/>
        </w:rPr>
        <w:t>. от 15.05.2023 № 110);</w:t>
      </w:r>
    </w:p>
    <w:p w:rsidR="002C7B3E" w:rsidRPr="00D01657" w:rsidRDefault="002C7B3E" w:rsidP="002C7B3E">
      <w:pPr>
        <w:pStyle w:val="a5"/>
        <w:spacing w:line="240" w:lineRule="auto"/>
        <w:ind w:left="0" w:firstLine="709"/>
        <w:rPr>
          <w:rFonts w:ascii="Arial" w:hAnsi="Arial" w:cs="Arial"/>
          <w:sz w:val="24"/>
          <w:szCs w:val="24"/>
        </w:rPr>
      </w:pPr>
      <w:r w:rsidRPr="00D01657">
        <w:rPr>
          <w:rFonts w:ascii="Arial" w:hAnsi="Arial" w:cs="Arial"/>
          <w:sz w:val="24"/>
          <w:szCs w:val="24"/>
        </w:rPr>
        <w:t xml:space="preserve">- от 26 декабря 2023 года № 157 «О внесении изменений в решение Совета народных депутатов Ясеновского сельского поселения Калачеевского муниципального района Воронежской области от 30.11.2021 № 47 «Об утверждении Положения о муниципальном контроле на автомобильном транспорте и в дорожном хозяйстве на территории Ясеновского сельского поселения Калачеевского муниципального района Воронежской области» (в ред. </w:t>
      </w:r>
      <w:proofErr w:type="spellStart"/>
      <w:r w:rsidRPr="00D01657">
        <w:rPr>
          <w:rFonts w:ascii="Arial" w:hAnsi="Arial" w:cs="Arial"/>
          <w:sz w:val="24"/>
          <w:szCs w:val="24"/>
        </w:rPr>
        <w:t>реш</w:t>
      </w:r>
      <w:proofErr w:type="spellEnd"/>
      <w:r w:rsidRPr="00D01657">
        <w:rPr>
          <w:rFonts w:ascii="Arial" w:hAnsi="Arial" w:cs="Arial"/>
          <w:sz w:val="24"/>
          <w:szCs w:val="24"/>
        </w:rPr>
        <w:t>. от 15.05.2023</w:t>
      </w:r>
      <w:r w:rsidR="0058657C">
        <w:rPr>
          <w:rFonts w:ascii="Arial" w:hAnsi="Arial" w:cs="Arial"/>
          <w:sz w:val="24"/>
          <w:szCs w:val="24"/>
        </w:rPr>
        <w:t xml:space="preserve"> № 110, от 14.08.2023 г. № 126);</w:t>
      </w:r>
    </w:p>
    <w:p w:rsidR="002C7B3E" w:rsidRPr="00D01657" w:rsidRDefault="002C7B3E" w:rsidP="002C7B3E">
      <w:pPr>
        <w:pStyle w:val="a5"/>
        <w:spacing w:line="240" w:lineRule="auto"/>
        <w:ind w:left="0" w:firstLine="709"/>
        <w:rPr>
          <w:rFonts w:ascii="Arial" w:hAnsi="Arial" w:cs="Arial"/>
          <w:sz w:val="24"/>
          <w:szCs w:val="24"/>
        </w:rPr>
      </w:pPr>
      <w:r w:rsidRPr="00D01657">
        <w:rPr>
          <w:rFonts w:ascii="Arial" w:hAnsi="Arial" w:cs="Arial"/>
          <w:sz w:val="24"/>
          <w:szCs w:val="24"/>
        </w:rPr>
        <w:t xml:space="preserve">- от 27 февраля 2024 года № 169 «О внесении изменений в решение Совета народных депутатов Ясеновского сельского поселения Калачеевского муниципального района Воронежской области от 30.11.2021 № 47 «Об утверждении Положения о муниципальном контроле на автомобильном транспорте и в дорожном хозяйстве на территории Ясеновского сельского поселения Калачеевского муниципального района Воронежской области» (в ред. </w:t>
      </w:r>
      <w:proofErr w:type="spellStart"/>
      <w:r w:rsidRPr="00D01657">
        <w:rPr>
          <w:rFonts w:ascii="Arial" w:hAnsi="Arial" w:cs="Arial"/>
          <w:sz w:val="24"/>
          <w:szCs w:val="24"/>
        </w:rPr>
        <w:t>реш</w:t>
      </w:r>
      <w:proofErr w:type="spellEnd"/>
      <w:r w:rsidRPr="00D01657">
        <w:rPr>
          <w:rFonts w:ascii="Arial" w:hAnsi="Arial" w:cs="Arial"/>
          <w:sz w:val="24"/>
          <w:szCs w:val="24"/>
        </w:rPr>
        <w:t>. от 15.05.2023 № 110, от 14.08.2023</w:t>
      </w:r>
      <w:r w:rsidR="0058657C">
        <w:rPr>
          <w:rFonts w:ascii="Arial" w:hAnsi="Arial" w:cs="Arial"/>
          <w:sz w:val="24"/>
          <w:szCs w:val="24"/>
        </w:rPr>
        <w:t xml:space="preserve"> г. № 126, от 26.12.2023 № 157);</w:t>
      </w:r>
    </w:p>
    <w:p w:rsidR="002C7B3E" w:rsidRPr="00D01657" w:rsidRDefault="002C7B3E" w:rsidP="002C7B3E">
      <w:pPr>
        <w:pStyle w:val="a5"/>
        <w:spacing w:line="240" w:lineRule="auto"/>
        <w:ind w:left="0" w:firstLine="709"/>
        <w:rPr>
          <w:rFonts w:ascii="Arial" w:hAnsi="Arial" w:cs="Arial"/>
          <w:sz w:val="24"/>
          <w:szCs w:val="24"/>
        </w:rPr>
      </w:pPr>
      <w:r w:rsidRPr="00D01657">
        <w:rPr>
          <w:rFonts w:ascii="Arial" w:hAnsi="Arial" w:cs="Arial"/>
          <w:sz w:val="24"/>
          <w:szCs w:val="24"/>
        </w:rPr>
        <w:t xml:space="preserve">- от 22 июля 2024 года № 181 «О внесении изменений в решение Совета народных депутатов Ясеновского сельского поселения Калачеевского муниципального района Воронежской области от 30.11.2021 № 47 «Об утверждении Положения о муниципальном контроле на автомобильном транспорте и в дорожном хозяйстве на территории Ясеновского сельского поселения Калачеевского муниципального района Воронежской области» (в ред. </w:t>
      </w:r>
      <w:proofErr w:type="spellStart"/>
      <w:r w:rsidRPr="00D01657">
        <w:rPr>
          <w:rFonts w:ascii="Arial" w:hAnsi="Arial" w:cs="Arial"/>
          <w:sz w:val="24"/>
          <w:szCs w:val="24"/>
        </w:rPr>
        <w:t>реш</w:t>
      </w:r>
      <w:proofErr w:type="spellEnd"/>
      <w:r w:rsidRPr="00D01657">
        <w:rPr>
          <w:rFonts w:ascii="Arial" w:hAnsi="Arial" w:cs="Arial"/>
          <w:sz w:val="24"/>
          <w:szCs w:val="24"/>
        </w:rPr>
        <w:t>. от 15.05.2023 № 110, от 14.08.2023 г. № 126, от 26.12.2</w:t>
      </w:r>
      <w:r w:rsidR="0058657C">
        <w:rPr>
          <w:rFonts w:ascii="Arial" w:hAnsi="Arial" w:cs="Arial"/>
          <w:sz w:val="24"/>
          <w:szCs w:val="24"/>
        </w:rPr>
        <w:t>023 № 157, от 27.02.2024 № 169);</w:t>
      </w:r>
    </w:p>
    <w:p w:rsidR="002C7B3E" w:rsidRPr="00D01657" w:rsidRDefault="002C7B3E" w:rsidP="002C7B3E">
      <w:pPr>
        <w:pStyle w:val="a5"/>
        <w:spacing w:line="240" w:lineRule="auto"/>
        <w:ind w:left="0" w:firstLine="709"/>
        <w:rPr>
          <w:rFonts w:ascii="Arial" w:hAnsi="Arial" w:cs="Arial"/>
          <w:sz w:val="24"/>
          <w:szCs w:val="24"/>
        </w:rPr>
      </w:pPr>
      <w:r w:rsidRPr="00D01657">
        <w:rPr>
          <w:rFonts w:ascii="Arial" w:hAnsi="Arial" w:cs="Arial"/>
          <w:sz w:val="24"/>
          <w:szCs w:val="24"/>
        </w:rPr>
        <w:t xml:space="preserve">- от 28 ноября 2024 года № 194 «О внесении изменений в решение Совета народных депутатов Ясеновского сельского поселения Калачеевского муниципального района Воронежской области от 30.11.2021 № 47 «Об утверждении Положения о муниципальном контроле на автомобильном транспорте и в дорожном хозяйстве на территории Ясеновского сельского поселения Калачеевского муниципального района Воронежской области» (в ред. </w:t>
      </w:r>
      <w:proofErr w:type="spellStart"/>
      <w:r w:rsidRPr="00D01657">
        <w:rPr>
          <w:rFonts w:ascii="Arial" w:hAnsi="Arial" w:cs="Arial"/>
          <w:sz w:val="24"/>
          <w:szCs w:val="24"/>
        </w:rPr>
        <w:t>реш</w:t>
      </w:r>
      <w:proofErr w:type="spellEnd"/>
      <w:r w:rsidRPr="00D01657">
        <w:rPr>
          <w:rFonts w:ascii="Arial" w:hAnsi="Arial" w:cs="Arial"/>
          <w:sz w:val="24"/>
          <w:szCs w:val="24"/>
        </w:rPr>
        <w:t>. от 15.05.2023 № 110, от 14.08.2023 г. № 126, от 26.12.2023 № 157, от 27.02.2</w:t>
      </w:r>
      <w:r w:rsidR="0058657C">
        <w:rPr>
          <w:rFonts w:ascii="Arial" w:hAnsi="Arial" w:cs="Arial"/>
          <w:sz w:val="24"/>
          <w:szCs w:val="24"/>
        </w:rPr>
        <w:t>024 № 169, от 22.07.2024 № 181);</w:t>
      </w:r>
    </w:p>
    <w:p w:rsidR="002C7B3E" w:rsidRPr="00D01657" w:rsidRDefault="002C7B3E" w:rsidP="002C7B3E">
      <w:pPr>
        <w:pStyle w:val="a5"/>
        <w:spacing w:line="240" w:lineRule="auto"/>
        <w:ind w:left="0" w:firstLine="709"/>
        <w:rPr>
          <w:rFonts w:ascii="Arial" w:hAnsi="Arial" w:cs="Arial"/>
          <w:sz w:val="24"/>
          <w:szCs w:val="24"/>
        </w:rPr>
      </w:pPr>
      <w:r w:rsidRPr="00D01657">
        <w:rPr>
          <w:rFonts w:ascii="Arial" w:hAnsi="Arial" w:cs="Arial"/>
          <w:sz w:val="24"/>
          <w:szCs w:val="24"/>
        </w:rPr>
        <w:t>- от 18 февраля 2022 года № 59 «Об утверждении Перечня индикаторов риска нарушения обязательных требований при осуществлении муниципального контроля на автомобильном транспорте и в дорожном хозяйстве на территории Ясеновского сельского поселения Калачеевского муниципального района»;</w:t>
      </w:r>
    </w:p>
    <w:p w:rsidR="002C7B3E" w:rsidRPr="00D01657" w:rsidRDefault="002C7B3E" w:rsidP="002C7B3E">
      <w:pPr>
        <w:pStyle w:val="a5"/>
        <w:spacing w:line="240" w:lineRule="auto"/>
        <w:ind w:left="0" w:firstLine="709"/>
        <w:rPr>
          <w:rFonts w:ascii="Arial" w:hAnsi="Arial" w:cs="Arial"/>
          <w:sz w:val="24"/>
          <w:szCs w:val="24"/>
        </w:rPr>
      </w:pPr>
      <w:r w:rsidRPr="00D01657">
        <w:rPr>
          <w:rFonts w:ascii="Arial" w:hAnsi="Arial" w:cs="Arial"/>
          <w:sz w:val="24"/>
          <w:szCs w:val="24"/>
        </w:rPr>
        <w:t xml:space="preserve">- от 22 августа 2023 года № 129 «О внесении изменений в решение Совета народных депутатов Ясеновского сельского поселения от 18.02.2022 г. № 59 «Об утверждении Перечня индикаторов риска нарушения обязательных требований при осуществлении муниципального контроля на автомобильном транспорте и в </w:t>
      </w:r>
      <w:r w:rsidRPr="00D01657">
        <w:rPr>
          <w:rFonts w:ascii="Arial" w:hAnsi="Arial" w:cs="Arial"/>
          <w:sz w:val="24"/>
          <w:szCs w:val="24"/>
        </w:rPr>
        <w:lastRenderedPageBreak/>
        <w:t>дорожном хозяйстве на территории Ясеновского сельского поселения Калачеевского муниципального района»;</w:t>
      </w:r>
    </w:p>
    <w:p w:rsidR="002C7B3E" w:rsidRPr="00D01657" w:rsidRDefault="002C7B3E" w:rsidP="002C7B3E">
      <w:pPr>
        <w:pStyle w:val="a5"/>
        <w:spacing w:line="240" w:lineRule="auto"/>
        <w:ind w:left="0" w:firstLine="709"/>
        <w:rPr>
          <w:rFonts w:ascii="Arial" w:hAnsi="Arial" w:cs="Arial"/>
          <w:sz w:val="24"/>
          <w:szCs w:val="24"/>
        </w:rPr>
      </w:pPr>
      <w:r w:rsidRPr="00D01657">
        <w:rPr>
          <w:rFonts w:ascii="Arial" w:hAnsi="Arial" w:cs="Arial"/>
          <w:sz w:val="24"/>
          <w:szCs w:val="24"/>
        </w:rPr>
        <w:t>- от 28 ноября 2023 года № 145 «О внесении изменений в решение Совета народных депутатов Ясеновского сельского поселения от 18.02.2022 г. № 59 «Об утверждении Перечня индикаторов риска нарушения обязательных требований при осуществлении муниципального контроля на автомобильном транспорте и в дорожном хозяйстве на территории Ясеновского сельского поселения Калачеевского муниципального района» (</w:t>
      </w:r>
      <w:r w:rsidR="0058657C">
        <w:rPr>
          <w:rFonts w:ascii="Arial" w:hAnsi="Arial" w:cs="Arial"/>
          <w:sz w:val="24"/>
          <w:szCs w:val="24"/>
        </w:rPr>
        <w:t>в редакции от 22.08.2023 № 129);</w:t>
      </w:r>
    </w:p>
    <w:p w:rsidR="002C7B3E" w:rsidRPr="00D01657" w:rsidRDefault="002C7B3E" w:rsidP="002C7B3E">
      <w:pPr>
        <w:pStyle w:val="a5"/>
        <w:spacing w:line="240" w:lineRule="auto"/>
        <w:ind w:left="0" w:firstLine="709"/>
        <w:rPr>
          <w:rFonts w:ascii="Arial" w:hAnsi="Arial" w:cs="Arial"/>
          <w:sz w:val="24"/>
          <w:szCs w:val="24"/>
        </w:rPr>
      </w:pPr>
      <w:r w:rsidRPr="00D01657">
        <w:rPr>
          <w:rFonts w:ascii="Arial" w:hAnsi="Arial" w:cs="Arial"/>
          <w:sz w:val="24"/>
          <w:szCs w:val="24"/>
        </w:rPr>
        <w:t>- от 18 февраля 2022 года № 60 «Об утверждении ключевых показателей и их целевых значений, индикативных показателей по муниципальному контролю на автомобильном транспорте и в дорожном хозяйстве на территории Ясеновского сельского поселения Калачеевского муниципального района».</w:t>
      </w:r>
    </w:p>
    <w:p w:rsidR="002C7B3E" w:rsidRDefault="002C7B3E" w:rsidP="002C7B3E">
      <w:pPr>
        <w:pStyle w:val="a5"/>
        <w:spacing w:line="240" w:lineRule="auto"/>
        <w:ind w:left="0" w:firstLine="709"/>
        <w:rPr>
          <w:rFonts w:ascii="Arial" w:hAnsi="Arial" w:cs="Arial"/>
          <w:sz w:val="24"/>
          <w:szCs w:val="24"/>
        </w:rPr>
      </w:pPr>
      <w:r w:rsidRPr="00D01657">
        <w:rPr>
          <w:rFonts w:ascii="Arial" w:hAnsi="Arial" w:cs="Arial"/>
          <w:sz w:val="24"/>
          <w:szCs w:val="24"/>
        </w:rPr>
        <w:t>7. Опубликовать настоящее решение в Вестнике муниципальных правовых актов Ясеновского сельского поселения Калачеевского муниципального района Воронежской области и на официальном сайте администрации Ясеновского сельского поселения Калачеевского муниципального района Воронежской области в сети Интернет.</w:t>
      </w:r>
    </w:p>
    <w:p w:rsidR="002C7B3E" w:rsidRDefault="002C7B3E" w:rsidP="002C7B3E">
      <w:pPr>
        <w:pStyle w:val="a5"/>
        <w:spacing w:line="240" w:lineRule="auto"/>
        <w:ind w:left="0" w:firstLine="709"/>
        <w:rPr>
          <w:rFonts w:ascii="Arial" w:hAnsi="Arial" w:cs="Arial"/>
          <w:sz w:val="24"/>
          <w:szCs w:val="24"/>
        </w:rPr>
      </w:pPr>
      <w:r>
        <w:rPr>
          <w:rFonts w:ascii="Arial" w:hAnsi="Arial" w:cs="Arial"/>
          <w:sz w:val="24"/>
          <w:szCs w:val="24"/>
        </w:rPr>
        <w:t xml:space="preserve">8. </w:t>
      </w:r>
      <w:r w:rsidRPr="00D01657">
        <w:rPr>
          <w:rFonts w:ascii="Arial" w:hAnsi="Arial" w:cs="Arial"/>
          <w:sz w:val="24"/>
          <w:szCs w:val="24"/>
        </w:rPr>
        <w:t xml:space="preserve">Настоящее Решение вступает в силу с даты его официального опубликования, за исключением пункта 6.2 раздела 6 настоящего Положения. </w:t>
      </w:r>
      <w:bookmarkStart w:id="0" w:name="_Hlk184297684"/>
    </w:p>
    <w:p w:rsidR="002C7B3E" w:rsidRDefault="002C7B3E" w:rsidP="002C7B3E">
      <w:pPr>
        <w:pStyle w:val="a5"/>
        <w:spacing w:line="240" w:lineRule="auto"/>
        <w:ind w:left="0" w:firstLine="709"/>
        <w:rPr>
          <w:rFonts w:ascii="Arial" w:hAnsi="Arial" w:cs="Arial"/>
          <w:sz w:val="24"/>
          <w:szCs w:val="24"/>
        </w:rPr>
      </w:pPr>
      <w:r>
        <w:rPr>
          <w:rFonts w:ascii="Arial" w:hAnsi="Arial" w:cs="Arial"/>
          <w:sz w:val="24"/>
          <w:szCs w:val="24"/>
        </w:rPr>
        <w:t xml:space="preserve">9. </w:t>
      </w:r>
      <w:r w:rsidRPr="00D01657">
        <w:rPr>
          <w:rFonts w:ascii="Arial" w:hAnsi="Arial" w:cs="Arial"/>
          <w:sz w:val="24"/>
          <w:szCs w:val="24"/>
        </w:rPr>
        <w:t xml:space="preserve">Пункт 6.2 раздела 6 вступает в силу с 01.09.2025. </w:t>
      </w:r>
    </w:p>
    <w:p w:rsidR="002C7B3E" w:rsidRPr="00D01657" w:rsidRDefault="002C7B3E" w:rsidP="002C7B3E">
      <w:pPr>
        <w:pStyle w:val="a5"/>
        <w:spacing w:line="240" w:lineRule="auto"/>
        <w:ind w:left="0" w:firstLine="709"/>
        <w:rPr>
          <w:rFonts w:ascii="Arial" w:hAnsi="Arial" w:cs="Arial"/>
          <w:sz w:val="24"/>
          <w:szCs w:val="24"/>
        </w:rPr>
      </w:pPr>
      <w:r>
        <w:rPr>
          <w:rFonts w:ascii="Arial" w:hAnsi="Arial" w:cs="Arial"/>
          <w:sz w:val="24"/>
          <w:szCs w:val="24"/>
        </w:rPr>
        <w:t xml:space="preserve">10. </w:t>
      </w:r>
      <w:r w:rsidRPr="00D01657">
        <w:rPr>
          <w:rFonts w:ascii="Arial" w:hAnsi="Arial" w:cs="Arial"/>
          <w:sz w:val="24"/>
          <w:szCs w:val="24"/>
        </w:rPr>
        <w:t>Контроль за исполнением настоящего решения оставляю за собой.</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1553"/>
        <w:gridCol w:w="2523"/>
      </w:tblGrid>
      <w:tr w:rsidR="002C7B3E" w:rsidRPr="00D01657" w:rsidTr="00E85DED">
        <w:tc>
          <w:tcPr>
            <w:tcW w:w="5778" w:type="dxa"/>
          </w:tcPr>
          <w:bookmarkEnd w:id="0"/>
          <w:p w:rsidR="002C7B3E" w:rsidRPr="00D01657" w:rsidRDefault="002C7B3E" w:rsidP="00E85DED">
            <w:pPr>
              <w:ind w:firstLine="0"/>
              <w:rPr>
                <w:rFonts w:cs="Arial"/>
              </w:rPr>
            </w:pPr>
            <w:r w:rsidRPr="00D01657">
              <w:rPr>
                <w:rFonts w:cs="Arial"/>
              </w:rPr>
              <w:t>Глава Ясеновского сельского поселения Калачеевского муниципального района Воронежской области</w:t>
            </w:r>
          </w:p>
        </w:tc>
        <w:tc>
          <w:tcPr>
            <w:tcW w:w="1553" w:type="dxa"/>
          </w:tcPr>
          <w:p w:rsidR="002C7B3E" w:rsidRPr="00D01657" w:rsidRDefault="002C7B3E" w:rsidP="00E85DED">
            <w:pPr>
              <w:ind w:firstLine="0"/>
              <w:rPr>
                <w:rFonts w:cs="Arial"/>
              </w:rPr>
            </w:pPr>
          </w:p>
        </w:tc>
        <w:tc>
          <w:tcPr>
            <w:tcW w:w="2523" w:type="dxa"/>
          </w:tcPr>
          <w:p w:rsidR="002C7B3E" w:rsidRPr="00D01657" w:rsidRDefault="002C7B3E" w:rsidP="00E85DED">
            <w:pPr>
              <w:ind w:firstLine="0"/>
              <w:rPr>
                <w:rFonts w:cs="Arial"/>
              </w:rPr>
            </w:pPr>
          </w:p>
          <w:p w:rsidR="002C7B3E" w:rsidRPr="00D01657" w:rsidRDefault="002C7B3E" w:rsidP="00E85DED">
            <w:pPr>
              <w:ind w:firstLine="0"/>
              <w:rPr>
                <w:rFonts w:cs="Arial"/>
              </w:rPr>
            </w:pPr>
          </w:p>
          <w:p w:rsidR="002C7B3E" w:rsidRPr="00D01657" w:rsidRDefault="002C7B3E" w:rsidP="00E85DED">
            <w:pPr>
              <w:ind w:firstLine="0"/>
              <w:rPr>
                <w:rFonts w:cs="Arial"/>
              </w:rPr>
            </w:pPr>
            <w:r w:rsidRPr="00D01657">
              <w:rPr>
                <w:rFonts w:cs="Arial"/>
              </w:rPr>
              <w:t>Е.П.Тертышникова</w:t>
            </w:r>
          </w:p>
        </w:tc>
      </w:tr>
    </w:tbl>
    <w:p w:rsidR="002C7B3E" w:rsidRPr="0058657C" w:rsidRDefault="002C7B3E" w:rsidP="0058657C">
      <w:pPr>
        <w:spacing w:after="160" w:line="259" w:lineRule="auto"/>
        <w:ind w:firstLine="0"/>
        <w:jc w:val="left"/>
        <w:rPr>
          <w:rFonts w:cs="Arial"/>
        </w:rPr>
      </w:pPr>
      <w:r w:rsidRPr="00D01657">
        <w:rPr>
          <w:rFonts w:cs="Arial"/>
        </w:rPr>
        <w:br w:type="page"/>
      </w:r>
    </w:p>
    <w:p w:rsidR="0058657C" w:rsidRPr="00D01657" w:rsidRDefault="0058657C" w:rsidP="0058657C">
      <w:pPr>
        <w:ind w:left="5670" w:firstLine="0"/>
        <w:rPr>
          <w:rFonts w:cs="Arial"/>
        </w:rPr>
      </w:pPr>
      <w:r w:rsidRPr="00D01657">
        <w:rPr>
          <w:rFonts w:cs="Arial"/>
        </w:rPr>
        <w:lastRenderedPageBreak/>
        <w:t>УТВЕРЖДЕНО</w:t>
      </w:r>
    </w:p>
    <w:p w:rsidR="0058657C" w:rsidRPr="00D01657" w:rsidRDefault="0058657C" w:rsidP="0058657C">
      <w:pPr>
        <w:ind w:left="5670" w:firstLine="0"/>
        <w:rPr>
          <w:rFonts w:cs="Arial"/>
        </w:rPr>
      </w:pPr>
      <w:r w:rsidRPr="00D01657">
        <w:rPr>
          <w:rFonts w:cs="Arial"/>
        </w:rPr>
        <w:t>решением Совета народных депутатов Ясеновск</w:t>
      </w:r>
      <w:r>
        <w:rPr>
          <w:rFonts w:cs="Arial"/>
        </w:rPr>
        <w:t xml:space="preserve">ого сельского поселения </w:t>
      </w:r>
      <w:r w:rsidR="006817D8">
        <w:rPr>
          <w:rFonts w:cs="Arial"/>
        </w:rPr>
        <w:t xml:space="preserve">Калачеевского муниципального района Воронежской области </w:t>
      </w:r>
      <w:r>
        <w:rPr>
          <w:rFonts w:cs="Arial"/>
        </w:rPr>
        <w:t>от 11.03.2025</w:t>
      </w:r>
      <w:r w:rsidRPr="00D01657">
        <w:rPr>
          <w:rFonts w:cs="Arial"/>
        </w:rPr>
        <w:t xml:space="preserve"> № </w:t>
      </w:r>
      <w:r w:rsidR="00537D63">
        <w:rPr>
          <w:rFonts w:cs="Arial"/>
        </w:rPr>
        <w:t>212</w:t>
      </w:r>
    </w:p>
    <w:p w:rsidR="0099362B" w:rsidRPr="009043E9" w:rsidRDefault="0099362B" w:rsidP="00EE61B6">
      <w:pPr>
        <w:ind w:firstLine="709"/>
        <w:jc w:val="center"/>
        <w:rPr>
          <w:rFonts w:cs="Arial"/>
        </w:rPr>
      </w:pPr>
      <w:r w:rsidRPr="009043E9">
        <w:rPr>
          <w:rFonts w:cs="Arial"/>
        </w:rPr>
        <w:t xml:space="preserve">Положение </w:t>
      </w:r>
    </w:p>
    <w:p w:rsidR="0099362B" w:rsidRPr="009043E9" w:rsidRDefault="0099362B" w:rsidP="00EE61B6">
      <w:pPr>
        <w:shd w:val="clear" w:color="auto" w:fill="FFFFFF"/>
        <w:ind w:firstLine="709"/>
        <w:jc w:val="center"/>
        <w:rPr>
          <w:rFonts w:cs="Arial"/>
        </w:rPr>
      </w:pPr>
      <w:r w:rsidRPr="009043E9">
        <w:rPr>
          <w:rFonts w:cs="Arial"/>
        </w:rPr>
        <w:t xml:space="preserve">о муниципальном контроле </w:t>
      </w:r>
      <w:r w:rsidR="00275FE5" w:rsidRPr="009043E9">
        <w:rPr>
          <w:rFonts w:cs="Arial"/>
          <w:bCs/>
        </w:rPr>
        <w:t xml:space="preserve">на автомобильном транспорте и в дорожном хозяйстве </w:t>
      </w:r>
      <w:r w:rsidR="00275FE5" w:rsidRPr="009043E9">
        <w:rPr>
          <w:rFonts w:cs="Arial"/>
          <w:bCs/>
          <w:iCs/>
        </w:rPr>
        <w:t xml:space="preserve">на территории </w:t>
      </w:r>
      <w:r w:rsidR="0058657C" w:rsidRPr="009043E9">
        <w:rPr>
          <w:rFonts w:cs="Arial"/>
          <w:bCs/>
          <w:iCs/>
        </w:rPr>
        <w:t>Ясеновского сельского поселения Калачеевского муниципального района</w:t>
      </w:r>
      <w:r w:rsidR="00275FE5" w:rsidRPr="009043E9">
        <w:rPr>
          <w:rFonts w:cs="Arial"/>
          <w:bCs/>
          <w:iCs/>
        </w:rPr>
        <w:t xml:space="preserve"> Воронежской области</w:t>
      </w:r>
      <w:r w:rsidR="00275FE5" w:rsidRPr="009043E9">
        <w:rPr>
          <w:rFonts w:cs="Arial"/>
        </w:rPr>
        <w:t xml:space="preserve"> </w:t>
      </w:r>
    </w:p>
    <w:p w:rsidR="0099362B" w:rsidRPr="009043E9" w:rsidRDefault="0099362B" w:rsidP="00EE61B6">
      <w:pPr>
        <w:pStyle w:val="ConsPlusNormal"/>
        <w:suppressAutoHyphens w:val="0"/>
        <w:ind w:firstLine="709"/>
        <w:jc w:val="center"/>
        <w:rPr>
          <w:sz w:val="24"/>
          <w:szCs w:val="24"/>
        </w:rPr>
      </w:pPr>
      <w:r w:rsidRPr="009043E9">
        <w:rPr>
          <w:sz w:val="24"/>
          <w:szCs w:val="24"/>
        </w:rPr>
        <w:t>1. Общие положения.</w:t>
      </w:r>
    </w:p>
    <w:p w:rsidR="0099362B" w:rsidRPr="009043E9" w:rsidRDefault="0099362B" w:rsidP="00275FE5">
      <w:pPr>
        <w:autoSpaceDE w:val="0"/>
        <w:autoSpaceDN w:val="0"/>
        <w:adjustRightInd w:val="0"/>
        <w:ind w:firstLine="709"/>
        <w:rPr>
          <w:rFonts w:cs="Arial"/>
        </w:rPr>
      </w:pPr>
      <w:r w:rsidRPr="009043E9">
        <w:rPr>
          <w:rFonts w:cs="Arial"/>
        </w:rPr>
        <w:t xml:space="preserve">1.1. Настоящее Положение устанавливает порядок осуществления муниципального контроля </w:t>
      </w:r>
      <w:r w:rsidR="00275FE5" w:rsidRPr="009043E9">
        <w:rPr>
          <w:rFonts w:cs="Arial"/>
        </w:rPr>
        <w:t>в сфере автомобильного транспорта</w:t>
      </w:r>
      <w:r w:rsidR="00275FE5" w:rsidRPr="009043E9">
        <w:rPr>
          <w:rFonts w:eastAsiaTheme="minorHAnsi" w:cs="Arial"/>
          <w:lang w:eastAsia="en-US"/>
        </w:rPr>
        <w:t xml:space="preserve">, автомобильных дорог, дорожной деятельности в части сохранности автомобильных дорог, </w:t>
      </w:r>
      <w:r w:rsidRPr="009043E9">
        <w:rPr>
          <w:rFonts w:cs="Arial"/>
        </w:rPr>
        <w:t xml:space="preserve">расположенных в границах </w:t>
      </w:r>
      <w:r w:rsidR="0058657C" w:rsidRPr="009043E9">
        <w:rPr>
          <w:rFonts w:cs="Arial"/>
        </w:rPr>
        <w:t>Ясеновского сельского поселения Калачеевского муниципального района Воронежской области</w:t>
      </w:r>
      <w:r w:rsidRPr="009043E9">
        <w:rPr>
          <w:rFonts w:cs="Arial"/>
        </w:rPr>
        <w:t xml:space="preserve"> (далее - муниципальный контроль</w:t>
      </w:r>
      <w:r w:rsidR="00EB2914" w:rsidRPr="009043E9">
        <w:rPr>
          <w:rFonts w:cs="Arial"/>
        </w:rPr>
        <w:t xml:space="preserve"> на автомобильном транспорте</w:t>
      </w:r>
      <w:r w:rsidRPr="009043E9">
        <w:rPr>
          <w:rFonts w:cs="Arial"/>
        </w:rPr>
        <w:t>).</w:t>
      </w:r>
    </w:p>
    <w:p w:rsidR="0099362B" w:rsidRPr="009043E9" w:rsidRDefault="0099362B" w:rsidP="00B868F4">
      <w:pPr>
        <w:pStyle w:val="ConsPlusNormal"/>
        <w:suppressAutoHyphens w:val="0"/>
        <w:ind w:firstLine="709"/>
        <w:jc w:val="both"/>
        <w:rPr>
          <w:sz w:val="24"/>
          <w:szCs w:val="24"/>
        </w:rPr>
      </w:pPr>
      <w:r w:rsidRPr="009043E9">
        <w:rPr>
          <w:sz w:val="24"/>
          <w:szCs w:val="24"/>
        </w:rPr>
        <w:t xml:space="preserve">1.2. Муниципальный контроль </w:t>
      </w:r>
      <w:r w:rsidR="00EB2914" w:rsidRPr="009043E9">
        <w:rPr>
          <w:sz w:val="24"/>
          <w:szCs w:val="24"/>
        </w:rPr>
        <w:t xml:space="preserve">на автомобильном транспорте </w:t>
      </w:r>
      <w:r w:rsidRPr="009043E9">
        <w:rPr>
          <w:sz w:val="24"/>
          <w:szCs w:val="24"/>
        </w:rPr>
        <w:t xml:space="preserve">осуществляется посредством профилактики нарушений обязательных требований, организации и проведения контрольных мероприятий, </w:t>
      </w:r>
      <w:proofErr w:type="gramStart"/>
      <w:r w:rsidRPr="009043E9">
        <w:rPr>
          <w:sz w:val="24"/>
          <w:szCs w:val="24"/>
        </w:rPr>
        <w:t>принятия</w:t>
      </w:r>
      <w:proofErr w:type="gramEnd"/>
      <w:r w:rsidRPr="009043E9">
        <w:rPr>
          <w:sz w:val="24"/>
          <w:szCs w:val="24"/>
        </w:rPr>
        <w:t xml:space="preserve">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EB2914" w:rsidRPr="009043E9" w:rsidRDefault="0099362B" w:rsidP="00EB2914">
      <w:pPr>
        <w:autoSpaceDE w:val="0"/>
        <w:autoSpaceDN w:val="0"/>
        <w:adjustRightInd w:val="0"/>
        <w:ind w:firstLine="709"/>
        <w:rPr>
          <w:rFonts w:eastAsiaTheme="minorHAnsi" w:cs="Arial"/>
          <w:lang w:eastAsia="en-US"/>
        </w:rPr>
      </w:pPr>
      <w:r w:rsidRPr="009043E9">
        <w:rPr>
          <w:rFonts w:cs="Arial"/>
        </w:rPr>
        <w:t>1.3. Предметом муниципального контроля</w:t>
      </w:r>
      <w:r w:rsidR="00EB2914" w:rsidRPr="009043E9">
        <w:rPr>
          <w:rFonts w:cs="Arial"/>
        </w:rPr>
        <w:t xml:space="preserve"> на автомобильном транспорте </w:t>
      </w:r>
      <w:r w:rsidRPr="009043E9">
        <w:rPr>
          <w:rFonts w:cs="Arial"/>
        </w:rPr>
        <w:t>явля</w:t>
      </w:r>
      <w:r w:rsidR="00DF0E0A" w:rsidRPr="009043E9">
        <w:rPr>
          <w:rFonts w:cs="Arial"/>
        </w:rPr>
        <w:t xml:space="preserve">ется </w:t>
      </w:r>
      <w:r w:rsidRPr="009043E9">
        <w:rPr>
          <w:rFonts w:cs="Arial"/>
        </w:rPr>
        <w:t xml:space="preserve">соблюдение юридическими лицами, индивидуальными предпринимателями и гражданами (далее – контролируемые лица) </w:t>
      </w:r>
      <w:r w:rsidR="00DF0E0A" w:rsidRPr="009043E9">
        <w:rPr>
          <w:rFonts w:cs="Arial"/>
        </w:rPr>
        <w:t>обязательных требований</w:t>
      </w:r>
      <w:r w:rsidR="00EB2914" w:rsidRPr="009043E9">
        <w:rPr>
          <w:rFonts w:eastAsiaTheme="minorHAnsi" w:cs="Arial"/>
          <w:lang w:eastAsia="en-US"/>
        </w:rPr>
        <w:t xml:space="preserve">, установленных федеральными законами и иными нормативными правовыми актами Российской Федерации, законами и иными нормативными правовыми актами </w:t>
      </w:r>
      <w:r w:rsidR="00FF7550" w:rsidRPr="009043E9">
        <w:rPr>
          <w:rFonts w:eastAsiaTheme="minorHAnsi" w:cs="Arial"/>
          <w:lang w:eastAsia="en-US"/>
        </w:rPr>
        <w:t>Воронежской области</w:t>
      </w:r>
      <w:r w:rsidR="00EB2914" w:rsidRPr="009043E9">
        <w:rPr>
          <w:rFonts w:eastAsiaTheme="minorHAnsi" w:cs="Arial"/>
          <w:lang w:eastAsia="en-US"/>
        </w:rPr>
        <w:t>,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w:t>
      </w:r>
      <w:r w:rsidR="00351AD0" w:rsidRPr="009043E9">
        <w:rPr>
          <w:rFonts w:eastAsiaTheme="minorHAnsi" w:cs="Arial"/>
          <w:lang w:eastAsia="en-US"/>
        </w:rPr>
        <w:t>,</w:t>
      </w:r>
      <w:r w:rsidR="00EB2914" w:rsidRPr="009043E9">
        <w:rPr>
          <w:rFonts w:eastAsiaTheme="minorHAnsi" w:cs="Arial"/>
          <w:lang w:eastAsia="en-US"/>
        </w:rPr>
        <w:t xml:space="preserve"> автомобильных дорог, дорожной деятельности в части сохранности автомобильных дорог</w:t>
      </w:r>
      <w:r w:rsidR="00351AD0" w:rsidRPr="009043E9">
        <w:rPr>
          <w:rFonts w:eastAsiaTheme="minorHAnsi" w:cs="Arial"/>
          <w:lang w:eastAsia="en-US"/>
        </w:rPr>
        <w:t>, автомобильных перевозок.</w:t>
      </w:r>
    </w:p>
    <w:p w:rsidR="00EB2914" w:rsidRPr="009043E9" w:rsidRDefault="00970DA3" w:rsidP="00EB2914">
      <w:pPr>
        <w:autoSpaceDE w:val="0"/>
        <w:autoSpaceDN w:val="0"/>
        <w:adjustRightInd w:val="0"/>
        <w:ind w:firstLine="709"/>
        <w:rPr>
          <w:rFonts w:eastAsiaTheme="minorHAnsi" w:cs="Arial"/>
          <w:lang w:eastAsia="en-US"/>
        </w:rPr>
      </w:pPr>
      <w:r w:rsidRPr="009043E9">
        <w:rPr>
          <w:rFonts w:cs="Arial"/>
        </w:rPr>
        <w:t xml:space="preserve">1.4. </w:t>
      </w:r>
      <w:r w:rsidR="00EB2914" w:rsidRPr="009043E9">
        <w:rPr>
          <w:rFonts w:eastAsiaTheme="minorHAnsi" w:cs="Arial"/>
          <w:lang w:eastAsia="en-US"/>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EB2914" w:rsidRPr="009043E9" w:rsidRDefault="00EB2914" w:rsidP="009043E9">
      <w:pPr>
        <w:autoSpaceDE w:val="0"/>
        <w:autoSpaceDN w:val="0"/>
        <w:adjustRightInd w:val="0"/>
        <w:ind w:firstLine="709"/>
        <w:rPr>
          <w:rFonts w:eastAsiaTheme="minorHAnsi" w:cs="Arial"/>
          <w:lang w:eastAsia="en-US"/>
        </w:rPr>
      </w:pPr>
      <w:r w:rsidRPr="009043E9">
        <w:rPr>
          <w:rFonts w:eastAsiaTheme="minorHAnsi" w:cs="Arial"/>
          <w:lang w:eastAsia="en-US"/>
        </w:rPr>
        <w:t xml:space="preserve">1) в области автомобильных дорог и дорожной деятельности, установленных в отношении автомобильных дорог местного значения, расположенных в </w:t>
      </w:r>
      <w:r w:rsidR="009421DE" w:rsidRPr="009043E9">
        <w:rPr>
          <w:rFonts w:eastAsiaTheme="minorHAnsi" w:cs="Arial"/>
          <w:lang w:eastAsia="en-US"/>
        </w:rPr>
        <w:t xml:space="preserve">границах </w:t>
      </w:r>
      <w:r w:rsidR="009421DE" w:rsidRPr="009043E9">
        <w:rPr>
          <w:rFonts w:cs="Arial"/>
        </w:rPr>
        <w:t xml:space="preserve">Ясеновского сельского поселения Калачеевского муниципального района Воронежской области </w:t>
      </w:r>
      <w:r w:rsidR="009421DE" w:rsidRPr="009043E9">
        <w:rPr>
          <w:rFonts w:eastAsiaTheme="minorHAnsi" w:cs="Arial"/>
          <w:lang w:eastAsia="en-US"/>
        </w:rPr>
        <w:t>(</w:t>
      </w:r>
      <w:r w:rsidRPr="009043E9">
        <w:rPr>
          <w:rFonts w:eastAsiaTheme="minorHAnsi" w:cs="Arial"/>
          <w:lang w:eastAsia="en-US"/>
        </w:rPr>
        <w:t>далее - автомобильные дороги местного значения или автомобильные дороги общего пользования местного значения):</w:t>
      </w:r>
    </w:p>
    <w:p w:rsidR="00EB2914" w:rsidRPr="009043E9" w:rsidRDefault="00EB2914" w:rsidP="009043E9">
      <w:pPr>
        <w:autoSpaceDE w:val="0"/>
        <w:autoSpaceDN w:val="0"/>
        <w:adjustRightInd w:val="0"/>
        <w:ind w:firstLine="709"/>
        <w:rPr>
          <w:rFonts w:eastAsiaTheme="minorHAnsi" w:cs="Arial"/>
          <w:lang w:eastAsia="en-US"/>
        </w:rPr>
      </w:pPr>
      <w:r w:rsidRPr="009043E9">
        <w:rPr>
          <w:rFonts w:eastAsiaTheme="minorHAnsi" w:cs="Arial"/>
          <w:lang w:eastAsia="en-US"/>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B2914" w:rsidRPr="009043E9" w:rsidRDefault="00EB2914" w:rsidP="009043E9">
      <w:pPr>
        <w:autoSpaceDE w:val="0"/>
        <w:autoSpaceDN w:val="0"/>
        <w:adjustRightInd w:val="0"/>
        <w:ind w:firstLine="709"/>
        <w:rPr>
          <w:rFonts w:eastAsiaTheme="minorHAnsi" w:cs="Arial"/>
          <w:lang w:eastAsia="en-US"/>
        </w:rPr>
      </w:pPr>
      <w:r w:rsidRPr="009043E9">
        <w:rPr>
          <w:rFonts w:eastAsiaTheme="minorHAnsi" w:cs="Arial"/>
          <w:lang w:eastAsia="en-US"/>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99362B" w:rsidRPr="009043E9" w:rsidRDefault="00EB2914" w:rsidP="009043E9">
      <w:pPr>
        <w:autoSpaceDE w:val="0"/>
        <w:autoSpaceDN w:val="0"/>
        <w:adjustRightInd w:val="0"/>
        <w:ind w:firstLine="709"/>
        <w:rPr>
          <w:rFonts w:cs="Arial"/>
        </w:rPr>
      </w:pPr>
      <w:r w:rsidRPr="009043E9">
        <w:rPr>
          <w:rFonts w:eastAsiaTheme="minorHAnsi" w:cs="Arial"/>
          <w:lang w:eastAsia="en-US"/>
        </w:rPr>
        <w:t xml:space="preserve">2) установленных в отношении перевозок по муниципальным маршрутам регулярных перевозок, не относящихся к предмету федерального государственного </w:t>
      </w:r>
      <w:r w:rsidRPr="009043E9">
        <w:rPr>
          <w:rFonts w:eastAsiaTheme="minorHAnsi" w:cs="Arial"/>
          <w:lang w:eastAsia="en-US"/>
        </w:rPr>
        <w:lastRenderedPageBreak/>
        <w:t>контроля (надзора) на автомобильном транспорте, городском наземном электрическом транспорте и в дорожном хозяйстве в области о</w:t>
      </w:r>
      <w:r w:rsidR="00FF7550" w:rsidRPr="009043E9">
        <w:rPr>
          <w:rFonts w:eastAsiaTheme="minorHAnsi" w:cs="Arial"/>
          <w:lang w:eastAsia="en-US"/>
        </w:rPr>
        <w:t>рганизации регулярных перевозок</w:t>
      </w:r>
      <w:r w:rsidR="00D52D8A" w:rsidRPr="009043E9">
        <w:rPr>
          <w:rFonts w:eastAsiaTheme="minorHAnsi" w:cs="Arial"/>
          <w:lang w:eastAsia="en-US"/>
        </w:rPr>
        <w:t>.</w:t>
      </w:r>
    </w:p>
    <w:p w:rsidR="0099362B" w:rsidRPr="009043E9" w:rsidRDefault="0099362B" w:rsidP="009043E9">
      <w:pPr>
        <w:pStyle w:val="ConsPlusNormal"/>
        <w:suppressAutoHyphens w:val="0"/>
        <w:ind w:firstLine="709"/>
        <w:jc w:val="both"/>
        <w:rPr>
          <w:sz w:val="24"/>
          <w:szCs w:val="24"/>
        </w:rPr>
      </w:pPr>
      <w:r w:rsidRPr="009043E9">
        <w:rPr>
          <w:sz w:val="24"/>
          <w:szCs w:val="24"/>
        </w:rPr>
        <w:t>1.</w:t>
      </w:r>
      <w:r w:rsidR="00AA0F7C" w:rsidRPr="009043E9">
        <w:rPr>
          <w:sz w:val="24"/>
          <w:szCs w:val="24"/>
        </w:rPr>
        <w:t>5</w:t>
      </w:r>
      <w:r w:rsidRPr="009043E9">
        <w:rPr>
          <w:sz w:val="24"/>
          <w:szCs w:val="24"/>
        </w:rPr>
        <w:t xml:space="preserve">. Объектами муниципального контроля </w:t>
      </w:r>
      <w:r w:rsidR="00351AD0" w:rsidRPr="009043E9">
        <w:rPr>
          <w:sz w:val="24"/>
          <w:szCs w:val="24"/>
        </w:rPr>
        <w:t xml:space="preserve">на автомобильном транспорте </w:t>
      </w:r>
      <w:r w:rsidRPr="009043E9">
        <w:rPr>
          <w:sz w:val="24"/>
          <w:szCs w:val="24"/>
        </w:rPr>
        <w:t xml:space="preserve">являются: </w:t>
      </w:r>
    </w:p>
    <w:p w:rsidR="00351AD0" w:rsidRPr="009043E9" w:rsidRDefault="00351AD0" w:rsidP="009043E9">
      <w:pPr>
        <w:pStyle w:val="ConsPlusNormal"/>
        <w:ind w:firstLine="709"/>
        <w:rPr>
          <w:sz w:val="24"/>
          <w:szCs w:val="24"/>
        </w:rPr>
      </w:pPr>
      <w:r w:rsidRPr="009043E9">
        <w:rPr>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351AD0" w:rsidRPr="009043E9" w:rsidRDefault="00997055" w:rsidP="009043E9">
      <w:pPr>
        <w:pStyle w:val="ConsPlusNormal"/>
        <w:ind w:firstLine="709"/>
        <w:jc w:val="both"/>
        <w:rPr>
          <w:sz w:val="24"/>
          <w:szCs w:val="24"/>
        </w:rPr>
      </w:pPr>
      <w:r w:rsidRPr="009043E9">
        <w:rPr>
          <w:sz w:val="24"/>
          <w:szCs w:val="24"/>
        </w:rPr>
        <w:t xml:space="preserve">- </w:t>
      </w:r>
      <w:r w:rsidR="00351AD0" w:rsidRPr="009043E9">
        <w:rPr>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351AD0" w:rsidRPr="009043E9" w:rsidRDefault="00997055" w:rsidP="009043E9">
      <w:pPr>
        <w:pStyle w:val="ConsPlusNormal"/>
        <w:ind w:firstLine="709"/>
        <w:jc w:val="both"/>
        <w:rPr>
          <w:sz w:val="24"/>
          <w:szCs w:val="24"/>
        </w:rPr>
      </w:pPr>
      <w:r w:rsidRPr="009043E9">
        <w:rPr>
          <w:sz w:val="24"/>
          <w:szCs w:val="24"/>
        </w:rPr>
        <w:t xml:space="preserve">- </w:t>
      </w:r>
      <w:r w:rsidR="00351AD0" w:rsidRPr="009043E9">
        <w:rPr>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351AD0" w:rsidRPr="009043E9" w:rsidRDefault="00997055" w:rsidP="009043E9">
      <w:pPr>
        <w:pStyle w:val="ConsPlusNormal"/>
        <w:ind w:firstLine="709"/>
        <w:jc w:val="both"/>
        <w:rPr>
          <w:sz w:val="24"/>
          <w:szCs w:val="24"/>
        </w:rPr>
      </w:pPr>
      <w:r w:rsidRPr="009043E9">
        <w:rPr>
          <w:sz w:val="24"/>
          <w:szCs w:val="24"/>
        </w:rPr>
        <w:t xml:space="preserve">- </w:t>
      </w:r>
      <w:r w:rsidR="00351AD0" w:rsidRPr="009043E9">
        <w:rPr>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51AD0" w:rsidRPr="009043E9" w:rsidRDefault="00351AD0" w:rsidP="009043E9">
      <w:pPr>
        <w:pStyle w:val="ConsPlusNormal"/>
        <w:ind w:firstLine="709"/>
        <w:jc w:val="both"/>
        <w:rPr>
          <w:sz w:val="24"/>
          <w:szCs w:val="24"/>
        </w:rPr>
      </w:pPr>
      <w:r w:rsidRPr="009043E9">
        <w:rPr>
          <w:sz w:val="24"/>
          <w:szCs w:val="24"/>
        </w:rPr>
        <w:t xml:space="preserve">б) в рамках пункта 2 части 1 статьи 16 Федерального закона от 31.07.2020 N 248-ФЗ </w:t>
      </w:r>
      <w:r w:rsidR="00997055" w:rsidRPr="009043E9">
        <w:rPr>
          <w:sz w:val="24"/>
          <w:szCs w:val="24"/>
        </w:rPr>
        <w:t>«</w:t>
      </w:r>
      <w:r w:rsidRPr="009043E9">
        <w:rPr>
          <w:sz w:val="24"/>
          <w:szCs w:val="24"/>
        </w:rPr>
        <w:t>О государственном контроле (надзоре) и муниципальном контроле в Российской Федерации</w:t>
      </w:r>
      <w:r w:rsidR="00997055" w:rsidRPr="009043E9">
        <w:rPr>
          <w:sz w:val="24"/>
          <w:szCs w:val="24"/>
        </w:rPr>
        <w:t>»</w:t>
      </w:r>
      <w:r w:rsidRPr="009043E9">
        <w:rPr>
          <w:sz w:val="24"/>
          <w:szCs w:val="24"/>
        </w:rPr>
        <w:t>:</w:t>
      </w:r>
    </w:p>
    <w:p w:rsidR="00351AD0" w:rsidRPr="009043E9" w:rsidRDefault="00997055" w:rsidP="009043E9">
      <w:pPr>
        <w:pStyle w:val="ConsPlusNormal"/>
        <w:ind w:firstLine="709"/>
        <w:jc w:val="both"/>
        <w:rPr>
          <w:sz w:val="24"/>
          <w:szCs w:val="24"/>
        </w:rPr>
      </w:pPr>
      <w:r w:rsidRPr="009043E9">
        <w:rPr>
          <w:sz w:val="24"/>
          <w:szCs w:val="24"/>
        </w:rPr>
        <w:t xml:space="preserve">- </w:t>
      </w:r>
      <w:r w:rsidR="00351AD0" w:rsidRPr="009043E9">
        <w:rPr>
          <w:sz w:val="24"/>
          <w:szCs w:val="24"/>
        </w:rPr>
        <w:t>внесение платы за присоединение объектов дорожного сервиса к автомобильным дорогам общего пользования местного значения;</w:t>
      </w:r>
    </w:p>
    <w:p w:rsidR="00351AD0" w:rsidRPr="009043E9" w:rsidRDefault="00997055" w:rsidP="009043E9">
      <w:pPr>
        <w:pStyle w:val="ConsPlusNormal"/>
        <w:ind w:firstLine="709"/>
        <w:jc w:val="both"/>
        <w:rPr>
          <w:sz w:val="24"/>
          <w:szCs w:val="24"/>
        </w:rPr>
      </w:pPr>
      <w:r w:rsidRPr="009043E9">
        <w:rPr>
          <w:sz w:val="24"/>
          <w:szCs w:val="24"/>
        </w:rPr>
        <w:t xml:space="preserve">- </w:t>
      </w:r>
      <w:r w:rsidR="00351AD0" w:rsidRPr="009043E9">
        <w:rPr>
          <w:sz w:val="24"/>
          <w:szCs w:val="24"/>
        </w:rPr>
        <w:t xml:space="preserve">дорожно-строительные материалы, указанные в приложении </w:t>
      </w:r>
      <w:r w:rsidR="008D1199" w:rsidRPr="009043E9">
        <w:rPr>
          <w:sz w:val="24"/>
          <w:szCs w:val="24"/>
        </w:rPr>
        <w:t>№</w:t>
      </w:r>
      <w:r w:rsidR="00351AD0" w:rsidRPr="009043E9">
        <w:rPr>
          <w:sz w:val="24"/>
          <w:szCs w:val="24"/>
        </w:rPr>
        <w:t xml:space="preserve"> 1 к техническому регламенту Таможенного союза "Безопасность автомобильных дорог" (ТР ТС 014/2011);</w:t>
      </w:r>
    </w:p>
    <w:p w:rsidR="00351AD0" w:rsidRPr="009043E9" w:rsidRDefault="00997055" w:rsidP="009043E9">
      <w:pPr>
        <w:pStyle w:val="ConsPlusNormal"/>
        <w:ind w:firstLine="709"/>
        <w:jc w:val="both"/>
        <w:rPr>
          <w:sz w:val="24"/>
          <w:szCs w:val="24"/>
        </w:rPr>
      </w:pPr>
      <w:r w:rsidRPr="009043E9">
        <w:rPr>
          <w:sz w:val="24"/>
          <w:szCs w:val="24"/>
        </w:rPr>
        <w:t xml:space="preserve">- </w:t>
      </w:r>
      <w:r w:rsidR="00351AD0" w:rsidRPr="009043E9">
        <w:rPr>
          <w:sz w:val="24"/>
          <w:szCs w:val="24"/>
        </w:rPr>
        <w:t xml:space="preserve">дорожно-строительные изделия, указанные в приложении </w:t>
      </w:r>
      <w:r w:rsidR="008D1199" w:rsidRPr="009043E9">
        <w:rPr>
          <w:sz w:val="24"/>
          <w:szCs w:val="24"/>
        </w:rPr>
        <w:t>№</w:t>
      </w:r>
      <w:r w:rsidR="00351AD0" w:rsidRPr="009043E9">
        <w:rPr>
          <w:sz w:val="24"/>
          <w:szCs w:val="24"/>
        </w:rPr>
        <w:t xml:space="preserve"> 2 к техническому регламенту</w:t>
      </w:r>
      <w:r w:rsidRPr="009043E9">
        <w:rPr>
          <w:sz w:val="24"/>
          <w:szCs w:val="24"/>
        </w:rPr>
        <w:t xml:space="preserve"> </w:t>
      </w:r>
      <w:r w:rsidR="00351AD0" w:rsidRPr="009043E9">
        <w:rPr>
          <w:sz w:val="24"/>
          <w:szCs w:val="24"/>
        </w:rPr>
        <w:t>Таможенного союза "Безопасность автомобильных дорог" (ТР ТС 014/2011);</w:t>
      </w:r>
    </w:p>
    <w:p w:rsidR="00351AD0" w:rsidRPr="009043E9" w:rsidRDefault="00351AD0" w:rsidP="009043E9">
      <w:pPr>
        <w:pStyle w:val="ConsPlusNormal"/>
        <w:ind w:firstLine="709"/>
        <w:jc w:val="both"/>
        <w:rPr>
          <w:sz w:val="24"/>
          <w:szCs w:val="24"/>
        </w:rPr>
      </w:pPr>
      <w:r w:rsidRPr="009043E9">
        <w:rPr>
          <w:sz w:val="24"/>
          <w:szCs w:val="24"/>
        </w:rPr>
        <w:t xml:space="preserve">в) в рамках пункта 3 части 1 статьи 16 Федерального закона от 31.07.2020 </w:t>
      </w:r>
      <w:r w:rsidR="008D1199" w:rsidRPr="009043E9">
        <w:rPr>
          <w:sz w:val="24"/>
          <w:szCs w:val="24"/>
        </w:rPr>
        <w:t>№</w:t>
      </w:r>
      <w:r w:rsidRPr="009043E9">
        <w:rPr>
          <w:sz w:val="24"/>
          <w:szCs w:val="24"/>
        </w:rPr>
        <w:t xml:space="preserve"> 248-ФЗ </w:t>
      </w:r>
      <w:r w:rsidR="008D1199" w:rsidRPr="009043E9">
        <w:rPr>
          <w:sz w:val="24"/>
          <w:szCs w:val="24"/>
        </w:rPr>
        <w:t>«</w:t>
      </w:r>
      <w:r w:rsidRPr="009043E9">
        <w:rPr>
          <w:sz w:val="24"/>
          <w:szCs w:val="24"/>
        </w:rPr>
        <w:t>О государственном контроле (надзоре) и муниципальном контроле в Российской Федерации</w:t>
      </w:r>
      <w:r w:rsidR="008D1199" w:rsidRPr="009043E9">
        <w:rPr>
          <w:sz w:val="24"/>
          <w:szCs w:val="24"/>
        </w:rPr>
        <w:t>»</w:t>
      </w:r>
      <w:r w:rsidRPr="009043E9">
        <w:rPr>
          <w:sz w:val="24"/>
          <w:szCs w:val="24"/>
        </w:rPr>
        <w:t>:</w:t>
      </w:r>
    </w:p>
    <w:p w:rsidR="00351AD0" w:rsidRPr="009043E9" w:rsidRDefault="008D1199" w:rsidP="009043E9">
      <w:pPr>
        <w:pStyle w:val="ConsPlusNormal"/>
        <w:ind w:firstLine="709"/>
        <w:jc w:val="both"/>
        <w:rPr>
          <w:sz w:val="24"/>
          <w:szCs w:val="24"/>
        </w:rPr>
      </w:pPr>
      <w:r w:rsidRPr="009043E9">
        <w:rPr>
          <w:sz w:val="24"/>
          <w:szCs w:val="24"/>
        </w:rPr>
        <w:t xml:space="preserve">- </w:t>
      </w:r>
      <w:r w:rsidR="00351AD0" w:rsidRPr="009043E9">
        <w:rPr>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351AD0" w:rsidRPr="009043E9" w:rsidRDefault="008D1199" w:rsidP="009043E9">
      <w:pPr>
        <w:pStyle w:val="ConsPlusNormal"/>
        <w:ind w:firstLine="709"/>
        <w:jc w:val="both"/>
        <w:rPr>
          <w:sz w:val="24"/>
          <w:szCs w:val="24"/>
        </w:rPr>
      </w:pPr>
      <w:r w:rsidRPr="009043E9">
        <w:rPr>
          <w:sz w:val="24"/>
          <w:szCs w:val="24"/>
        </w:rPr>
        <w:t xml:space="preserve">- </w:t>
      </w:r>
      <w:r w:rsidR="00351AD0" w:rsidRPr="009043E9">
        <w:rPr>
          <w:sz w:val="24"/>
          <w:szCs w:val="24"/>
        </w:rPr>
        <w:t>придорожные полосы и полосы отвода автомобильных дорог общего пользования местного значения;</w:t>
      </w:r>
    </w:p>
    <w:p w:rsidR="00351AD0" w:rsidRPr="009043E9" w:rsidRDefault="008D1199" w:rsidP="009043E9">
      <w:pPr>
        <w:pStyle w:val="ConsPlusNormal"/>
        <w:ind w:firstLine="709"/>
        <w:jc w:val="both"/>
        <w:rPr>
          <w:sz w:val="24"/>
          <w:szCs w:val="24"/>
        </w:rPr>
      </w:pPr>
      <w:r w:rsidRPr="009043E9">
        <w:rPr>
          <w:sz w:val="24"/>
          <w:szCs w:val="24"/>
        </w:rPr>
        <w:t xml:space="preserve">- </w:t>
      </w:r>
      <w:r w:rsidR="00351AD0" w:rsidRPr="009043E9">
        <w:rPr>
          <w:sz w:val="24"/>
          <w:szCs w:val="24"/>
        </w:rPr>
        <w:t>автомобильная дорога общего пользования местного значения и искусственные дорожные сооружения на ней;</w:t>
      </w:r>
    </w:p>
    <w:p w:rsidR="00351AD0" w:rsidRPr="009043E9" w:rsidRDefault="008D1199" w:rsidP="009043E9">
      <w:pPr>
        <w:pStyle w:val="ConsPlusNormal"/>
        <w:ind w:firstLine="709"/>
        <w:jc w:val="both"/>
        <w:rPr>
          <w:sz w:val="24"/>
          <w:szCs w:val="24"/>
        </w:rPr>
      </w:pPr>
      <w:r w:rsidRPr="009043E9">
        <w:rPr>
          <w:sz w:val="24"/>
          <w:szCs w:val="24"/>
        </w:rPr>
        <w:t xml:space="preserve">- </w:t>
      </w:r>
      <w:r w:rsidR="00351AD0" w:rsidRPr="009043E9">
        <w:rPr>
          <w:sz w:val="24"/>
          <w:szCs w:val="24"/>
        </w:rPr>
        <w:t>примыкания к автомобильным дорогам местного значения, в том числе примыкания объектов дорожного сервиса.</w:t>
      </w:r>
    </w:p>
    <w:p w:rsidR="0099362B" w:rsidRPr="009043E9" w:rsidRDefault="008D1199" w:rsidP="009043E9">
      <w:pPr>
        <w:pStyle w:val="ConsPlusNormal"/>
        <w:suppressAutoHyphens w:val="0"/>
        <w:ind w:firstLine="709"/>
        <w:jc w:val="both"/>
        <w:rPr>
          <w:sz w:val="24"/>
          <w:szCs w:val="24"/>
        </w:rPr>
      </w:pPr>
      <w:r w:rsidRPr="009043E9">
        <w:rPr>
          <w:sz w:val="24"/>
          <w:szCs w:val="24"/>
        </w:rPr>
        <w:t xml:space="preserve">1.6. </w:t>
      </w:r>
      <w:r w:rsidR="0099362B" w:rsidRPr="009043E9">
        <w:rPr>
          <w:sz w:val="24"/>
          <w:szCs w:val="24"/>
        </w:rPr>
        <w:t>Администрацией в рамках осуществления муниципального контроля обеспечивается учет объектов</w:t>
      </w:r>
      <w:r w:rsidR="0099362B" w:rsidRPr="009043E9">
        <w:rPr>
          <w:bCs/>
          <w:sz w:val="24"/>
          <w:szCs w:val="24"/>
        </w:rPr>
        <w:t xml:space="preserve"> муниципального </w:t>
      </w:r>
      <w:r w:rsidR="006914DE" w:rsidRPr="009043E9">
        <w:rPr>
          <w:bCs/>
          <w:sz w:val="24"/>
          <w:szCs w:val="24"/>
        </w:rPr>
        <w:t>к</w:t>
      </w:r>
      <w:r w:rsidR="0099362B" w:rsidRPr="009043E9">
        <w:rPr>
          <w:sz w:val="24"/>
          <w:szCs w:val="24"/>
        </w:rPr>
        <w:t>онтроля</w:t>
      </w:r>
      <w:r w:rsidR="006914DE" w:rsidRPr="009043E9">
        <w:rPr>
          <w:sz w:val="24"/>
          <w:szCs w:val="24"/>
        </w:rPr>
        <w:t xml:space="preserve"> на автомобильном транспорте</w:t>
      </w:r>
      <w:r w:rsidR="0099362B" w:rsidRPr="009043E9">
        <w:rPr>
          <w:sz w:val="24"/>
          <w:szCs w:val="24"/>
        </w:rPr>
        <w:t>.</w:t>
      </w:r>
    </w:p>
    <w:p w:rsidR="00CE1E17" w:rsidRPr="009043E9" w:rsidRDefault="0099362B" w:rsidP="009043E9">
      <w:pPr>
        <w:autoSpaceDE w:val="0"/>
        <w:autoSpaceDN w:val="0"/>
        <w:adjustRightInd w:val="0"/>
        <w:ind w:firstLine="709"/>
        <w:rPr>
          <w:rFonts w:eastAsiaTheme="minorHAnsi" w:cs="Arial"/>
          <w:lang w:eastAsia="en-US"/>
        </w:rPr>
      </w:pPr>
      <w:r w:rsidRPr="009043E9">
        <w:rPr>
          <w:rFonts w:cs="Arial"/>
        </w:rPr>
        <w:t>Учет объектов контроля осуществляется путем ведения журнала учета объектов контроля,</w:t>
      </w:r>
      <w:r w:rsidR="00CE1E17" w:rsidRPr="009043E9">
        <w:rPr>
          <w:rFonts w:cs="Arial"/>
        </w:rPr>
        <w:t xml:space="preserve"> </w:t>
      </w:r>
      <w:r w:rsidRPr="009043E9">
        <w:rPr>
          <w:rFonts w:cs="Arial"/>
        </w:rPr>
        <w:t>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r w:rsidR="00CE1E17" w:rsidRPr="009043E9">
        <w:rPr>
          <w:rFonts w:cs="Arial"/>
        </w:rPr>
        <w:t xml:space="preserve"> </w:t>
      </w:r>
      <w:r w:rsidR="00CE1E17" w:rsidRPr="009043E9">
        <w:rPr>
          <w:rFonts w:eastAsiaTheme="minorHAnsi" w:cs="Arial"/>
          <w:lang w:eastAsia="en-US"/>
        </w:rPr>
        <w:t xml:space="preserve">путем ведения перечней объектов муниципального контроля с указанием категории риска. </w:t>
      </w:r>
    </w:p>
    <w:p w:rsidR="0099362B" w:rsidRPr="009043E9" w:rsidRDefault="0099362B" w:rsidP="009043E9">
      <w:pPr>
        <w:pStyle w:val="ConsPlusNormal"/>
        <w:suppressAutoHyphens w:val="0"/>
        <w:ind w:firstLine="709"/>
        <w:jc w:val="both"/>
        <w:rPr>
          <w:sz w:val="24"/>
          <w:szCs w:val="24"/>
        </w:rPr>
      </w:pPr>
      <w:r w:rsidRPr="009043E9">
        <w:rPr>
          <w:sz w:val="24"/>
          <w:szCs w:val="24"/>
        </w:rPr>
        <w:t>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9043E9">
        <w:rPr>
          <w:sz w:val="24"/>
          <w:szCs w:val="24"/>
        </w:rPr>
        <w:t>й</w:t>
      </w:r>
      <w:r w:rsidRPr="009043E9">
        <w:rPr>
          <w:sz w:val="24"/>
          <w:szCs w:val="24"/>
        </w:rPr>
        <w:t xml:space="preserve"> в </w:t>
      </w:r>
      <w:r w:rsidRPr="009043E9">
        <w:rPr>
          <w:sz w:val="24"/>
          <w:szCs w:val="24"/>
        </w:rPr>
        <w:lastRenderedPageBreak/>
        <w:t>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9043E9" w:rsidRDefault="0099362B" w:rsidP="009043E9">
      <w:pPr>
        <w:pStyle w:val="ConsPlusNormal"/>
        <w:suppressAutoHyphens w:val="0"/>
        <w:ind w:firstLine="709"/>
        <w:jc w:val="both"/>
        <w:rPr>
          <w:sz w:val="24"/>
          <w:szCs w:val="24"/>
        </w:rPr>
      </w:pPr>
      <w:r w:rsidRPr="009043E9">
        <w:rPr>
          <w:sz w:val="24"/>
          <w:szCs w:val="24"/>
        </w:rPr>
        <w:t xml:space="preserve">При осуществлении учета объектов контроля на контролируемых лиц </w:t>
      </w:r>
      <w:r w:rsidR="001F4849" w:rsidRPr="009043E9">
        <w:rPr>
          <w:sz w:val="24"/>
          <w:szCs w:val="24"/>
        </w:rPr>
        <w:t xml:space="preserve">не </w:t>
      </w:r>
      <w:r w:rsidRPr="009043E9">
        <w:rPr>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99362B" w:rsidRPr="009043E9" w:rsidRDefault="0099362B" w:rsidP="009E51FA">
      <w:pPr>
        <w:pStyle w:val="ConsPlusNormal"/>
        <w:suppressAutoHyphens w:val="0"/>
        <w:ind w:firstLine="0"/>
        <w:jc w:val="center"/>
        <w:rPr>
          <w:bCs/>
          <w:sz w:val="24"/>
          <w:szCs w:val="24"/>
        </w:rPr>
      </w:pPr>
      <w:r w:rsidRPr="009043E9">
        <w:rPr>
          <w:bCs/>
          <w:sz w:val="24"/>
          <w:szCs w:val="24"/>
        </w:rPr>
        <w:t>2. Контрольны</w:t>
      </w:r>
      <w:r w:rsidR="004C2E2C" w:rsidRPr="009043E9">
        <w:rPr>
          <w:bCs/>
          <w:sz w:val="24"/>
          <w:szCs w:val="24"/>
        </w:rPr>
        <w:t>й</w:t>
      </w:r>
      <w:r w:rsidRPr="009043E9">
        <w:rPr>
          <w:bCs/>
          <w:sz w:val="24"/>
          <w:szCs w:val="24"/>
        </w:rPr>
        <w:t xml:space="preserve"> орган, уполномоченны</w:t>
      </w:r>
      <w:r w:rsidR="004C2E2C" w:rsidRPr="009043E9">
        <w:rPr>
          <w:bCs/>
          <w:sz w:val="24"/>
          <w:szCs w:val="24"/>
        </w:rPr>
        <w:t>й</w:t>
      </w:r>
      <w:r w:rsidRPr="009043E9">
        <w:rPr>
          <w:bCs/>
          <w:sz w:val="24"/>
          <w:szCs w:val="24"/>
        </w:rPr>
        <w:t xml:space="preserve"> на осуществление муниципального контроля</w:t>
      </w:r>
      <w:r w:rsidR="000E35F5" w:rsidRPr="009043E9">
        <w:rPr>
          <w:bCs/>
          <w:sz w:val="24"/>
          <w:szCs w:val="24"/>
        </w:rPr>
        <w:t xml:space="preserve"> на автомобильном транспорте</w:t>
      </w:r>
      <w:r w:rsidR="001C37AA" w:rsidRPr="009043E9">
        <w:rPr>
          <w:bCs/>
          <w:sz w:val="24"/>
          <w:szCs w:val="24"/>
        </w:rPr>
        <w:t>.</w:t>
      </w:r>
    </w:p>
    <w:p w:rsidR="0099362B" w:rsidRPr="009043E9" w:rsidRDefault="0099362B" w:rsidP="009043E9">
      <w:pPr>
        <w:ind w:firstLine="709"/>
        <w:contextualSpacing/>
        <w:rPr>
          <w:rFonts w:cs="Arial"/>
        </w:rPr>
      </w:pPr>
      <w:r w:rsidRPr="009043E9">
        <w:rPr>
          <w:rFonts w:cs="Arial"/>
        </w:rPr>
        <w:t xml:space="preserve">2.1. Муниципальный контроль </w:t>
      </w:r>
      <w:r w:rsidR="000E35F5" w:rsidRPr="009043E9">
        <w:rPr>
          <w:rFonts w:cs="Arial"/>
        </w:rPr>
        <w:t xml:space="preserve">на автомобильном транспорте </w:t>
      </w:r>
      <w:r w:rsidRPr="009043E9">
        <w:rPr>
          <w:rFonts w:cs="Arial"/>
        </w:rPr>
        <w:t xml:space="preserve">осуществляется администрацией </w:t>
      </w:r>
      <w:r w:rsidR="00266910" w:rsidRPr="009043E9">
        <w:rPr>
          <w:rFonts w:cs="Arial"/>
        </w:rPr>
        <w:t>Ясеновского сельского поселения Калачеевского муниципального района Воронежской области</w:t>
      </w:r>
      <w:r w:rsidRPr="009043E9">
        <w:rPr>
          <w:rFonts w:cs="Arial"/>
        </w:rPr>
        <w:t xml:space="preserve"> (далее - администрация).</w:t>
      </w:r>
    </w:p>
    <w:p w:rsidR="001F4849" w:rsidRPr="009043E9" w:rsidRDefault="0099362B" w:rsidP="009043E9">
      <w:pPr>
        <w:ind w:firstLine="709"/>
        <w:contextualSpacing/>
        <w:rPr>
          <w:rFonts w:cs="Arial"/>
        </w:rPr>
      </w:pPr>
      <w:r w:rsidRPr="009043E9">
        <w:rPr>
          <w:rFonts w:cs="Arial"/>
        </w:rPr>
        <w:t>Должностным лиц</w:t>
      </w:r>
      <w:r w:rsidR="00706B32" w:rsidRPr="009043E9">
        <w:rPr>
          <w:rFonts w:cs="Arial"/>
        </w:rPr>
        <w:t>ом</w:t>
      </w:r>
      <w:r w:rsidRPr="009043E9">
        <w:rPr>
          <w:rFonts w:cs="Arial"/>
        </w:rPr>
        <w:t xml:space="preserve">, уполномоченным на принятие решений о проведении контрольных мероприятий, </w:t>
      </w:r>
      <w:r w:rsidR="00706B32" w:rsidRPr="009043E9">
        <w:rPr>
          <w:rFonts w:cs="Arial"/>
        </w:rPr>
        <w:t>и уполномоченным</w:t>
      </w:r>
      <w:r w:rsidR="00E54306" w:rsidRPr="009043E9">
        <w:rPr>
          <w:rFonts w:cs="Arial"/>
        </w:rPr>
        <w:t xml:space="preserve"> осуществлять муниципальный контроль</w:t>
      </w:r>
      <w:r w:rsidR="006914DE" w:rsidRPr="009043E9">
        <w:rPr>
          <w:rFonts w:cs="Arial"/>
        </w:rPr>
        <w:t xml:space="preserve"> на автомобильном транспорте</w:t>
      </w:r>
      <w:r w:rsidR="00E54306" w:rsidRPr="009043E9">
        <w:rPr>
          <w:rFonts w:cs="Arial"/>
        </w:rPr>
        <w:t xml:space="preserve"> </w:t>
      </w:r>
      <w:r w:rsidRPr="009043E9">
        <w:rPr>
          <w:rFonts w:cs="Arial"/>
        </w:rPr>
        <w:t>явля</w:t>
      </w:r>
      <w:r w:rsidR="00706B32" w:rsidRPr="009043E9">
        <w:rPr>
          <w:rFonts w:cs="Arial"/>
        </w:rPr>
        <w:t>е</w:t>
      </w:r>
      <w:r w:rsidRPr="009043E9">
        <w:rPr>
          <w:rFonts w:cs="Arial"/>
        </w:rPr>
        <w:t>тся</w:t>
      </w:r>
      <w:r w:rsidR="001F4849" w:rsidRPr="009043E9">
        <w:rPr>
          <w:rFonts w:cs="Arial"/>
        </w:rPr>
        <w:t>:</w:t>
      </w:r>
    </w:p>
    <w:p w:rsidR="0099362B" w:rsidRPr="009043E9" w:rsidRDefault="00706B32" w:rsidP="009043E9">
      <w:pPr>
        <w:ind w:firstLine="709"/>
        <w:contextualSpacing/>
        <w:rPr>
          <w:rFonts w:cs="Arial"/>
        </w:rPr>
      </w:pPr>
      <w:r w:rsidRPr="009043E9">
        <w:rPr>
          <w:rFonts w:cs="Arial"/>
        </w:rPr>
        <w:t>- глава Ясеновского сельского поселения.</w:t>
      </w:r>
    </w:p>
    <w:p w:rsidR="007415AD" w:rsidRPr="009043E9" w:rsidRDefault="00706B32" w:rsidP="009043E9">
      <w:pPr>
        <w:autoSpaceDE w:val="0"/>
        <w:autoSpaceDN w:val="0"/>
        <w:adjustRightInd w:val="0"/>
        <w:ind w:firstLine="709"/>
        <w:rPr>
          <w:rFonts w:eastAsiaTheme="minorHAnsi" w:cs="Arial"/>
          <w:lang w:eastAsia="en-US"/>
        </w:rPr>
      </w:pPr>
      <w:r w:rsidRPr="009043E9">
        <w:rPr>
          <w:rFonts w:cs="Arial"/>
        </w:rPr>
        <w:t>Должностным лицом</w:t>
      </w:r>
      <w:r w:rsidR="0099362B" w:rsidRPr="009043E9">
        <w:rPr>
          <w:rFonts w:cs="Arial"/>
        </w:rPr>
        <w:t xml:space="preserve">, </w:t>
      </w:r>
      <w:r w:rsidR="007415AD" w:rsidRPr="009043E9">
        <w:rPr>
          <w:rFonts w:eastAsiaTheme="minorHAnsi" w:cs="Arial"/>
          <w:lang w:eastAsia="en-US"/>
        </w:rPr>
        <w:t>в</w:t>
      </w:r>
      <w:r w:rsidRPr="009043E9">
        <w:rPr>
          <w:rFonts w:eastAsiaTheme="minorHAnsi" w:cs="Arial"/>
          <w:lang w:eastAsia="en-US"/>
        </w:rPr>
        <w:t xml:space="preserve"> должностные обязанности которого</w:t>
      </w:r>
      <w:r w:rsidR="007415AD" w:rsidRPr="009043E9">
        <w:rPr>
          <w:rFonts w:eastAsiaTheme="minorHAnsi" w:cs="Arial"/>
          <w:lang w:eastAsia="en-US"/>
        </w:rPr>
        <w:t xml:space="preserve"> входит осуществление полномочий по муниципальному контролю</w:t>
      </w:r>
      <w:r w:rsidR="006914DE" w:rsidRPr="009043E9">
        <w:rPr>
          <w:rFonts w:eastAsiaTheme="minorHAnsi" w:cs="Arial"/>
          <w:lang w:eastAsia="en-US"/>
        </w:rPr>
        <w:t xml:space="preserve"> на автомобильном транспорте</w:t>
      </w:r>
      <w:r w:rsidR="007415AD" w:rsidRPr="009043E9">
        <w:rPr>
          <w:rFonts w:eastAsiaTheme="minorHAnsi" w:cs="Arial"/>
          <w:lang w:eastAsia="en-US"/>
        </w:rPr>
        <w:t>, в том числе проведение профилактических мероприятий и контрольных мероприятий</w:t>
      </w:r>
      <w:r w:rsidRPr="009043E9">
        <w:rPr>
          <w:rFonts w:eastAsiaTheme="minorHAnsi" w:cs="Arial"/>
          <w:lang w:eastAsia="en-US"/>
        </w:rPr>
        <w:t xml:space="preserve"> (далее также - инспектор) являе</w:t>
      </w:r>
      <w:r w:rsidR="007415AD" w:rsidRPr="009043E9">
        <w:rPr>
          <w:rFonts w:eastAsiaTheme="minorHAnsi" w:cs="Arial"/>
          <w:lang w:eastAsia="en-US"/>
        </w:rPr>
        <w:t>тся:</w:t>
      </w:r>
    </w:p>
    <w:p w:rsidR="0099362B" w:rsidRPr="009043E9" w:rsidRDefault="00706B32" w:rsidP="009043E9">
      <w:pPr>
        <w:ind w:firstLine="709"/>
        <w:contextualSpacing/>
        <w:rPr>
          <w:rFonts w:cs="Arial"/>
        </w:rPr>
      </w:pPr>
      <w:r w:rsidRPr="009043E9">
        <w:rPr>
          <w:rFonts w:cs="Arial"/>
        </w:rPr>
        <w:t>- инспектор по земельным вопросам администрации Ясеновского сельского поселения.</w:t>
      </w:r>
    </w:p>
    <w:p w:rsidR="001F4849" w:rsidRPr="009043E9" w:rsidRDefault="0099362B" w:rsidP="009043E9">
      <w:pPr>
        <w:autoSpaceDE w:val="0"/>
        <w:autoSpaceDN w:val="0"/>
        <w:adjustRightInd w:val="0"/>
        <w:ind w:firstLine="709"/>
        <w:rPr>
          <w:rFonts w:eastAsiaTheme="minorHAnsi" w:cs="Arial"/>
          <w:lang w:eastAsia="en-US"/>
        </w:rPr>
      </w:pPr>
      <w:r w:rsidRPr="009043E9">
        <w:rPr>
          <w:rFonts w:cs="Arial"/>
        </w:rPr>
        <w:t>2.</w:t>
      </w:r>
      <w:r w:rsidR="001F4849" w:rsidRPr="009043E9">
        <w:rPr>
          <w:rFonts w:cs="Arial"/>
        </w:rPr>
        <w:t>2</w:t>
      </w:r>
      <w:r w:rsidRPr="009043E9">
        <w:rPr>
          <w:rFonts w:cs="Arial"/>
        </w:rPr>
        <w:t xml:space="preserve">. </w:t>
      </w:r>
      <w:r w:rsidR="001F4849" w:rsidRPr="009043E9">
        <w:rPr>
          <w:rFonts w:eastAsiaTheme="minorHAnsi" w:cs="Arial"/>
          <w:lang w:eastAsia="en-US"/>
        </w:rPr>
        <w:t>Должностные лица, осуществляющие муниципальный контроль</w:t>
      </w:r>
      <w:r w:rsidR="006914DE" w:rsidRPr="009043E9">
        <w:rPr>
          <w:rFonts w:eastAsiaTheme="minorHAnsi" w:cs="Arial"/>
          <w:lang w:eastAsia="en-US"/>
        </w:rPr>
        <w:t xml:space="preserve"> на автомобильном транспорте</w:t>
      </w:r>
      <w:r w:rsidR="001F4849" w:rsidRPr="009043E9">
        <w:rPr>
          <w:rFonts w:eastAsiaTheme="minorHAnsi" w:cs="Arial"/>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8" w:history="1">
        <w:r w:rsidR="001F4849" w:rsidRPr="009043E9">
          <w:rPr>
            <w:rFonts w:eastAsiaTheme="minorHAnsi" w:cs="Arial"/>
            <w:lang w:eastAsia="en-US"/>
          </w:rPr>
          <w:t>статьей</w:t>
        </w:r>
      </w:hyperlink>
      <w:r w:rsidR="001F4849" w:rsidRPr="009043E9">
        <w:rPr>
          <w:rFonts w:eastAsiaTheme="minorHAnsi" w:cs="Arial"/>
          <w:lang w:eastAsia="en-US"/>
        </w:rPr>
        <w:t xml:space="preserve"> 29 Федерального закона от 31.07.2020 № 248-ФЗ </w:t>
      </w:r>
      <w:r w:rsidR="00D42074" w:rsidRPr="009043E9">
        <w:rPr>
          <w:rFonts w:eastAsiaTheme="minorHAnsi" w:cs="Arial"/>
          <w:lang w:eastAsia="en-US"/>
        </w:rPr>
        <w:t>«</w:t>
      </w:r>
      <w:r w:rsidR="001F4849" w:rsidRPr="009043E9">
        <w:rPr>
          <w:rFonts w:eastAsiaTheme="minorHAnsi" w:cs="Arial"/>
          <w:lang w:eastAsia="en-US"/>
        </w:rPr>
        <w:t>О государственном контроле (надзоре) и муниципальном контроле в Российской Федерации</w:t>
      </w:r>
      <w:r w:rsidR="00D42074" w:rsidRPr="009043E9">
        <w:rPr>
          <w:rFonts w:eastAsiaTheme="minorHAnsi" w:cs="Arial"/>
          <w:lang w:eastAsia="en-US"/>
        </w:rPr>
        <w:t xml:space="preserve">» </w:t>
      </w:r>
      <w:r w:rsidR="001F4849" w:rsidRPr="009043E9">
        <w:rPr>
          <w:rFonts w:eastAsiaTheme="minorHAnsi" w:cs="Arial"/>
          <w:lang w:eastAsia="en-US"/>
        </w:rPr>
        <w:t xml:space="preserve">(далее - Федеральный закон </w:t>
      </w:r>
      <w:r w:rsidR="00D42074" w:rsidRPr="009043E9">
        <w:rPr>
          <w:rFonts w:eastAsiaTheme="minorHAnsi" w:cs="Arial"/>
          <w:lang w:eastAsia="en-US"/>
        </w:rPr>
        <w:t>№</w:t>
      </w:r>
      <w:r w:rsidR="001F4849" w:rsidRPr="009043E9">
        <w:rPr>
          <w:rFonts w:eastAsiaTheme="minorHAnsi" w:cs="Arial"/>
          <w:lang w:eastAsia="en-US"/>
        </w:rPr>
        <w:t xml:space="preserve"> 248-ФЗ).</w:t>
      </w:r>
    </w:p>
    <w:p w:rsidR="0099362B" w:rsidRPr="009043E9" w:rsidRDefault="00970DA3" w:rsidP="009043E9">
      <w:pPr>
        <w:autoSpaceDE w:val="0"/>
        <w:autoSpaceDN w:val="0"/>
        <w:adjustRightInd w:val="0"/>
        <w:ind w:firstLine="709"/>
        <w:rPr>
          <w:rFonts w:cs="Arial"/>
        </w:rPr>
      </w:pPr>
      <w:r w:rsidRPr="009043E9">
        <w:rPr>
          <w:rFonts w:cs="Arial"/>
        </w:rPr>
        <w:t xml:space="preserve">2.3. </w:t>
      </w:r>
      <w:r w:rsidR="0099362B" w:rsidRPr="009043E9">
        <w:rPr>
          <w:rFonts w:cs="Arial"/>
        </w:rPr>
        <w:t>К отношениям, связанным с осуществлением муниципального контроля</w:t>
      </w:r>
      <w:r w:rsidR="006914DE" w:rsidRPr="009043E9">
        <w:rPr>
          <w:rFonts w:cs="Arial"/>
        </w:rPr>
        <w:t xml:space="preserve"> на автомобильном транспорте</w:t>
      </w:r>
      <w:r w:rsidR="0099362B" w:rsidRPr="009043E9">
        <w:rPr>
          <w:rFonts w:cs="Arial"/>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9043E9">
        <w:rPr>
          <w:rStyle w:val="a3"/>
          <w:rFonts w:cs="Arial"/>
          <w:color w:val="auto"/>
        </w:rPr>
        <w:t>закона</w:t>
      </w:r>
      <w:r w:rsidR="0099362B" w:rsidRPr="009043E9">
        <w:rPr>
          <w:rFonts w:cs="Arial"/>
        </w:rPr>
        <w:t xml:space="preserve"> № 248-ФЗ, </w:t>
      </w:r>
      <w:r w:rsidR="006914DE" w:rsidRPr="009043E9">
        <w:rPr>
          <w:rFonts w:eastAsiaTheme="minorHAnsi" w:cs="Arial"/>
          <w:lang w:eastAsia="en-US"/>
        </w:rPr>
        <w:t xml:space="preserve">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99362B" w:rsidRPr="009043E9">
        <w:rPr>
          <w:rFonts w:cs="Arial"/>
        </w:rPr>
        <w:t xml:space="preserve">Федерального </w:t>
      </w:r>
      <w:r w:rsidR="0099362B" w:rsidRPr="009043E9">
        <w:rPr>
          <w:rStyle w:val="a3"/>
          <w:rFonts w:cs="Arial"/>
          <w:color w:val="auto"/>
        </w:rPr>
        <w:t>закона</w:t>
      </w:r>
      <w:r w:rsidR="0099362B" w:rsidRPr="009043E9">
        <w:rPr>
          <w:rFonts w:cs="Arial"/>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970DA3" w:rsidRPr="009043E9" w:rsidRDefault="00970DA3" w:rsidP="00B868F4">
      <w:pPr>
        <w:autoSpaceDE w:val="0"/>
        <w:autoSpaceDN w:val="0"/>
        <w:adjustRightInd w:val="0"/>
        <w:ind w:firstLine="0"/>
        <w:jc w:val="center"/>
        <w:outlineLvl w:val="0"/>
        <w:rPr>
          <w:rFonts w:eastAsiaTheme="minorHAnsi" w:cs="Arial"/>
          <w:bCs/>
          <w:lang w:eastAsia="en-US"/>
        </w:rPr>
      </w:pPr>
      <w:r w:rsidRPr="009043E9">
        <w:rPr>
          <w:rFonts w:eastAsiaTheme="minorHAnsi" w:cs="Arial"/>
          <w:bCs/>
          <w:lang w:eastAsia="en-US"/>
        </w:rPr>
        <w:t>3. Управление рисками причинения вреда (ущерба) охраняемым</w:t>
      </w:r>
    </w:p>
    <w:p w:rsidR="00970DA3" w:rsidRPr="009043E9" w:rsidRDefault="00970DA3" w:rsidP="00B868F4">
      <w:pPr>
        <w:autoSpaceDE w:val="0"/>
        <w:autoSpaceDN w:val="0"/>
        <w:adjustRightInd w:val="0"/>
        <w:ind w:firstLine="0"/>
        <w:jc w:val="center"/>
        <w:rPr>
          <w:rFonts w:eastAsiaTheme="minorHAnsi" w:cs="Arial"/>
          <w:bCs/>
          <w:lang w:eastAsia="en-US"/>
        </w:rPr>
      </w:pPr>
      <w:r w:rsidRPr="009043E9">
        <w:rPr>
          <w:rFonts w:eastAsiaTheme="minorHAnsi" w:cs="Arial"/>
          <w:bCs/>
          <w:lang w:eastAsia="en-US"/>
        </w:rPr>
        <w:t>законом ценностям при осуществлении муниципального</w:t>
      </w:r>
    </w:p>
    <w:p w:rsidR="00970DA3" w:rsidRPr="009043E9" w:rsidRDefault="00970DA3" w:rsidP="00B868F4">
      <w:pPr>
        <w:autoSpaceDE w:val="0"/>
        <w:autoSpaceDN w:val="0"/>
        <w:adjustRightInd w:val="0"/>
        <w:ind w:firstLine="0"/>
        <w:jc w:val="center"/>
        <w:rPr>
          <w:rFonts w:eastAsiaTheme="minorHAnsi" w:cs="Arial"/>
          <w:bCs/>
          <w:lang w:eastAsia="en-US"/>
        </w:rPr>
      </w:pPr>
      <w:r w:rsidRPr="009043E9">
        <w:rPr>
          <w:rFonts w:eastAsiaTheme="minorHAnsi" w:cs="Arial"/>
          <w:bCs/>
          <w:lang w:eastAsia="en-US"/>
        </w:rPr>
        <w:t>контроля</w:t>
      </w:r>
      <w:r w:rsidR="001C37AA" w:rsidRPr="009043E9">
        <w:rPr>
          <w:rFonts w:eastAsiaTheme="minorHAnsi" w:cs="Arial"/>
          <w:bCs/>
          <w:lang w:eastAsia="en-US"/>
        </w:rPr>
        <w:t xml:space="preserve"> на автомобильном транспорте.</w:t>
      </w:r>
    </w:p>
    <w:p w:rsidR="00970DA3" w:rsidRPr="009043E9" w:rsidRDefault="00970DA3" w:rsidP="009043E9">
      <w:pPr>
        <w:autoSpaceDE w:val="0"/>
        <w:autoSpaceDN w:val="0"/>
        <w:adjustRightInd w:val="0"/>
        <w:ind w:firstLine="709"/>
        <w:rPr>
          <w:rFonts w:eastAsiaTheme="minorHAnsi" w:cs="Arial"/>
          <w:lang w:eastAsia="en-US"/>
        </w:rPr>
      </w:pPr>
      <w:r w:rsidRPr="009043E9">
        <w:rPr>
          <w:rFonts w:eastAsiaTheme="minorHAnsi" w:cs="Arial"/>
          <w:lang w:eastAsia="en-US"/>
        </w:rPr>
        <w:t xml:space="preserve">3.1. При осуществлении муниципального контроля </w:t>
      </w:r>
      <w:r w:rsidR="006914DE" w:rsidRPr="009043E9">
        <w:rPr>
          <w:rFonts w:eastAsiaTheme="minorHAnsi" w:cs="Arial"/>
          <w:lang w:eastAsia="en-US"/>
        </w:rPr>
        <w:t xml:space="preserve">на автомобильном транспорте </w:t>
      </w:r>
      <w:r w:rsidRPr="009043E9">
        <w:rPr>
          <w:rFonts w:eastAsiaTheme="minorHAnsi" w:cs="Arial"/>
          <w:lang w:eastAsia="en-US"/>
        </w:rPr>
        <w:t>применяется система оценки и управления рисками причинения вреда (ущерба) охраняемым законом ценностям.</w:t>
      </w:r>
    </w:p>
    <w:p w:rsidR="00970DA3" w:rsidRPr="009043E9" w:rsidRDefault="00970DA3" w:rsidP="009043E9">
      <w:pPr>
        <w:autoSpaceDE w:val="0"/>
        <w:autoSpaceDN w:val="0"/>
        <w:adjustRightInd w:val="0"/>
        <w:ind w:firstLine="709"/>
        <w:rPr>
          <w:rFonts w:eastAsiaTheme="minorHAnsi" w:cs="Arial"/>
          <w:lang w:eastAsia="en-US"/>
        </w:rPr>
      </w:pPr>
      <w:r w:rsidRPr="009043E9">
        <w:rPr>
          <w:rFonts w:eastAsiaTheme="minorHAnsi" w:cs="Arial"/>
          <w:lang w:eastAsia="en-US"/>
        </w:rPr>
        <w:t xml:space="preserve">3.2. </w:t>
      </w:r>
      <w:r w:rsidR="004C2E2C" w:rsidRPr="009043E9">
        <w:rPr>
          <w:rFonts w:eastAsiaTheme="minorHAnsi" w:cs="Arial"/>
          <w:lang w:eastAsia="en-US"/>
        </w:rPr>
        <w:t>Администрация</w:t>
      </w:r>
      <w:r w:rsidRPr="009043E9">
        <w:rPr>
          <w:rFonts w:eastAsiaTheme="minorHAnsi" w:cs="Arial"/>
          <w:lang w:eastAsia="en-US"/>
        </w:rPr>
        <w:t xml:space="preserve"> при осуществлении муниципального контроля </w:t>
      </w:r>
      <w:r w:rsidR="006914DE" w:rsidRPr="009043E9">
        <w:rPr>
          <w:rFonts w:eastAsiaTheme="minorHAnsi" w:cs="Arial"/>
          <w:lang w:eastAsia="en-US"/>
        </w:rPr>
        <w:t xml:space="preserve">на автомобильном транспорте </w:t>
      </w:r>
      <w:r w:rsidRPr="009043E9">
        <w:rPr>
          <w:rFonts w:eastAsiaTheme="minorHAnsi" w:cs="Arial"/>
          <w:lang w:eastAsia="en-US"/>
        </w:rPr>
        <w:t xml:space="preserve">относит объекты контроля, предусмотренные </w:t>
      </w:r>
      <w:hyperlink r:id="rId9" w:history="1">
        <w:r w:rsidRPr="009043E9">
          <w:rPr>
            <w:rFonts w:eastAsiaTheme="minorHAnsi" w:cs="Arial"/>
            <w:lang w:eastAsia="en-US"/>
          </w:rPr>
          <w:t>пунктом 1.</w:t>
        </w:r>
        <w:r w:rsidR="007415AD" w:rsidRPr="009043E9">
          <w:rPr>
            <w:rFonts w:eastAsiaTheme="minorHAnsi" w:cs="Arial"/>
            <w:lang w:eastAsia="en-US"/>
          </w:rPr>
          <w:t>5</w:t>
        </w:r>
      </w:hyperlink>
      <w:r w:rsidRPr="009043E9">
        <w:rPr>
          <w:rFonts w:eastAsiaTheme="minorHAnsi" w:cs="Arial"/>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9043E9" w:rsidRDefault="00970DA3" w:rsidP="009043E9">
      <w:pPr>
        <w:autoSpaceDE w:val="0"/>
        <w:autoSpaceDN w:val="0"/>
        <w:adjustRightInd w:val="0"/>
        <w:ind w:firstLine="709"/>
        <w:rPr>
          <w:rFonts w:eastAsiaTheme="minorHAnsi" w:cs="Arial"/>
          <w:lang w:eastAsia="en-US"/>
        </w:rPr>
      </w:pPr>
      <w:r w:rsidRPr="009043E9">
        <w:rPr>
          <w:rFonts w:eastAsiaTheme="minorHAnsi" w:cs="Arial"/>
          <w:lang w:eastAsia="en-US"/>
        </w:rPr>
        <w:t>а) средний риск;</w:t>
      </w:r>
    </w:p>
    <w:p w:rsidR="00970DA3" w:rsidRPr="009043E9" w:rsidRDefault="00970DA3" w:rsidP="009043E9">
      <w:pPr>
        <w:autoSpaceDE w:val="0"/>
        <w:autoSpaceDN w:val="0"/>
        <w:adjustRightInd w:val="0"/>
        <w:ind w:firstLine="709"/>
        <w:rPr>
          <w:rFonts w:eastAsiaTheme="minorHAnsi" w:cs="Arial"/>
          <w:lang w:eastAsia="en-US"/>
        </w:rPr>
      </w:pPr>
      <w:r w:rsidRPr="009043E9">
        <w:rPr>
          <w:rFonts w:eastAsiaTheme="minorHAnsi" w:cs="Arial"/>
          <w:lang w:eastAsia="en-US"/>
        </w:rPr>
        <w:lastRenderedPageBreak/>
        <w:t>б) умеренный риск;</w:t>
      </w:r>
    </w:p>
    <w:p w:rsidR="00970DA3" w:rsidRPr="009043E9" w:rsidRDefault="00970DA3" w:rsidP="009043E9">
      <w:pPr>
        <w:autoSpaceDE w:val="0"/>
        <w:autoSpaceDN w:val="0"/>
        <w:adjustRightInd w:val="0"/>
        <w:ind w:firstLine="709"/>
        <w:rPr>
          <w:rFonts w:eastAsiaTheme="minorHAnsi" w:cs="Arial"/>
          <w:lang w:eastAsia="en-US"/>
        </w:rPr>
      </w:pPr>
      <w:r w:rsidRPr="009043E9">
        <w:rPr>
          <w:rFonts w:eastAsiaTheme="minorHAnsi" w:cs="Arial"/>
          <w:lang w:eastAsia="en-US"/>
        </w:rPr>
        <w:t>в) низкий риск.</w:t>
      </w:r>
    </w:p>
    <w:p w:rsidR="00970DA3" w:rsidRPr="009043E9" w:rsidRDefault="00D42074" w:rsidP="009043E9">
      <w:pPr>
        <w:autoSpaceDE w:val="0"/>
        <w:autoSpaceDN w:val="0"/>
        <w:adjustRightInd w:val="0"/>
        <w:ind w:firstLine="709"/>
        <w:rPr>
          <w:rFonts w:eastAsiaTheme="minorHAnsi" w:cs="Arial"/>
          <w:lang w:eastAsia="en-US"/>
        </w:rPr>
      </w:pPr>
      <w:r w:rsidRPr="009043E9">
        <w:rPr>
          <w:rFonts w:eastAsiaTheme="minorHAnsi" w:cs="Arial"/>
          <w:lang w:eastAsia="en-US"/>
        </w:rPr>
        <w:t>3</w:t>
      </w:r>
      <w:r w:rsidR="00970DA3" w:rsidRPr="009043E9">
        <w:rPr>
          <w:rFonts w:eastAsiaTheme="minorHAnsi" w:cs="Arial"/>
          <w:lang w:eastAsia="en-US"/>
        </w:rPr>
        <w:t xml:space="preserve">.3. Отнесение объектов контроля к определенной категории риска осуществляется ежегодно </w:t>
      </w:r>
      <w:r w:rsidR="004C2E2C" w:rsidRPr="009043E9">
        <w:rPr>
          <w:rFonts w:eastAsiaTheme="minorHAnsi" w:cs="Arial"/>
          <w:lang w:eastAsia="en-US"/>
        </w:rPr>
        <w:t xml:space="preserve">решением главы </w:t>
      </w:r>
      <w:r w:rsidR="00803587" w:rsidRPr="009043E9">
        <w:rPr>
          <w:rFonts w:eastAsiaTheme="minorHAnsi" w:cs="Arial"/>
          <w:lang w:eastAsia="en-US"/>
        </w:rPr>
        <w:t>Ясеновского сельского поселения</w:t>
      </w:r>
      <w:r w:rsidR="004C2E2C" w:rsidRPr="009043E9">
        <w:rPr>
          <w:rFonts w:eastAsiaTheme="minorHAnsi" w:cs="Arial"/>
          <w:lang w:eastAsia="en-US"/>
        </w:rPr>
        <w:t xml:space="preserve"> </w:t>
      </w:r>
      <w:r w:rsidR="00970DA3" w:rsidRPr="009043E9">
        <w:rPr>
          <w:rFonts w:eastAsiaTheme="minorHAnsi" w:cs="Arial"/>
          <w:lang w:eastAsia="en-US"/>
        </w:rPr>
        <w:t xml:space="preserve">на основании сопоставления их характеристик с </w:t>
      </w:r>
      <w:hyperlink r:id="rId10" w:history="1">
        <w:r w:rsidR="00970DA3" w:rsidRPr="009043E9">
          <w:rPr>
            <w:rFonts w:eastAsiaTheme="minorHAnsi" w:cs="Arial"/>
            <w:lang w:eastAsia="en-US"/>
          </w:rPr>
          <w:t>критериями</w:t>
        </w:r>
      </w:hyperlink>
      <w:r w:rsidR="00970DA3" w:rsidRPr="009043E9">
        <w:rPr>
          <w:rFonts w:eastAsiaTheme="minorHAnsi" w:cs="Arial"/>
          <w:lang w:eastAsia="en-US"/>
        </w:rPr>
        <w:t xml:space="preserve"> отнесения объектов контроля к катег</w:t>
      </w:r>
      <w:r w:rsidR="006A3251" w:rsidRPr="009043E9">
        <w:rPr>
          <w:rFonts w:eastAsiaTheme="minorHAnsi" w:cs="Arial"/>
          <w:lang w:eastAsia="en-US"/>
        </w:rPr>
        <w:t>ориям риска согласно Приложению</w:t>
      </w:r>
      <w:r w:rsidR="004C2E2C" w:rsidRPr="009043E9">
        <w:rPr>
          <w:rFonts w:eastAsiaTheme="minorHAnsi" w:cs="Arial"/>
          <w:lang w:eastAsia="en-US"/>
        </w:rPr>
        <w:t xml:space="preserve"> 3 </w:t>
      </w:r>
      <w:r w:rsidR="00970DA3" w:rsidRPr="009043E9">
        <w:rPr>
          <w:rFonts w:eastAsiaTheme="minorHAnsi" w:cs="Arial"/>
          <w:lang w:eastAsia="en-US"/>
        </w:rPr>
        <w:t xml:space="preserve">к настоящему </w:t>
      </w:r>
      <w:r w:rsidR="004C2E2C" w:rsidRPr="009043E9">
        <w:rPr>
          <w:rFonts w:eastAsiaTheme="minorHAnsi" w:cs="Arial"/>
          <w:lang w:eastAsia="en-US"/>
        </w:rPr>
        <w:t>Решению</w:t>
      </w:r>
      <w:r w:rsidR="00970DA3" w:rsidRPr="009043E9">
        <w:rPr>
          <w:rFonts w:eastAsiaTheme="minorHAnsi" w:cs="Arial"/>
          <w:lang w:eastAsia="en-US"/>
        </w:rPr>
        <w:t>.</w:t>
      </w:r>
    </w:p>
    <w:p w:rsidR="00D52D8A" w:rsidRPr="009043E9" w:rsidRDefault="00D52D8A" w:rsidP="009043E9">
      <w:pPr>
        <w:autoSpaceDE w:val="0"/>
        <w:autoSpaceDN w:val="0"/>
        <w:adjustRightInd w:val="0"/>
        <w:ind w:firstLine="709"/>
        <w:rPr>
          <w:rFonts w:eastAsiaTheme="minorHAnsi" w:cs="Arial"/>
          <w:lang w:eastAsia="en-US"/>
        </w:rPr>
      </w:pPr>
      <w:r w:rsidRPr="009043E9">
        <w:rPr>
          <w:rFonts w:cs="Arial"/>
        </w:rPr>
        <w:t xml:space="preserve">Решение о присвоении объекту контроля категории риска принимается посредством внесения и подписания сведений в </w:t>
      </w:r>
      <w:r w:rsidRPr="009043E9">
        <w:rPr>
          <w:rFonts w:eastAsiaTheme="minorHAnsi" w:cs="Arial"/>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9043E9" w:rsidRDefault="00D42074" w:rsidP="009043E9">
      <w:pPr>
        <w:autoSpaceDE w:val="0"/>
        <w:autoSpaceDN w:val="0"/>
        <w:adjustRightInd w:val="0"/>
        <w:ind w:firstLine="709"/>
        <w:rPr>
          <w:rFonts w:eastAsiaTheme="minorHAnsi" w:cs="Arial"/>
          <w:lang w:eastAsia="en-US"/>
        </w:rPr>
      </w:pPr>
      <w:bookmarkStart w:id="2" w:name="Par9"/>
      <w:bookmarkEnd w:id="2"/>
      <w:r w:rsidRPr="009043E9">
        <w:rPr>
          <w:rFonts w:eastAsiaTheme="minorHAnsi" w:cs="Arial"/>
          <w:lang w:eastAsia="en-US"/>
        </w:rPr>
        <w:t>3</w:t>
      </w:r>
      <w:r w:rsidR="00970DA3" w:rsidRPr="009043E9">
        <w:rPr>
          <w:rFonts w:eastAsiaTheme="minorHAnsi" w:cs="Arial"/>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9043E9" w:rsidRDefault="00970DA3" w:rsidP="009043E9">
      <w:pPr>
        <w:autoSpaceDE w:val="0"/>
        <w:autoSpaceDN w:val="0"/>
        <w:adjustRightInd w:val="0"/>
        <w:ind w:firstLine="709"/>
        <w:rPr>
          <w:rFonts w:eastAsiaTheme="minorHAnsi" w:cs="Arial"/>
          <w:lang w:eastAsia="en-US"/>
        </w:rPr>
      </w:pPr>
      <w:r w:rsidRPr="009043E9">
        <w:rPr>
          <w:rFonts w:eastAsiaTheme="minorHAnsi" w:cs="Arial"/>
          <w:lang w:eastAsia="en-US"/>
        </w:rPr>
        <w:t xml:space="preserve">Сведения об объектах контроля с присвоенной им категорией риска размещаются на официальном сайте администрации </w:t>
      </w:r>
      <w:r w:rsidR="0098451D" w:rsidRPr="009043E9">
        <w:rPr>
          <w:rFonts w:eastAsiaTheme="minorHAnsi" w:cs="Arial"/>
          <w:lang w:eastAsia="en-US"/>
        </w:rPr>
        <w:t>Ясеновского сельского поселения Калачеевского муниципального района Воронежской области</w:t>
      </w:r>
      <w:r w:rsidRPr="009043E9">
        <w:rPr>
          <w:rFonts w:eastAsiaTheme="minorHAnsi" w:cs="Arial"/>
          <w:lang w:eastAsia="en-US"/>
        </w:rPr>
        <w:t xml:space="preserve"> в информационно-телекоммуникационной сети </w:t>
      </w:r>
      <w:r w:rsidR="00D42074" w:rsidRPr="009043E9">
        <w:rPr>
          <w:rFonts w:eastAsiaTheme="minorHAnsi" w:cs="Arial"/>
          <w:lang w:eastAsia="en-US"/>
        </w:rPr>
        <w:t>«</w:t>
      </w:r>
      <w:r w:rsidRPr="009043E9">
        <w:rPr>
          <w:rFonts w:eastAsiaTheme="minorHAnsi" w:cs="Arial"/>
          <w:lang w:eastAsia="en-US"/>
        </w:rPr>
        <w:t>Интернет</w:t>
      </w:r>
      <w:r w:rsidR="00D42074" w:rsidRPr="009043E9">
        <w:rPr>
          <w:rFonts w:eastAsiaTheme="minorHAnsi" w:cs="Arial"/>
          <w:lang w:eastAsia="en-US"/>
        </w:rPr>
        <w:t>»</w:t>
      </w:r>
      <w:r w:rsidRPr="009043E9">
        <w:rPr>
          <w:rFonts w:eastAsiaTheme="minorHAnsi" w:cs="Arial"/>
          <w:lang w:eastAsia="en-US"/>
        </w:rPr>
        <w:t xml:space="preserve"> (далее - официальном сайте).</w:t>
      </w:r>
    </w:p>
    <w:p w:rsidR="00EE61B6" w:rsidRPr="009043E9" w:rsidRDefault="00EE61B6" w:rsidP="009043E9">
      <w:pPr>
        <w:autoSpaceDE w:val="0"/>
        <w:autoSpaceDN w:val="0"/>
        <w:adjustRightInd w:val="0"/>
        <w:ind w:firstLine="709"/>
        <w:rPr>
          <w:rFonts w:eastAsiaTheme="minorHAnsi" w:cs="Arial"/>
          <w:lang w:eastAsia="en-US"/>
        </w:rPr>
      </w:pPr>
      <w:r w:rsidRPr="009043E9">
        <w:rPr>
          <w:rFonts w:eastAsiaTheme="minorHAnsi" w:cs="Arial"/>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9043E9">
        <w:rPr>
          <w:rFonts w:eastAsiaTheme="minorHAnsi" w:cs="Arial"/>
          <w:lang w:eastAsia="en-US"/>
        </w:rPr>
        <w:t>администрацию</w:t>
      </w:r>
      <w:r w:rsidRPr="009043E9">
        <w:rPr>
          <w:rFonts w:eastAsiaTheme="minorHAnsi" w:cs="Arial"/>
          <w:lang w:eastAsia="en-US"/>
        </w:rPr>
        <w:t xml:space="preserve"> заявление об изменении категории риска осуществляемой им деятельности либо </w:t>
      </w:r>
      <w:r w:rsidR="00537D63" w:rsidRPr="009043E9">
        <w:rPr>
          <w:rFonts w:eastAsiaTheme="minorHAnsi" w:cs="Arial"/>
          <w:lang w:eastAsia="en-US"/>
        </w:rPr>
        <w:t>категории риска,</w:t>
      </w:r>
      <w:r w:rsidRPr="009043E9">
        <w:rPr>
          <w:rFonts w:eastAsiaTheme="minorHAnsi" w:cs="Arial"/>
          <w:lang w:eastAsia="en-US"/>
        </w:rPr>
        <w:t xml:space="preserve">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9043E9" w:rsidRDefault="001053BF" w:rsidP="009043E9">
      <w:pPr>
        <w:autoSpaceDE w:val="0"/>
        <w:autoSpaceDN w:val="0"/>
        <w:adjustRightInd w:val="0"/>
        <w:ind w:firstLine="709"/>
        <w:rPr>
          <w:rFonts w:eastAsiaTheme="minorHAnsi" w:cs="Arial"/>
          <w:lang w:eastAsia="en-US"/>
        </w:rPr>
      </w:pPr>
      <w:r w:rsidRPr="009043E9">
        <w:rPr>
          <w:rFonts w:eastAsiaTheme="minorHAnsi" w:cs="Arial"/>
          <w:lang w:eastAsia="en-US"/>
        </w:rPr>
        <w:t>До 1 января 2030 года</w:t>
      </w:r>
      <w:r w:rsidR="00E54306" w:rsidRPr="009043E9">
        <w:rPr>
          <w:rFonts w:eastAsiaTheme="minorHAnsi" w:cs="Arial"/>
          <w:lang w:eastAsia="en-US"/>
        </w:rPr>
        <w:t xml:space="preserve"> заявление контролируемого лица об изменении категории риска осуществляемой им деятельности либо </w:t>
      </w:r>
      <w:r w:rsidR="00537D63" w:rsidRPr="009043E9">
        <w:rPr>
          <w:rFonts w:eastAsiaTheme="minorHAnsi" w:cs="Arial"/>
          <w:lang w:eastAsia="en-US"/>
        </w:rPr>
        <w:t>категории риска,</w:t>
      </w:r>
      <w:r w:rsidR="00E54306" w:rsidRPr="009043E9">
        <w:rPr>
          <w:rFonts w:eastAsiaTheme="minorHAnsi" w:cs="Arial"/>
          <w:lang w:eastAsia="en-US"/>
        </w:rPr>
        <w:t xml:space="preserve"> принадлежащих ему (используемых им) иных объектов контроля может подаваться и рассматриваться в соответствии с </w:t>
      </w:r>
      <w:hyperlink r:id="rId11" w:history="1">
        <w:r w:rsidR="00E54306" w:rsidRPr="009043E9">
          <w:rPr>
            <w:rFonts w:eastAsiaTheme="minorHAnsi" w:cs="Arial"/>
            <w:lang w:eastAsia="en-US"/>
          </w:rPr>
          <w:t>главой 9</w:t>
        </w:r>
      </w:hyperlink>
      <w:r w:rsidR="00E54306" w:rsidRPr="009043E9">
        <w:rPr>
          <w:rFonts w:eastAsiaTheme="minorHAnsi" w:cs="Arial"/>
          <w:lang w:eastAsia="en-US"/>
        </w:rPr>
        <w:t xml:space="preserve"> Федерального закона </w:t>
      </w:r>
      <w:r w:rsidRPr="009043E9">
        <w:rPr>
          <w:rFonts w:eastAsiaTheme="minorHAnsi" w:cs="Arial"/>
          <w:lang w:eastAsia="en-US"/>
        </w:rPr>
        <w:t xml:space="preserve">   </w:t>
      </w:r>
      <w:r w:rsidR="00E54306" w:rsidRPr="009043E9">
        <w:rPr>
          <w:rFonts w:eastAsiaTheme="minorHAnsi" w:cs="Arial"/>
          <w:lang w:eastAsia="en-US"/>
        </w:rPr>
        <w:t>№ 248-ФЗ с учетом следующих особенностей:</w:t>
      </w:r>
    </w:p>
    <w:p w:rsidR="00E54306" w:rsidRPr="009043E9" w:rsidRDefault="00E54306" w:rsidP="009043E9">
      <w:pPr>
        <w:autoSpaceDE w:val="0"/>
        <w:autoSpaceDN w:val="0"/>
        <w:adjustRightInd w:val="0"/>
        <w:ind w:firstLine="709"/>
        <w:rPr>
          <w:rFonts w:eastAsiaTheme="minorHAnsi" w:cs="Arial"/>
          <w:lang w:eastAsia="en-US"/>
        </w:rPr>
      </w:pPr>
      <w:r w:rsidRPr="009043E9">
        <w:rPr>
          <w:rFonts w:eastAsiaTheme="minorHAnsi" w:cs="Arial"/>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9043E9" w:rsidRDefault="00E54306" w:rsidP="009043E9">
      <w:pPr>
        <w:autoSpaceDE w:val="0"/>
        <w:autoSpaceDN w:val="0"/>
        <w:adjustRightInd w:val="0"/>
        <w:ind w:firstLine="709"/>
        <w:rPr>
          <w:rFonts w:eastAsiaTheme="minorHAnsi" w:cs="Arial"/>
          <w:lang w:eastAsia="en-US"/>
        </w:rPr>
      </w:pPr>
      <w:r w:rsidRPr="009043E9">
        <w:rPr>
          <w:rFonts w:eastAsiaTheme="minorHAnsi" w:cs="Arial"/>
          <w:lang w:eastAsia="en-US"/>
        </w:rPr>
        <w:t xml:space="preserve">б) заявление рассматривается главой </w:t>
      </w:r>
      <w:r w:rsidR="00340C00" w:rsidRPr="009043E9">
        <w:rPr>
          <w:rFonts w:eastAsiaTheme="minorHAnsi" w:cs="Arial"/>
          <w:lang w:eastAsia="en-US"/>
        </w:rPr>
        <w:t>Ясеновского сельского поселения</w:t>
      </w:r>
      <w:r w:rsidRPr="009043E9">
        <w:rPr>
          <w:rFonts w:eastAsiaTheme="minorHAnsi" w:cs="Arial"/>
          <w:lang w:eastAsia="en-US"/>
        </w:rPr>
        <w:t>, принявшего решение о присвоении объекту контроля категории риска;</w:t>
      </w:r>
    </w:p>
    <w:p w:rsidR="00E54306" w:rsidRPr="009043E9" w:rsidRDefault="00E54306" w:rsidP="009043E9">
      <w:pPr>
        <w:autoSpaceDE w:val="0"/>
        <w:autoSpaceDN w:val="0"/>
        <w:adjustRightInd w:val="0"/>
        <w:ind w:firstLine="709"/>
        <w:rPr>
          <w:rFonts w:eastAsiaTheme="minorHAnsi" w:cs="Arial"/>
          <w:lang w:eastAsia="en-US"/>
        </w:rPr>
      </w:pPr>
      <w:r w:rsidRPr="009043E9">
        <w:rPr>
          <w:rFonts w:eastAsiaTheme="minorHAnsi" w:cs="Arial"/>
          <w:lang w:eastAsia="en-US"/>
        </w:rPr>
        <w:t>в) срок рассмотрения заявления не может превышать 5 рабочих дней со дня регистрации.</w:t>
      </w:r>
    </w:p>
    <w:p w:rsidR="006E0F3B" w:rsidRPr="009043E9" w:rsidRDefault="00D42074" w:rsidP="009043E9">
      <w:pPr>
        <w:autoSpaceDE w:val="0"/>
        <w:autoSpaceDN w:val="0"/>
        <w:adjustRightInd w:val="0"/>
        <w:ind w:firstLine="709"/>
        <w:rPr>
          <w:rFonts w:eastAsiaTheme="minorHAnsi" w:cs="Arial"/>
          <w:lang w:eastAsia="en-US"/>
        </w:rPr>
      </w:pPr>
      <w:r w:rsidRPr="009043E9">
        <w:rPr>
          <w:rFonts w:eastAsiaTheme="minorHAnsi" w:cs="Arial"/>
          <w:lang w:eastAsia="en-US"/>
        </w:rPr>
        <w:t>3</w:t>
      </w:r>
      <w:r w:rsidR="00970DA3" w:rsidRPr="009043E9">
        <w:rPr>
          <w:rFonts w:eastAsiaTheme="minorHAnsi" w:cs="Arial"/>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9043E9">
          <w:rPr>
            <w:rFonts w:eastAsiaTheme="minorHAnsi" w:cs="Arial"/>
            <w:lang w:eastAsia="en-US"/>
          </w:rPr>
          <w:t>пункте 2.</w:t>
        </w:r>
        <w:r w:rsidR="008D6F12" w:rsidRPr="009043E9">
          <w:rPr>
            <w:rFonts w:eastAsiaTheme="minorHAnsi" w:cs="Arial"/>
            <w:lang w:eastAsia="en-US"/>
          </w:rPr>
          <w:t>1</w:t>
        </w:r>
      </w:hyperlink>
      <w:r w:rsidR="00970DA3" w:rsidRPr="009043E9">
        <w:rPr>
          <w:rFonts w:eastAsiaTheme="minorHAnsi" w:cs="Arial"/>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9362B" w:rsidRPr="009043E9" w:rsidRDefault="00D42074" w:rsidP="00B868F4">
      <w:pPr>
        <w:pStyle w:val="ConsPlusNormal"/>
        <w:suppressAutoHyphens w:val="0"/>
        <w:ind w:firstLine="709"/>
        <w:jc w:val="center"/>
        <w:rPr>
          <w:bCs/>
          <w:sz w:val="24"/>
          <w:szCs w:val="24"/>
        </w:rPr>
      </w:pPr>
      <w:r w:rsidRPr="009043E9">
        <w:rPr>
          <w:bCs/>
          <w:sz w:val="24"/>
          <w:szCs w:val="24"/>
        </w:rPr>
        <w:t>4</w:t>
      </w:r>
      <w:r w:rsidR="0099362B" w:rsidRPr="009043E9">
        <w:rPr>
          <w:bCs/>
          <w:sz w:val="24"/>
          <w:szCs w:val="24"/>
        </w:rPr>
        <w:t>. Профилактика рисков причинения вреда (ущерба) охраняемым законом ценностям</w:t>
      </w:r>
      <w:r w:rsidR="001C37AA" w:rsidRPr="009043E9">
        <w:rPr>
          <w:bCs/>
          <w:sz w:val="24"/>
          <w:szCs w:val="24"/>
        </w:rPr>
        <w:t>.</w:t>
      </w:r>
    </w:p>
    <w:p w:rsidR="0099362B" w:rsidRPr="009043E9" w:rsidRDefault="00826D28" w:rsidP="00B868F4">
      <w:pPr>
        <w:pStyle w:val="ConsPlusNormal"/>
        <w:suppressAutoHyphens w:val="0"/>
        <w:ind w:firstLine="709"/>
        <w:jc w:val="both"/>
        <w:rPr>
          <w:sz w:val="24"/>
          <w:szCs w:val="24"/>
        </w:rPr>
      </w:pPr>
      <w:r w:rsidRPr="009043E9">
        <w:rPr>
          <w:sz w:val="24"/>
          <w:szCs w:val="24"/>
        </w:rPr>
        <w:t>4</w:t>
      </w:r>
      <w:r w:rsidR="0099362B" w:rsidRPr="009043E9">
        <w:rPr>
          <w:sz w:val="24"/>
          <w:szCs w:val="24"/>
        </w:rPr>
        <w:t xml:space="preserve">.1. Администрация осуществляет муниципальный контроль </w:t>
      </w:r>
      <w:r w:rsidR="00EF7330" w:rsidRPr="009043E9">
        <w:rPr>
          <w:sz w:val="24"/>
          <w:szCs w:val="24"/>
        </w:rPr>
        <w:t xml:space="preserve">на автомобильном транспорте </w:t>
      </w:r>
      <w:r w:rsidR="0099362B" w:rsidRPr="009043E9">
        <w:rPr>
          <w:sz w:val="24"/>
          <w:szCs w:val="24"/>
        </w:rPr>
        <w:t>посредством проведения:</w:t>
      </w:r>
    </w:p>
    <w:p w:rsidR="0099362B" w:rsidRPr="009043E9" w:rsidRDefault="0099362B" w:rsidP="00B868F4">
      <w:pPr>
        <w:pStyle w:val="ConsPlusNormal"/>
        <w:suppressAutoHyphens w:val="0"/>
        <w:ind w:firstLine="709"/>
        <w:jc w:val="both"/>
        <w:rPr>
          <w:sz w:val="24"/>
          <w:szCs w:val="24"/>
        </w:rPr>
      </w:pPr>
      <w:r w:rsidRPr="009043E9">
        <w:rPr>
          <w:sz w:val="24"/>
          <w:szCs w:val="24"/>
        </w:rPr>
        <w:t>а) профилактических мероприятий;</w:t>
      </w:r>
    </w:p>
    <w:p w:rsidR="0099362B" w:rsidRPr="009043E9" w:rsidRDefault="0099362B" w:rsidP="00B868F4">
      <w:pPr>
        <w:pStyle w:val="ConsPlusNormal"/>
        <w:suppressAutoHyphens w:val="0"/>
        <w:ind w:firstLine="709"/>
        <w:jc w:val="both"/>
        <w:rPr>
          <w:sz w:val="24"/>
          <w:szCs w:val="24"/>
          <w:highlight w:val="green"/>
        </w:rPr>
      </w:pPr>
      <w:r w:rsidRPr="009043E9">
        <w:rPr>
          <w:sz w:val="24"/>
          <w:szCs w:val="24"/>
        </w:rPr>
        <w:t xml:space="preserve">б) контрольных мероприятий, проводимых с взаимодействием с контролируемым лицом </w:t>
      </w:r>
      <w:r w:rsidR="00294DA5" w:rsidRPr="009043E9">
        <w:rPr>
          <w:sz w:val="24"/>
          <w:szCs w:val="24"/>
        </w:rPr>
        <w:t>л</w:t>
      </w:r>
      <w:r w:rsidRPr="009043E9">
        <w:rPr>
          <w:sz w:val="24"/>
          <w:szCs w:val="24"/>
        </w:rPr>
        <w:t>и</w:t>
      </w:r>
      <w:r w:rsidR="00294DA5" w:rsidRPr="009043E9">
        <w:rPr>
          <w:sz w:val="24"/>
          <w:szCs w:val="24"/>
        </w:rPr>
        <w:t>бо</w:t>
      </w:r>
      <w:r w:rsidRPr="009043E9">
        <w:rPr>
          <w:sz w:val="24"/>
          <w:szCs w:val="24"/>
        </w:rPr>
        <w:t xml:space="preserve"> без взаимодействия с контролируемым лицом.</w:t>
      </w:r>
    </w:p>
    <w:p w:rsidR="0099362B" w:rsidRPr="009043E9" w:rsidRDefault="00826D28" w:rsidP="00B868F4">
      <w:pPr>
        <w:pStyle w:val="ConsPlusNormal"/>
        <w:suppressAutoHyphens w:val="0"/>
        <w:ind w:firstLine="709"/>
        <w:jc w:val="both"/>
        <w:rPr>
          <w:sz w:val="24"/>
          <w:szCs w:val="24"/>
          <w:highlight w:val="green"/>
        </w:rPr>
      </w:pPr>
      <w:r w:rsidRPr="009043E9">
        <w:rPr>
          <w:sz w:val="24"/>
          <w:szCs w:val="24"/>
        </w:rPr>
        <w:t>4</w:t>
      </w:r>
      <w:r w:rsidR="0099362B" w:rsidRPr="009043E9">
        <w:rPr>
          <w:sz w:val="24"/>
          <w:szCs w:val="24"/>
        </w:rPr>
        <w:t xml:space="preserve">.2.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w:t>
      </w:r>
      <w:r w:rsidR="0099362B" w:rsidRPr="009043E9">
        <w:rPr>
          <w:sz w:val="24"/>
          <w:szCs w:val="24"/>
        </w:rPr>
        <w:lastRenderedPageBreak/>
        <w:t>(ущерба) охраняемым законом ценностям, и доведения обязательных требований до контролируемых лиц, способов их соблюдения.</w:t>
      </w:r>
    </w:p>
    <w:p w:rsidR="0099362B" w:rsidRPr="009043E9" w:rsidRDefault="00826D28" w:rsidP="00B868F4">
      <w:pPr>
        <w:pStyle w:val="ConsPlusNormal"/>
        <w:suppressAutoHyphens w:val="0"/>
        <w:ind w:firstLine="709"/>
        <w:jc w:val="both"/>
        <w:rPr>
          <w:sz w:val="24"/>
          <w:szCs w:val="24"/>
        </w:rPr>
      </w:pPr>
      <w:r w:rsidRPr="009043E9">
        <w:rPr>
          <w:sz w:val="24"/>
          <w:szCs w:val="24"/>
        </w:rPr>
        <w:t>4</w:t>
      </w:r>
      <w:r w:rsidR="0099362B" w:rsidRPr="009043E9">
        <w:rPr>
          <w:sz w:val="24"/>
          <w:szCs w:val="24"/>
        </w:rPr>
        <w:t xml:space="preserve">.3. При осуществлении муниципального контроля </w:t>
      </w:r>
      <w:r w:rsidR="008159EE" w:rsidRPr="009043E9">
        <w:rPr>
          <w:sz w:val="24"/>
          <w:szCs w:val="24"/>
        </w:rPr>
        <w:t xml:space="preserve">на автомобильном транспорте </w:t>
      </w:r>
      <w:r w:rsidR="0099362B" w:rsidRPr="009043E9">
        <w:rPr>
          <w:sz w:val="24"/>
          <w:szCs w:val="24"/>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9043E9" w:rsidRDefault="00826D28" w:rsidP="00B868F4">
      <w:pPr>
        <w:pStyle w:val="ConsPlusNormal"/>
        <w:suppressAutoHyphens w:val="0"/>
        <w:ind w:firstLine="709"/>
        <w:jc w:val="both"/>
        <w:rPr>
          <w:sz w:val="24"/>
          <w:szCs w:val="24"/>
        </w:rPr>
      </w:pPr>
      <w:r w:rsidRPr="009043E9">
        <w:rPr>
          <w:sz w:val="24"/>
          <w:szCs w:val="24"/>
        </w:rPr>
        <w:t>4</w:t>
      </w:r>
      <w:r w:rsidR="0099362B" w:rsidRPr="009043E9">
        <w:rPr>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9043E9">
        <w:rPr>
          <w:sz w:val="24"/>
          <w:szCs w:val="24"/>
        </w:rPr>
        <w:t>ельством Российской Федерации.</w:t>
      </w:r>
      <w:r w:rsidR="0099362B" w:rsidRPr="009043E9">
        <w:rPr>
          <w:sz w:val="24"/>
          <w:szCs w:val="24"/>
        </w:rPr>
        <w:t xml:space="preserve"> </w:t>
      </w:r>
      <w:r w:rsidR="00E54306" w:rsidRPr="009043E9">
        <w:rPr>
          <w:sz w:val="24"/>
          <w:szCs w:val="24"/>
        </w:rPr>
        <w:t xml:space="preserve">Также </w:t>
      </w:r>
      <w:r w:rsidR="0099362B" w:rsidRPr="009043E9">
        <w:rPr>
          <w:sz w:val="24"/>
          <w:szCs w:val="24"/>
        </w:rPr>
        <w:t>могут проводиться профилактические мероприятия, не предусмотренные программой профилактики рисков причинения вреда.</w:t>
      </w:r>
    </w:p>
    <w:p w:rsidR="0099362B" w:rsidRPr="009043E9" w:rsidRDefault="00826D28" w:rsidP="00B868F4">
      <w:pPr>
        <w:pStyle w:val="ConsPlusNormal"/>
        <w:suppressAutoHyphens w:val="0"/>
        <w:ind w:firstLine="709"/>
        <w:jc w:val="both"/>
        <w:rPr>
          <w:sz w:val="24"/>
          <w:szCs w:val="24"/>
          <w:highlight w:val="green"/>
        </w:rPr>
      </w:pPr>
      <w:r w:rsidRPr="009043E9">
        <w:rPr>
          <w:sz w:val="24"/>
          <w:szCs w:val="24"/>
        </w:rPr>
        <w:t>4</w:t>
      </w:r>
      <w:r w:rsidR="0099362B" w:rsidRPr="009043E9">
        <w:rPr>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9043E9" w:rsidRDefault="00826D28" w:rsidP="00B868F4">
      <w:pPr>
        <w:pStyle w:val="ConsPlusNormal"/>
        <w:suppressAutoHyphens w:val="0"/>
        <w:ind w:firstLine="709"/>
        <w:jc w:val="both"/>
        <w:rPr>
          <w:sz w:val="24"/>
          <w:szCs w:val="24"/>
        </w:rPr>
      </w:pPr>
      <w:r w:rsidRPr="009043E9">
        <w:rPr>
          <w:sz w:val="24"/>
          <w:szCs w:val="24"/>
        </w:rPr>
        <w:t>4</w:t>
      </w:r>
      <w:r w:rsidR="0099362B" w:rsidRPr="009043E9">
        <w:rPr>
          <w:sz w:val="24"/>
          <w:szCs w:val="24"/>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w:t>
      </w:r>
      <w:r w:rsidR="008159EE" w:rsidRPr="009043E9">
        <w:rPr>
          <w:sz w:val="24"/>
          <w:szCs w:val="24"/>
        </w:rPr>
        <w:t>на автомобильном транспорте</w:t>
      </w:r>
      <w:r w:rsidR="00CD4EF3" w:rsidRPr="009043E9">
        <w:rPr>
          <w:sz w:val="24"/>
          <w:szCs w:val="24"/>
        </w:rPr>
        <w:t>,</w:t>
      </w:r>
      <w:r w:rsidR="008159EE" w:rsidRPr="009043E9">
        <w:rPr>
          <w:sz w:val="24"/>
          <w:szCs w:val="24"/>
        </w:rPr>
        <w:t xml:space="preserve"> </w:t>
      </w:r>
      <w:r w:rsidR="0099362B" w:rsidRPr="009043E9">
        <w:rPr>
          <w:sz w:val="24"/>
          <w:szCs w:val="24"/>
        </w:rPr>
        <w:t xml:space="preserve">незамедлительно направляет информацию об этом </w:t>
      </w:r>
      <w:r w:rsidR="00C052AF" w:rsidRPr="009043E9">
        <w:rPr>
          <w:sz w:val="24"/>
          <w:szCs w:val="24"/>
        </w:rPr>
        <w:t>главе (</w:t>
      </w:r>
      <w:r w:rsidR="0099362B" w:rsidRPr="009043E9">
        <w:rPr>
          <w:sz w:val="24"/>
          <w:szCs w:val="24"/>
        </w:rPr>
        <w:t>заместителю главы</w:t>
      </w:r>
      <w:r w:rsidR="00C052AF" w:rsidRPr="009043E9">
        <w:rPr>
          <w:sz w:val="24"/>
          <w:szCs w:val="24"/>
        </w:rPr>
        <w:t>)</w:t>
      </w:r>
      <w:r w:rsidR="0099362B" w:rsidRPr="009043E9">
        <w:rPr>
          <w:sz w:val="24"/>
          <w:szCs w:val="24"/>
        </w:rPr>
        <w:t xml:space="preserve"> администрации для принятия решения о проведении контрольных мероприятий</w:t>
      </w:r>
      <w:r w:rsidR="00C052AF" w:rsidRPr="009043E9">
        <w:rPr>
          <w:sz w:val="24"/>
          <w:szCs w:val="24"/>
        </w:rPr>
        <w:t xml:space="preserve"> либо принима</w:t>
      </w:r>
      <w:r w:rsidR="00CD4EF3" w:rsidRPr="009043E9">
        <w:rPr>
          <w:sz w:val="24"/>
          <w:szCs w:val="24"/>
        </w:rPr>
        <w:t>е</w:t>
      </w:r>
      <w:r w:rsidR="00C052AF" w:rsidRPr="009043E9">
        <w:rPr>
          <w:sz w:val="24"/>
          <w:szCs w:val="24"/>
        </w:rPr>
        <w:t>т меры, предусмотренные статьей 90 Федерального закона № 248-ФЗ в соответствии с компетенцией</w:t>
      </w:r>
      <w:r w:rsidR="0099362B" w:rsidRPr="009043E9">
        <w:rPr>
          <w:sz w:val="24"/>
          <w:szCs w:val="24"/>
        </w:rPr>
        <w:t>.</w:t>
      </w:r>
    </w:p>
    <w:p w:rsidR="0099362B" w:rsidRPr="009043E9" w:rsidRDefault="00826D28" w:rsidP="00B868F4">
      <w:pPr>
        <w:pStyle w:val="ConsPlusNormal"/>
        <w:suppressAutoHyphens w:val="0"/>
        <w:ind w:firstLine="709"/>
        <w:jc w:val="both"/>
        <w:rPr>
          <w:sz w:val="24"/>
          <w:szCs w:val="24"/>
        </w:rPr>
      </w:pPr>
      <w:r w:rsidRPr="009043E9">
        <w:rPr>
          <w:sz w:val="24"/>
          <w:szCs w:val="24"/>
        </w:rPr>
        <w:t>4</w:t>
      </w:r>
      <w:r w:rsidR="0099362B" w:rsidRPr="009043E9">
        <w:rPr>
          <w:sz w:val="24"/>
          <w:szCs w:val="24"/>
        </w:rPr>
        <w:t xml:space="preserve">.7. При осуществлении администрацией муниципального контроля </w:t>
      </w:r>
      <w:r w:rsidR="008159EE" w:rsidRPr="009043E9">
        <w:rPr>
          <w:sz w:val="24"/>
          <w:szCs w:val="24"/>
        </w:rPr>
        <w:t xml:space="preserve">на автомобильном транспорте </w:t>
      </w:r>
      <w:r w:rsidR="0099362B" w:rsidRPr="009043E9">
        <w:rPr>
          <w:sz w:val="24"/>
          <w:szCs w:val="24"/>
        </w:rPr>
        <w:t>провод</w:t>
      </w:r>
      <w:r w:rsidR="001053BF" w:rsidRPr="009043E9">
        <w:rPr>
          <w:sz w:val="24"/>
          <w:szCs w:val="24"/>
        </w:rPr>
        <w:t xml:space="preserve">ятся </w:t>
      </w:r>
      <w:r w:rsidR="0099362B" w:rsidRPr="009043E9">
        <w:rPr>
          <w:sz w:val="24"/>
          <w:szCs w:val="24"/>
        </w:rPr>
        <w:t>следующие виды профилактических мероприятий:</w:t>
      </w:r>
    </w:p>
    <w:p w:rsidR="0099362B" w:rsidRPr="009043E9" w:rsidRDefault="0099362B" w:rsidP="00B868F4">
      <w:pPr>
        <w:pStyle w:val="ConsPlusNormal"/>
        <w:suppressAutoHyphens w:val="0"/>
        <w:ind w:firstLine="709"/>
        <w:jc w:val="both"/>
        <w:rPr>
          <w:sz w:val="24"/>
          <w:szCs w:val="24"/>
        </w:rPr>
      </w:pPr>
      <w:r w:rsidRPr="009043E9">
        <w:rPr>
          <w:sz w:val="24"/>
          <w:szCs w:val="24"/>
        </w:rPr>
        <w:t>а) информирование;</w:t>
      </w:r>
    </w:p>
    <w:p w:rsidR="0099362B" w:rsidRPr="009043E9" w:rsidRDefault="001C37AA" w:rsidP="00B868F4">
      <w:pPr>
        <w:pStyle w:val="ConsPlusNormal"/>
        <w:suppressAutoHyphens w:val="0"/>
        <w:ind w:firstLine="709"/>
        <w:jc w:val="both"/>
        <w:rPr>
          <w:sz w:val="24"/>
          <w:szCs w:val="24"/>
        </w:rPr>
      </w:pPr>
      <w:r w:rsidRPr="009043E9">
        <w:rPr>
          <w:sz w:val="24"/>
          <w:szCs w:val="24"/>
        </w:rPr>
        <w:t>б</w:t>
      </w:r>
      <w:r w:rsidR="0099362B" w:rsidRPr="009043E9">
        <w:rPr>
          <w:sz w:val="24"/>
          <w:szCs w:val="24"/>
        </w:rPr>
        <w:t>) объявление предостережени</w:t>
      </w:r>
      <w:r w:rsidR="00294DA5" w:rsidRPr="009043E9">
        <w:rPr>
          <w:sz w:val="24"/>
          <w:szCs w:val="24"/>
        </w:rPr>
        <w:t>я</w:t>
      </w:r>
      <w:r w:rsidR="0099362B" w:rsidRPr="009043E9">
        <w:rPr>
          <w:sz w:val="24"/>
          <w:szCs w:val="24"/>
        </w:rPr>
        <w:t>;</w:t>
      </w:r>
    </w:p>
    <w:p w:rsidR="0099362B" w:rsidRPr="009043E9" w:rsidRDefault="001C37AA" w:rsidP="00B868F4">
      <w:pPr>
        <w:pStyle w:val="ConsPlusNormal"/>
        <w:suppressAutoHyphens w:val="0"/>
        <w:ind w:firstLine="709"/>
        <w:jc w:val="both"/>
        <w:rPr>
          <w:sz w:val="24"/>
          <w:szCs w:val="24"/>
        </w:rPr>
      </w:pPr>
      <w:r w:rsidRPr="009043E9">
        <w:rPr>
          <w:sz w:val="24"/>
          <w:szCs w:val="24"/>
        </w:rPr>
        <w:t>в</w:t>
      </w:r>
      <w:r w:rsidR="0099362B" w:rsidRPr="009043E9">
        <w:rPr>
          <w:sz w:val="24"/>
          <w:szCs w:val="24"/>
        </w:rPr>
        <w:t>) консультирование;</w:t>
      </w:r>
    </w:p>
    <w:p w:rsidR="0099362B" w:rsidRPr="009043E9" w:rsidRDefault="001C37AA" w:rsidP="00B868F4">
      <w:pPr>
        <w:pStyle w:val="ConsPlusNormal"/>
        <w:suppressAutoHyphens w:val="0"/>
        <w:ind w:firstLine="709"/>
        <w:jc w:val="both"/>
        <w:rPr>
          <w:sz w:val="24"/>
          <w:szCs w:val="24"/>
        </w:rPr>
      </w:pPr>
      <w:r w:rsidRPr="009043E9">
        <w:rPr>
          <w:sz w:val="24"/>
          <w:szCs w:val="24"/>
        </w:rPr>
        <w:t>г</w:t>
      </w:r>
      <w:r w:rsidR="0099362B" w:rsidRPr="009043E9">
        <w:rPr>
          <w:sz w:val="24"/>
          <w:szCs w:val="24"/>
        </w:rPr>
        <w:t>) профилактический визит.</w:t>
      </w:r>
    </w:p>
    <w:p w:rsidR="0099362B" w:rsidRPr="009043E9" w:rsidRDefault="008D6F12" w:rsidP="00B868F4">
      <w:pPr>
        <w:pStyle w:val="ConsPlusNormal"/>
        <w:suppressAutoHyphens w:val="0"/>
        <w:ind w:firstLine="709"/>
        <w:jc w:val="both"/>
        <w:rPr>
          <w:sz w:val="24"/>
          <w:szCs w:val="24"/>
        </w:rPr>
      </w:pPr>
      <w:r w:rsidRPr="009043E9">
        <w:rPr>
          <w:sz w:val="24"/>
          <w:szCs w:val="24"/>
        </w:rPr>
        <w:t>4</w:t>
      </w:r>
      <w:r w:rsidR="0099362B" w:rsidRPr="009043E9">
        <w:rPr>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9043E9">
        <w:rPr>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9043E9">
        <w:rPr>
          <w:sz w:val="24"/>
          <w:szCs w:val="24"/>
        </w:rPr>
        <w:t>.</w:t>
      </w:r>
    </w:p>
    <w:p w:rsidR="0099362B" w:rsidRPr="009043E9" w:rsidRDefault="0099362B" w:rsidP="00B868F4">
      <w:pPr>
        <w:pStyle w:val="ConsPlusNormal"/>
        <w:suppressAutoHyphens w:val="0"/>
        <w:ind w:firstLine="709"/>
        <w:jc w:val="both"/>
        <w:rPr>
          <w:sz w:val="24"/>
          <w:szCs w:val="24"/>
        </w:rPr>
      </w:pPr>
      <w:r w:rsidRPr="009043E9">
        <w:rPr>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D52D8A" w:rsidRPr="009043E9" w:rsidRDefault="00D52D8A" w:rsidP="00D52D8A">
      <w:pPr>
        <w:pStyle w:val="ConsPlusNormal"/>
        <w:suppressAutoHyphens w:val="0"/>
        <w:ind w:firstLine="709"/>
        <w:jc w:val="both"/>
        <w:rPr>
          <w:sz w:val="24"/>
          <w:szCs w:val="24"/>
        </w:rPr>
      </w:pPr>
      <w:r w:rsidRPr="009043E9">
        <w:rPr>
          <w:sz w:val="24"/>
          <w:szCs w:val="24"/>
        </w:rPr>
        <w:t>4</w:t>
      </w:r>
      <w:r w:rsidR="001C37AA" w:rsidRPr="009043E9">
        <w:rPr>
          <w:sz w:val="24"/>
          <w:szCs w:val="24"/>
        </w:rPr>
        <w:t>.9</w:t>
      </w:r>
      <w:r w:rsidRPr="009043E9">
        <w:rPr>
          <w:sz w:val="24"/>
          <w:szCs w:val="24"/>
        </w:rPr>
        <w:t>. Предостережение о недопустимости нарушения обязательных требований и предложение</w:t>
      </w:r>
      <w:r w:rsidRPr="009043E9">
        <w:rPr>
          <w:sz w:val="24"/>
          <w:szCs w:val="24"/>
          <w:shd w:val="clear" w:color="auto" w:fill="FFFFFF"/>
        </w:rPr>
        <w:t xml:space="preserve"> принять меры по обеспечению соблюдения обязательных требований</w:t>
      </w:r>
      <w:r w:rsidRPr="009043E9">
        <w:rPr>
          <w:sz w:val="24"/>
          <w:szCs w:val="24"/>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52D8A" w:rsidRPr="009043E9" w:rsidRDefault="00D52D8A" w:rsidP="009043E9">
      <w:pPr>
        <w:autoSpaceDE w:val="0"/>
        <w:autoSpaceDN w:val="0"/>
        <w:adjustRightInd w:val="0"/>
        <w:ind w:firstLine="709"/>
        <w:rPr>
          <w:rFonts w:eastAsiaTheme="minorHAnsi" w:cs="Arial"/>
          <w:lang w:eastAsia="en-US"/>
        </w:rPr>
      </w:pPr>
      <w:r w:rsidRPr="009043E9">
        <w:rPr>
          <w:rFonts w:eastAsiaTheme="minorHAnsi" w:cs="Arial"/>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w:t>
      </w:r>
      <w:r w:rsidRPr="009043E9">
        <w:rPr>
          <w:rFonts w:eastAsiaTheme="minorHAnsi" w:cs="Arial"/>
          <w:lang w:eastAsia="en-US"/>
        </w:rPr>
        <w:lastRenderedPageBreak/>
        <w:t>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D52D8A" w:rsidRPr="009043E9" w:rsidRDefault="00D52D8A" w:rsidP="00D52D8A">
      <w:pPr>
        <w:ind w:firstLine="709"/>
        <w:rPr>
          <w:rFonts w:cs="Arial"/>
        </w:rPr>
      </w:pPr>
      <w:r w:rsidRPr="009043E9">
        <w:rPr>
          <w:rFonts w:cs="Arial"/>
        </w:rPr>
        <w:t xml:space="preserve">Предостережение о недопустимости нарушения обязательных требований оформляется в соответствии с формой, утвержденной </w:t>
      </w:r>
      <w:r w:rsidRPr="009043E9">
        <w:rPr>
          <w:rFonts w:cs="Arial"/>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9043E9">
        <w:rPr>
          <w:rFonts w:cs="Arial"/>
        </w:rPr>
        <w:t xml:space="preserve">. </w:t>
      </w:r>
    </w:p>
    <w:p w:rsidR="00D52D8A" w:rsidRPr="009043E9" w:rsidRDefault="00D52D8A" w:rsidP="00D52D8A">
      <w:pPr>
        <w:pStyle w:val="ConsPlusNormal"/>
        <w:suppressAutoHyphens w:val="0"/>
        <w:ind w:firstLine="709"/>
        <w:jc w:val="both"/>
        <w:rPr>
          <w:sz w:val="24"/>
          <w:szCs w:val="24"/>
        </w:rPr>
      </w:pPr>
      <w:r w:rsidRPr="009043E9">
        <w:rPr>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52D8A" w:rsidRPr="009043E9" w:rsidRDefault="00D52D8A" w:rsidP="00D52D8A">
      <w:pPr>
        <w:autoSpaceDE w:val="0"/>
        <w:autoSpaceDN w:val="0"/>
        <w:adjustRightInd w:val="0"/>
        <w:ind w:firstLine="709"/>
        <w:rPr>
          <w:rFonts w:eastAsiaTheme="minorHAnsi" w:cs="Arial"/>
          <w:lang w:eastAsia="en-US"/>
        </w:rPr>
      </w:pPr>
      <w:r w:rsidRPr="009043E9">
        <w:rPr>
          <w:rFonts w:eastAsiaTheme="minorHAnsi" w:cs="Arial"/>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2" w:history="1">
        <w:r w:rsidRPr="009043E9">
          <w:rPr>
            <w:rFonts w:eastAsiaTheme="minorHAnsi" w:cs="Arial"/>
            <w:lang w:eastAsia="en-US"/>
          </w:rPr>
          <w:t>частью 6 статьи 21</w:t>
        </w:r>
      </w:hyperlink>
      <w:r w:rsidRPr="009043E9">
        <w:rPr>
          <w:rFonts w:eastAsiaTheme="minorHAnsi" w:cs="Arial"/>
          <w:lang w:eastAsia="en-US"/>
        </w:rPr>
        <w:t xml:space="preserve"> Федерального закона № 248-ФЗ, в течение 30 дней со дня получения контролируемым лицом предостережения.</w:t>
      </w:r>
    </w:p>
    <w:p w:rsidR="00D52D8A" w:rsidRPr="009043E9" w:rsidRDefault="00D52D8A" w:rsidP="009043E9">
      <w:pPr>
        <w:autoSpaceDE w:val="0"/>
        <w:autoSpaceDN w:val="0"/>
        <w:adjustRightInd w:val="0"/>
        <w:ind w:firstLine="709"/>
        <w:rPr>
          <w:rFonts w:eastAsiaTheme="minorHAnsi" w:cs="Arial"/>
          <w:lang w:eastAsia="en-US"/>
        </w:rPr>
      </w:pPr>
      <w:r w:rsidRPr="009043E9">
        <w:rPr>
          <w:rFonts w:eastAsiaTheme="minorHAnsi" w:cs="Arial"/>
          <w:lang w:eastAsia="en-US"/>
        </w:rPr>
        <w:t xml:space="preserve">Возражение должно содержать: </w:t>
      </w:r>
    </w:p>
    <w:p w:rsidR="00D52D8A" w:rsidRPr="009043E9" w:rsidRDefault="00D52D8A" w:rsidP="009043E9">
      <w:pPr>
        <w:autoSpaceDE w:val="0"/>
        <w:autoSpaceDN w:val="0"/>
        <w:adjustRightInd w:val="0"/>
        <w:ind w:firstLine="709"/>
        <w:rPr>
          <w:rFonts w:eastAsiaTheme="minorHAnsi" w:cs="Arial"/>
          <w:lang w:eastAsia="en-US"/>
        </w:rPr>
      </w:pPr>
      <w:r w:rsidRPr="009043E9">
        <w:rPr>
          <w:rFonts w:eastAsiaTheme="minorHAnsi" w:cs="Arial"/>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D52D8A" w:rsidRPr="009043E9" w:rsidRDefault="00D52D8A" w:rsidP="009043E9">
      <w:pPr>
        <w:autoSpaceDE w:val="0"/>
        <w:autoSpaceDN w:val="0"/>
        <w:adjustRightInd w:val="0"/>
        <w:ind w:firstLine="709"/>
        <w:rPr>
          <w:rFonts w:eastAsiaTheme="minorHAnsi" w:cs="Arial"/>
          <w:lang w:eastAsia="en-US"/>
        </w:rPr>
      </w:pPr>
      <w:r w:rsidRPr="009043E9">
        <w:rPr>
          <w:rFonts w:eastAsiaTheme="minorHAnsi" w:cs="Arial"/>
          <w:lang w:eastAsia="en-US"/>
        </w:rPr>
        <w:t>идентификационный номер налогоплательщика - контролируемого лица;</w:t>
      </w:r>
    </w:p>
    <w:p w:rsidR="00D52D8A" w:rsidRPr="009043E9" w:rsidRDefault="00D52D8A" w:rsidP="009043E9">
      <w:pPr>
        <w:autoSpaceDE w:val="0"/>
        <w:autoSpaceDN w:val="0"/>
        <w:adjustRightInd w:val="0"/>
        <w:ind w:firstLine="709"/>
        <w:rPr>
          <w:rFonts w:eastAsiaTheme="minorHAnsi" w:cs="Arial"/>
          <w:lang w:eastAsia="en-US"/>
        </w:rPr>
      </w:pPr>
      <w:r w:rsidRPr="009043E9">
        <w:rPr>
          <w:rFonts w:eastAsiaTheme="minorHAnsi" w:cs="Arial"/>
          <w:lang w:eastAsia="en-US"/>
        </w:rPr>
        <w:t>дата и номер предостережения, направленного в адрес контролируемого лица;</w:t>
      </w:r>
    </w:p>
    <w:p w:rsidR="00D52D8A" w:rsidRPr="009043E9" w:rsidRDefault="00D52D8A" w:rsidP="009043E9">
      <w:pPr>
        <w:autoSpaceDE w:val="0"/>
        <w:autoSpaceDN w:val="0"/>
        <w:adjustRightInd w:val="0"/>
        <w:ind w:firstLine="709"/>
        <w:rPr>
          <w:rFonts w:eastAsiaTheme="minorHAnsi" w:cs="Arial"/>
          <w:lang w:eastAsia="en-US"/>
        </w:rPr>
      </w:pPr>
      <w:r w:rsidRPr="009043E9">
        <w:rPr>
          <w:rFonts w:eastAsiaTheme="minorHAnsi" w:cs="Arial"/>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D52D8A" w:rsidRPr="009043E9" w:rsidRDefault="00D52D8A" w:rsidP="009043E9">
      <w:pPr>
        <w:pStyle w:val="ConsPlusNormal"/>
        <w:suppressAutoHyphens w:val="0"/>
        <w:ind w:firstLine="709"/>
        <w:jc w:val="both"/>
        <w:rPr>
          <w:sz w:val="24"/>
          <w:szCs w:val="24"/>
        </w:rPr>
      </w:pPr>
      <w:r w:rsidRPr="009043E9">
        <w:rPr>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D52D8A" w:rsidRPr="009043E9" w:rsidRDefault="00D52D8A" w:rsidP="009043E9">
      <w:pPr>
        <w:autoSpaceDE w:val="0"/>
        <w:autoSpaceDN w:val="0"/>
        <w:adjustRightInd w:val="0"/>
        <w:ind w:firstLine="709"/>
        <w:rPr>
          <w:rFonts w:eastAsiaTheme="minorHAnsi" w:cs="Arial"/>
          <w:lang w:eastAsia="en-US"/>
        </w:rPr>
      </w:pPr>
      <w:r w:rsidRPr="009043E9">
        <w:rPr>
          <w:rFonts w:eastAsiaTheme="minorHAnsi" w:cs="Arial"/>
          <w:lang w:eastAsia="en-US"/>
        </w:rPr>
        <w:t>- об оставлении предостережения без изменения;</w:t>
      </w:r>
    </w:p>
    <w:p w:rsidR="00D52D8A" w:rsidRPr="009043E9" w:rsidRDefault="00D52D8A" w:rsidP="009043E9">
      <w:pPr>
        <w:autoSpaceDE w:val="0"/>
        <w:autoSpaceDN w:val="0"/>
        <w:adjustRightInd w:val="0"/>
        <w:ind w:firstLine="709"/>
        <w:rPr>
          <w:rFonts w:eastAsiaTheme="minorHAnsi" w:cs="Arial"/>
          <w:lang w:eastAsia="en-US"/>
        </w:rPr>
      </w:pPr>
      <w:r w:rsidRPr="009043E9">
        <w:rPr>
          <w:rFonts w:eastAsiaTheme="minorHAnsi" w:cs="Arial"/>
          <w:lang w:eastAsia="en-US"/>
        </w:rPr>
        <w:t>- об отмене предостережения.</w:t>
      </w:r>
    </w:p>
    <w:p w:rsidR="0099362B" w:rsidRPr="009043E9" w:rsidRDefault="00D52D8A" w:rsidP="009043E9">
      <w:pPr>
        <w:pStyle w:val="ConsPlusNormal"/>
        <w:suppressAutoHyphens w:val="0"/>
        <w:ind w:firstLine="709"/>
        <w:jc w:val="both"/>
        <w:rPr>
          <w:sz w:val="24"/>
          <w:szCs w:val="24"/>
        </w:rPr>
      </w:pPr>
      <w:r w:rsidRPr="009043E9">
        <w:rPr>
          <w:sz w:val="24"/>
          <w:szCs w:val="24"/>
        </w:rPr>
        <w:t>В случае оставления предостережения без изменения указывается мотивированное обоснование</w:t>
      </w:r>
      <w:r w:rsidR="0099362B" w:rsidRPr="009043E9">
        <w:rPr>
          <w:sz w:val="24"/>
          <w:szCs w:val="24"/>
        </w:rPr>
        <w:t>.</w:t>
      </w:r>
    </w:p>
    <w:p w:rsidR="00A638AC" w:rsidRPr="009043E9" w:rsidRDefault="008D6F12" w:rsidP="009043E9">
      <w:pPr>
        <w:pStyle w:val="ConsPlusNormal"/>
        <w:suppressAutoHyphens w:val="0"/>
        <w:ind w:firstLine="709"/>
        <w:jc w:val="both"/>
        <w:rPr>
          <w:sz w:val="24"/>
          <w:szCs w:val="24"/>
        </w:rPr>
      </w:pPr>
      <w:r w:rsidRPr="009043E9">
        <w:rPr>
          <w:sz w:val="24"/>
          <w:szCs w:val="24"/>
        </w:rPr>
        <w:t>4</w:t>
      </w:r>
      <w:r w:rsidR="00B7394A" w:rsidRPr="009043E9">
        <w:rPr>
          <w:sz w:val="24"/>
          <w:szCs w:val="24"/>
        </w:rPr>
        <w:t>.10</w:t>
      </w:r>
      <w:r w:rsidR="0099362B" w:rsidRPr="009043E9">
        <w:rPr>
          <w:sz w:val="24"/>
          <w:szCs w:val="24"/>
        </w:rPr>
        <w:t>. Консультирование контролируемых лиц осуществляется должностным лицом, уполномоченным осуществлять муниципальный контроль</w:t>
      </w:r>
      <w:r w:rsidR="000E35F5" w:rsidRPr="009043E9">
        <w:rPr>
          <w:sz w:val="24"/>
          <w:szCs w:val="24"/>
        </w:rPr>
        <w:t xml:space="preserve"> на автомобильном транспорте</w:t>
      </w:r>
      <w:r w:rsidRPr="009043E9">
        <w:rPr>
          <w:sz w:val="24"/>
          <w:szCs w:val="24"/>
        </w:rPr>
        <w:t>,</w:t>
      </w:r>
      <w:r w:rsidR="0099362B" w:rsidRPr="009043E9">
        <w:rPr>
          <w:sz w:val="24"/>
          <w:szCs w:val="24"/>
        </w:rPr>
        <w:t xml:space="preserve"> по телефону, посредством видео-конференц-связи, на личном приеме</w:t>
      </w:r>
      <w:r w:rsidR="00A638AC" w:rsidRPr="009043E9">
        <w:rPr>
          <w:sz w:val="24"/>
          <w:szCs w:val="24"/>
        </w:rPr>
        <w:t>,</w:t>
      </w:r>
      <w:r w:rsidR="0099362B" w:rsidRPr="009043E9">
        <w:rPr>
          <w:sz w:val="24"/>
          <w:szCs w:val="24"/>
        </w:rPr>
        <w:t xml:space="preserve"> в ходе проведения профилактических </w:t>
      </w:r>
      <w:r w:rsidR="00A638AC" w:rsidRPr="009043E9">
        <w:rPr>
          <w:sz w:val="24"/>
          <w:szCs w:val="24"/>
        </w:rPr>
        <w:t xml:space="preserve">либо контрольных </w:t>
      </w:r>
      <w:r w:rsidR="0099362B" w:rsidRPr="009043E9">
        <w:rPr>
          <w:sz w:val="24"/>
          <w:szCs w:val="24"/>
        </w:rPr>
        <w:t xml:space="preserve">мероприятий. </w:t>
      </w:r>
    </w:p>
    <w:p w:rsidR="0099362B" w:rsidRPr="009043E9" w:rsidRDefault="0099362B" w:rsidP="009043E9">
      <w:pPr>
        <w:pStyle w:val="ConsPlusNormal"/>
        <w:suppressAutoHyphens w:val="0"/>
        <w:ind w:firstLine="709"/>
        <w:jc w:val="both"/>
        <w:rPr>
          <w:sz w:val="24"/>
          <w:szCs w:val="24"/>
        </w:rPr>
      </w:pPr>
      <w:r w:rsidRPr="009043E9">
        <w:rPr>
          <w:sz w:val="24"/>
          <w:szCs w:val="24"/>
        </w:rPr>
        <w:t>Личный прием проводится должностным лицом, уполномоченным осуществлять муниципальный контроль</w:t>
      </w:r>
      <w:r w:rsidR="000E35F5" w:rsidRPr="009043E9">
        <w:rPr>
          <w:sz w:val="24"/>
          <w:szCs w:val="24"/>
        </w:rPr>
        <w:t xml:space="preserve"> на автомобильном транспорте</w:t>
      </w:r>
      <w:r w:rsidRPr="009043E9">
        <w:rPr>
          <w:sz w:val="24"/>
          <w:szCs w:val="24"/>
        </w:rPr>
        <w:t xml:space="preserve">. Информация о номерах телефонов для консультирования, адреса для направления запросов в письменной форме, а также месте приема и </w:t>
      </w:r>
      <w:proofErr w:type="gramStart"/>
      <w:r w:rsidRPr="009043E9">
        <w:rPr>
          <w:sz w:val="24"/>
          <w:szCs w:val="24"/>
        </w:rPr>
        <w:t>установленных для приема днях</w:t>
      </w:r>
      <w:proofErr w:type="gramEnd"/>
      <w:r w:rsidRPr="009043E9">
        <w:rPr>
          <w:sz w:val="24"/>
          <w:szCs w:val="24"/>
        </w:rPr>
        <w:t xml:space="preserve"> и часах размещается на официальном сайте администрации в сети «Интернет».</w:t>
      </w:r>
    </w:p>
    <w:p w:rsidR="0099362B" w:rsidRPr="009043E9" w:rsidRDefault="0099362B" w:rsidP="009043E9">
      <w:pPr>
        <w:pStyle w:val="ConsPlusNormal"/>
        <w:suppressAutoHyphens w:val="0"/>
        <w:ind w:firstLine="709"/>
        <w:jc w:val="both"/>
        <w:rPr>
          <w:sz w:val="24"/>
          <w:szCs w:val="24"/>
        </w:rPr>
      </w:pPr>
      <w:r w:rsidRPr="009043E9">
        <w:rPr>
          <w:sz w:val="24"/>
          <w:szCs w:val="24"/>
        </w:rPr>
        <w:t>Консультирование осуществляется в устной или письменной форме по следующим вопросам:</w:t>
      </w:r>
    </w:p>
    <w:p w:rsidR="0099362B" w:rsidRPr="009043E9" w:rsidRDefault="0099362B" w:rsidP="009043E9">
      <w:pPr>
        <w:pStyle w:val="ConsPlusNormal"/>
        <w:suppressAutoHyphens w:val="0"/>
        <w:ind w:firstLine="709"/>
        <w:jc w:val="both"/>
        <w:rPr>
          <w:sz w:val="24"/>
          <w:szCs w:val="24"/>
        </w:rPr>
      </w:pPr>
      <w:r w:rsidRPr="009043E9">
        <w:rPr>
          <w:sz w:val="24"/>
          <w:szCs w:val="24"/>
        </w:rPr>
        <w:t>1) организация и осуществление муниципального контроля</w:t>
      </w:r>
      <w:r w:rsidR="000E35F5" w:rsidRPr="009043E9">
        <w:rPr>
          <w:sz w:val="24"/>
          <w:szCs w:val="24"/>
        </w:rPr>
        <w:t xml:space="preserve"> на автомобильном транспорте</w:t>
      </w:r>
      <w:r w:rsidRPr="009043E9">
        <w:rPr>
          <w:sz w:val="24"/>
          <w:szCs w:val="24"/>
        </w:rPr>
        <w:t>;</w:t>
      </w:r>
    </w:p>
    <w:p w:rsidR="0099362B" w:rsidRPr="009043E9" w:rsidRDefault="0099362B" w:rsidP="009043E9">
      <w:pPr>
        <w:pStyle w:val="ConsPlusNormal"/>
        <w:suppressAutoHyphens w:val="0"/>
        <w:ind w:firstLine="709"/>
        <w:jc w:val="both"/>
        <w:rPr>
          <w:sz w:val="24"/>
          <w:szCs w:val="24"/>
        </w:rPr>
      </w:pPr>
      <w:r w:rsidRPr="009043E9">
        <w:rPr>
          <w:sz w:val="24"/>
          <w:szCs w:val="24"/>
        </w:rPr>
        <w:lastRenderedPageBreak/>
        <w:t>2) порядок осуществления контрольных мероприятий, установленных настоящим Положением;</w:t>
      </w:r>
    </w:p>
    <w:p w:rsidR="0099362B" w:rsidRPr="009043E9" w:rsidRDefault="0099362B" w:rsidP="00B868F4">
      <w:pPr>
        <w:pStyle w:val="ConsPlusNormal"/>
        <w:suppressAutoHyphens w:val="0"/>
        <w:ind w:firstLine="709"/>
        <w:jc w:val="both"/>
        <w:rPr>
          <w:sz w:val="24"/>
          <w:szCs w:val="24"/>
        </w:rPr>
      </w:pPr>
      <w:r w:rsidRPr="009043E9">
        <w:rPr>
          <w:sz w:val="24"/>
          <w:szCs w:val="24"/>
        </w:rPr>
        <w:t>3) порядок обжалования действий (бездействия) должностных лиц</w:t>
      </w:r>
      <w:r w:rsidR="00A638AC" w:rsidRPr="009043E9">
        <w:rPr>
          <w:sz w:val="24"/>
          <w:szCs w:val="24"/>
        </w:rPr>
        <w:t>,</w:t>
      </w:r>
      <w:r w:rsidRPr="009043E9">
        <w:rPr>
          <w:sz w:val="24"/>
          <w:szCs w:val="24"/>
        </w:rPr>
        <w:t xml:space="preserve"> уполномоченных осуществлять муниципальный контроль</w:t>
      </w:r>
      <w:r w:rsidR="000E35F5" w:rsidRPr="009043E9">
        <w:rPr>
          <w:sz w:val="24"/>
          <w:szCs w:val="24"/>
        </w:rPr>
        <w:t xml:space="preserve"> на автомобильном транспорте</w:t>
      </w:r>
      <w:r w:rsidRPr="009043E9">
        <w:rPr>
          <w:sz w:val="24"/>
          <w:szCs w:val="24"/>
        </w:rPr>
        <w:t>;</w:t>
      </w:r>
    </w:p>
    <w:p w:rsidR="0099362B" w:rsidRPr="009043E9" w:rsidRDefault="0099362B" w:rsidP="00B868F4">
      <w:pPr>
        <w:pStyle w:val="ConsPlusNormal"/>
        <w:suppressAutoHyphens w:val="0"/>
        <w:ind w:firstLine="709"/>
        <w:jc w:val="both"/>
        <w:rPr>
          <w:sz w:val="24"/>
          <w:szCs w:val="24"/>
        </w:rPr>
      </w:pPr>
      <w:r w:rsidRPr="009043E9">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9043E9">
        <w:rPr>
          <w:sz w:val="24"/>
          <w:szCs w:val="24"/>
        </w:rPr>
        <w:t xml:space="preserve"> рамках контрольных мероприятий.</w:t>
      </w:r>
    </w:p>
    <w:p w:rsidR="0099362B" w:rsidRPr="009043E9" w:rsidRDefault="0099362B" w:rsidP="00B868F4">
      <w:pPr>
        <w:pStyle w:val="ConsPlusNormal"/>
        <w:suppressAutoHyphens w:val="0"/>
        <w:ind w:firstLine="709"/>
        <w:jc w:val="both"/>
        <w:rPr>
          <w:sz w:val="24"/>
          <w:szCs w:val="24"/>
        </w:rPr>
      </w:pPr>
      <w:r w:rsidRPr="009043E9">
        <w:rPr>
          <w:sz w:val="24"/>
          <w:szCs w:val="24"/>
        </w:rPr>
        <w:t>Консультирование в письменной форме осуществляется должностным лицом, уполномоченным осуществлять муниципальный контроль</w:t>
      </w:r>
      <w:r w:rsidR="000E35F5" w:rsidRPr="009043E9">
        <w:rPr>
          <w:sz w:val="24"/>
          <w:szCs w:val="24"/>
        </w:rPr>
        <w:t xml:space="preserve"> на автомобильном транспорте</w:t>
      </w:r>
      <w:r w:rsidR="00A638AC" w:rsidRPr="009043E9">
        <w:rPr>
          <w:sz w:val="24"/>
          <w:szCs w:val="24"/>
        </w:rPr>
        <w:t>,</w:t>
      </w:r>
      <w:r w:rsidRPr="009043E9">
        <w:rPr>
          <w:sz w:val="24"/>
          <w:szCs w:val="24"/>
        </w:rPr>
        <w:t xml:space="preserve"> в следующих случаях:</w:t>
      </w:r>
    </w:p>
    <w:p w:rsidR="0099362B" w:rsidRPr="009043E9" w:rsidRDefault="0099362B" w:rsidP="00B868F4">
      <w:pPr>
        <w:pStyle w:val="ConsPlusNormal"/>
        <w:suppressAutoHyphens w:val="0"/>
        <w:ind w:firstLine="709"/>
        <w:jc w:val="both"/>
        <w:rPr>
          <w:sz w:val="24"/>
          <w:szCs w:val="24"/>
        </w:rPr>
      </w:pPr>
      <w:r w:rsidRPr="009043E9">
        <w:rPr>
          <w:sz w:val="24"/>
          <w:szCs w:val="24"/>
        </w:rPr>
        <w:t>а) контролируемым лицом представлен письменный запрос о представлении письменного ответа по вопросам консультирования;</w:t>
      </w:r>
    </w:p>
    <w:p w:rsidR="0099362B" w:rsidRPr="009043E9" w:rsidRDefault="0099362B" w:rsidP="00B868F4">
      <w:pPr>
        <w:pStyle w:val="ConsPlusNormal"/>
        <w:suppressAutoHyphens w:val="0"/>
        <w:ind w:firstLine="709"/>
        <w:jc w:val="both"/>
        <w:rPr>
          <w:sz w:val="24"/>
          <w:szCs w:val="24"/>
        </w:rPr>
      </w:pPr>
      <w:r w:rsidRPr="009043E9">
        <w:rPr>
          <w:sz w:val="24"/>
          <w:szCs w:val="24"/>
        </w:rPr>
        <w:t>б) за время консультирования предоставить ответ на поставленные вопросы невозможно;</w:t>
      </w:r>
    </w:p>
    <w:p w:rsidR="0099362B" w:rsidRPr="009043E9" w:rsidRDefault="0099362B" w:rsidP="00B868F4">
      <w:pPr>
        <w:pStyle w:val="ConsPlusNormal"/>
        <w:suppressAutoHyphens w:val="0"/>
        <w:ind w:firstLine="709"/>
        <w:jc w:val="both"/>
        <w:rPr>
          <w:sz w:val="24"/>
          <w:szCs w:val="24"/>
        </w:rPr>
      </w:pPr>
      <w:r w:rsidRPr="009043E9">
        <w:rPr>
          <w:sz w:val="24"/>
          <w:szCs w:val="24"/>
        </w:rPr>
        <w:t>в) ответ на поставленные вопросы требует дополнительного запроса сведений.</w:t>
      </w:r>
    </w:p>
    <w:p w:rsidR="0099362B" w:rsidRPr="009043E9" w:rsidRDefault="0099362B" w:rsidP="00B868F4">
      <w:pPr>
        <w:pStyle w:val="ConsPlusNormal"/>
        <w:suppressAutoHyphens w:val="0"/>
        <w:ind w:firstLine="709"/>
        <w:jc w:val="both"/>
        <w:rPr>
          <w:sz w:val="24"/>
          <w:szCs w:val="24"/>
        </w:rPr>
      </w:pPr>
      <w:r w:rsidRPr="009043E9">
        <w:rPr>
          <w:sz w:val="24"/>
          <w:szCs w:val="24"/>
        </w:rPr>
        <w:t xml:space="preserve">При осуществлении консультирования должностное лицо, уполномоченное осуществлять муниципальный контроль </w:t>
      </w:r>
      <w:r w:rsidR="000E35F5" w:rsidRPr="009043E9">
        <w:rPr>
          <w:sz w:val="24"/>
          <w:szCs w:val="24"/>
        </w:rPr>
        <w:t xml:space="preserve">на автомобильном транспорте </w:t>
      </w:r>
      <w:r w:rsidRPr="009043E9">
        <w:rPr>
          <w:sz w:val="24"/>
          <w:szCs w:val="24"/>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9043E9" w:rsidRDefault="0099362B" w:rsidP="00B868F4">
      <w:pPr>
        <w:pStyle w:val="ConsPlusNormal"/>
        <w:suppressAutoHyphens w:val="0"/>
        <w:ind w:firstLine="709"/>
        <w:jc w:val="both"/>
        <w:rPr>
          <w:sz w:val="24"/>
          <w:szCs w:val="24"/>
        </w:rPr>
      </w:pPr>
      <w:r w:rsidRPr="009043E9">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w:t>
      </w:r>
      <w:r w:rsidR="000E35F5" w:rsidRPr="009043E9">
        <w:rPr>
          <w:sz w:val="24"/>
          <w:szCs w:val="24"/>
        </w:rPr>
        <w:t xml:space="preserve"> на автомобильном транспорте</w:t>
      </w:r>
      <w:r w:rsidRPr="009043E9">
        <w:rPr>
          <w:sz w:val="24"/>
          <w:szCs w:val="24"/>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9043E9" w:rsidRDefault="0099362B" w:rsidP="00B868F4">
      <w:pPr>
        <w:pStyle w:val="ConsPlusNormal"/>
        <w:suppressAutoHyphens w:val="0"/>
        <w:ind w:firstLine="709"/>
        <w:jc w:val="both"/>
        <w:rPr>
          <w:sz w:val="24"/>
          <w:szCs w:val="24"/>
        </w:rPr>
      </w:pPr>
      <w:r w:rsidRPr="009043E9">
        <w:rPr>
          <w:sz w:val="24"/>
          <w:szCs w:val="24"/>
        </w:rPr>
        <w:t>Информация, ставшая известной должностному лицу, уполномоченному осуществлять муниципальный контроль</w:t>
      </w:r>
      <w:r w:rsidR="000E35F5" w:rsidRPr="009043E9">
        <w:rPr>
          <w:sz w:val="24"/>
          <w:szCs w:val="24"/>
        </w:rPr>
        <w:t xml:space="preserve"> на автомобильном транспорте</w:t>
      </w:r>
      <w:r w:rsidRPr="009043E9">
        <w:rPr>
          <w:sz w:val="24"/>
          <w:szCs w:val="24"/>
        </w:rPr>
        <w:t xml:space="preserve">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9043E9" w:rsidRDefault="0099362B" w:rsidP="00B868F4">
      <w:pPr>
        <w:pStyle w:val="ConsPlusNormal"/>
        <w:suppressAutoHyphens w:val="0"/>
        <w:ind w:firstLine="709"/>
        <w:jc w:val="both"/>
        <w:rPr>
          <w:sz w:val="24"/>
          <w:szCs w:val="24"/>
        </w:rPr>
      </w:pPr>
      <w:r w:rsidRPr="009043E9">
        <w:rPr>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9043E9" w:rsidRDefault="00F40853" w:rsidP="009043E9">
      <w:pPr>
        <w:autoSpaceDE w:val="0"/>
        <w:autoSpaceDN w:val="0"/>
        <w:adjustRightInd w:val="0"/>
        <w:ind w:firstLine="709"/>
        <w:rPr>
          <w:rFonts w:eastAsiaTheme="minorHAnsi" w:cs="Arial"/>
          <w:lang w:eastAsia="en-US"/>
        </w:rPr>
      </w:pPr>
      <w:r w:rsidRPr="009043E9">
        <w:rPr>
          <w:rFonts w:eastAsiaTheme="minorHAnsi" w:cs="Arial"/>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3" w:history="1">
        <w:r w:rsidRPr="009043E9">
          <w:rPr>
            <w:rFonts w:eastAsiaTheme="minorHAnsi" w:cs="Arial"/>
            <w:lang w:eastAsia="en-US"/>
          </w:rPr>
          <w:t>законом</w:t>
        </w:r>
      </w:hyperlink>
      <w:r w:rsidRPr="009043E9">
        <w:rPr>
          <w:rFonts w:eastAsiaTheme="minorHAnsi" w:cs="Arial"/>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9043E9" w:rsidRDefault="0099362B" w:rsidP="009043E9">
      <w:pPr>
        <w:pStyle w:val="ConsPlusNormal"/>
        <w:suppressAutoHyphens w:val="0"/>
        <w:ind w:firstLine="709"/>
        <w:jc w:val="both"/>
        <w:rPr>
          <w:sz w:val="24"/>
          <w:szCs w:val="24"/>
        </w:rPr>
      </w:pPr>
      <w:r w:rsidRPr="009043E9">
        <w:rPr>
          <w:sz w:val="24"/>
          <w:szCs w:val="24"/>
        </w:rPr>
        <w:t xml:space="preserve">Должностными лицами, уполномоченными осуществлять </w:t>
      </w:r>
      <w:r w:rsidR="00B7394A" w:rsidRPr="009043E9">
        <w:rPr>
          <w:sz w:val="24"/>
          <w:szCs w:val="24"/>
        </w:rPr>
        <w:t>муниципальный контроль</w:t>
      </w:r>
      <w:r w:rsidR="000E35F5" w:rsidRPr="009043E9">
        <w:rPr>
          <w:sz w:val="24"/>
          <w:szCs w:val="24"/>
        </w:rPr>
        <w:t xml:space="preserve"> на автомобильном транспорте</w:t>
      </w:r>
      <w:r w:rsidRPr="009043E9">
        <w:rPr>
          <w:sz w:val="24"/>
          <w:szCs w:val="24"/>
        </w:rPr>
        <w:t>, ведется журнал учета консультирований.</w:t>
      </w:r>
    </w:p>
    <w:p w:rsidR="0099362B" w:rsidRPr="009043E9" w:rsidRDefault="008D6F12" w:rsidP="009043E9">
      <w:pPr>
        <w:pStyle w:val="ConsPlusNormal"/>
        <w:suppressAutoHyphens w:val="0"/>
        <w:ind w:firstLine="709"/>
        <w:jc w:val="both"/>
        <w:rPr>
          <w:sz w:val="24"/>
          <w:szCs w:val="24"/>
        </w:rPr>
      </w:pPr>
      <w:r w:rsidRPr="009043E9">
        <w:rPr>
          <w:sz w:val="24"/>
          <w:szCs w:val="24"/>
        </w:rPr>
        <w:t>4</w:t>
      </w:r>
      <w:r w:rsidR="000D4FB5" w:rsidRPr="009043E9">
        <w:rPr>
          <w:sz w:val="24"/>
          <w:szCs w:val="24"/>
        </w:rPr>
        <w:t>.11</w:t>
      </w:r>
      <w:r w:rsidR="0099362B" w:rsidRPr="009043E9">
        <w:rPr>
          <w:sz w:val="24"/>
          <w:szCs w:val="24"/>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9043E9">
        <w:rPr>
          <w:sz w:val="24"/>
          <w:szCs w:val="24"/>
        </w:rPr>
        <w:t xml:space="preserve">или </w:t>
      </w:r>
      <w:r w:rsidR="00F26B3B" w:rsidRPr="00706B25">
        <w:rPr>
          <w:sz w:val="24"/>
          <w:szCs w:val="24"/>
        </w:rPr>
        <w:t xml:space="preserve">мобильного приложения «Инспектор» </w:t>
      </w:r>
      <w:r w:rsidR="0099362B" w:rsidRPr="00706B25">
        <w:rPr>
          <w:sz w:val="24"/>
          <w:szCs w:val="24"/>
        </w:rPr>
        <w:t xml:space="preserve">в </w:t>
      </w:r>
      <w:r w:rsidR="0099362B" w:rsidRPr="009043E9">
        <w:rPr>
          <w:sz w:val="24"/>
          <w:szCs w:val="24"/>
        </w:rPr>
        <w:t xml:space="preserve">порядке, </w:t>
      </w:r>
      <w:r w:rsidR="00443D34" w:rsidRPr="009043E9">
        <w:rPr>
          <w:sz w:val="24"/>
          <w:szCs w:val="24"/>
        </w:rPr>
        <w:t>установленном</w:t>
      </w:r>
      <w:r w:rsidR="0099362B" w:rsidRPr="009043E9">
        <w:rPr>
          <w:sz w:val="24"/>
          <w:szCs w:val="24"/>
        </w:rPr>
        <w:t xml:space="preserve"> ст</w:t>
      </w:r>
      <w:r w:rsidR="00443D34" w:rsidRPr="009043E9">
        <w:rPr>
          <w:sz w:val="24"/>
          <w:szCs w:val="24"/>
        </w:rPr>
        <w:t>атьей</w:t>
      </w:r>
      <w:r w:rsidR="0099362B" w:rsidRPr="009043E9">
        <w:rPr>
          <w:sz w:val="24"/>
          <w:szCs w:val="24"/>
        </w:rPr>
        <w:t xml:space="preserve"> 52 Федерального закона № 248-ФЗ.</w:t>
      </w:r>
    </w:p>
    <w:p w:rsidR="0099362B" w:rsidRPr="009043E9" w:rsidRDefault="0099362B" w:rsidP="009043E9">
      <w:pPr>
        <w:pStyle w:val="ConsPlusNormal"/>
        <w:suppressAutoHyphens w:val="0"/>
        <w:ind w:firstLine="709"/>
        <w:jc w:val="both"/>
        <w:rPr>
          <w:sz w:val="24"/>
          <w:szCs w:val="24"/>
        </w:rPr>
      </w:pPr>
      <w:r w:rsidRPr="009043E9">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9043E9">
        <w:rPr>
          <w:sz w:val="24"/>
          <w:szCs w:val="24"/>
        </w:rPr>
        <w:t xml:space="preserve"> их соответствии критериям риска, о </w:t>
      </w:r>
      <w:r w:rsidR="00443D34" w:rsidRPr="009043E9">
        <w:rPr>
          <w:sz w:val="24"/>
          <w:szCs w:val="24"/>
        </w:rPr>
        <w:lastRenderedPageBreak/>
        <w:t>рекомендуемых способах снижения категории риска,</w:t>
      </w:r>
      <w:r w:rsidRPr="009043E9">
        <w:rPr>
          <w:sz w:val="24"/>
          <w:szCs w:val="24"/>
        </w:rPr>
        <w:t xml:space="preserve"> а также о видах, содержании и об интенсивности контрольных мероприятий, проводимых в отношении </w:t>
      </w:r>
      <w:r w:rsidR="00443D34" w:rsidRPr="009043E9">
        <w:rPr>
          <w:sz w:val="24"/>
          <w:szCs w:val="24"/>
        </w:rPr>
        <w:t>о</w:t>
      </w:r>
      <w:r w:rsidRPr="009043E9">
        <w:rPr>
          <w:sz w:val="24"/>
          <w:szCs w:val="24"/>
        </w:rPr>
        <w:t>бъект</w:t>
      </w:r>
      <w:r w:rsidR="00443D34" w:rsidRPr="009043E9">
        <w:rPr>
          <w:sz w:val="24"/>
          <w:szCs w:val="24"/>
        </w:rPr>
        <w:t xml:space="preserve">а </w:t>
      </w:r>
      <w:r w:rsidRPr="009043E9">
        <w:rPr>
          <w:sz w:val="24"/>
          <w:szCs w:val="24"/>
        </w:rPr>
        <w:t>контроля</w:t>
      </w:r>
      <w:r w:rsidR="00443D34" w:rsidRPr="009043E9">
        <w:rPr>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9043E9">
        <w:rPr>
          <w:sz w:val="24"/>
          <w:szCs w:val="24"/>
        </w:rPr>
        <w:t>.</w:t>
      </w:r>
    </w:p>
    <w:p w:rsidR="00AA0AF1" w:rsidRPr="009043E9" w:rsidRDefault="00AA0AF1" w:rsidP="00B868F4">
      <w:pPr>
        <w:pStyle w:val="ConsPlusNormal"/>
        <w:suppressAutoHyphens w:val="0"/>
        <w:ind w:firstLine="709"/>
        <w:jc w:val="both"/>
        <w:rPr>
          <w:sz w:val="24"/>
          <w:szCs w:val="24"/>
        </w:rPr>
      </w:pPr>
      <w:r w:rsidRPr="009043E9">
        <w:rPr>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9043E9" w:rsidRDefault="008D6F12" w:rsidP="00B868F4">
      <w:pPr>
        <w:pStyle w:val="ConsPlusNormal"/>
        <w:suppressAutoHyphens w:val="0"/>
        <w:ind w:firstLine="709"/>
        <w:jc w:val="both"/>
        <w:rPr>
          <w:sz w:val="24"/>
          <w:szCs w:val="24"/>
        </w:rPr>
      </w:pPr>
      <w:r w:rsidRPr="009043E9">
        <w:rPr>
          <w:sz w:val="24"/>
          <w:szCs w:val="24"/>
        </w:rPr>
        <w:t>4</w:t>
      </w:r>
      <w:r w:rsidR="000D4FB5" w:rsidRPr="009043E9">
        <w:rPr>
          <w:sz w:val="24"/>
          <w:szCs w:val="24"/>
        </w:rPr>
        <w:t>.11</w:t>
      </w:r>
      <w:r w:rsidR="00F5773E" w:rsidRPr="009043E9">
        <w:rPr>
          <w:sz w:val="24"/>
          <w:szCs w:val="24"/>
        </w:rPr>
        <w:t xml:space="preserve">.1. </w:t>
      </w:r>
      <w:r w:rsidR="00AA0AF1" w:rsidRPr="009043E9">
        <w:rPr>
          <w:sz w:val="24"/>
          <w:szCs w:val="24"/>
        </w:rPr>
        <w:t>Обязательный профилактический визит проводится по основаниям и в порядке, установленном статьей 52.1 Федерального закона № 248-ФЗ, в срок, не превышающ</w:t>
      </w:r>
      <w:r w:rsidR="00CD4EF3" w:rsidRPr="009043E9">
        <w:rPr>
          <w:sz w:val="24"/>
          <w:szCs w:val="24"/>
        </w:rPr>
        <w:t>ий</w:t>
      </w:r>
      <w:r w:rsidR="00AA0AF1" w:rsidRPr="009043E9">
        <w:rPr>
          <w:sz w:val="24"/>
          <w:szCs w:val="24"/>
        </w:rPr>
        <w:t xml:space="preserve"> 10 рабочих дней. Указанный срок может быть продлен на срок, необходимый </w:t>
      </w:r>
      <w:r w:rsidR="00F270C1" w:rsidRPr="009043E9">
        <w:rPr>
          <w:sz w:val="24"/>
          <w:szCs w:val="24"/>
        </w:rPr>
        <w:t>для проведения экспертизы, испытаний</w:t>
      </w:r>
      <w:r w:rsidR="00AA0AF1" w:rsidRPr="009043E9">
        <w:rPr>
          <w:sz w:val="24"/>
          <w:szCs w:val="24"/>
        </w:rPr>
        <w:t xml:space="preserve">.  </w:t>
      </w:r>
    </w:p>
    <w:p w:rsidR="00F270C1" w:rsidRPr="009043E9" w:rsidRDefault="00F270C1" w:rsidP="00B868F4">
      <w:pPr>
        <w:pStyle w:val="ConsPlusNormal"/>
        <w:suppressAutoHyphens w:val="0"/>
        <w:ind w:firstLine="709"/>
        <w:jc w:val="both"/>
        <w:rPr>
          <w:sz w:val="24"/>
          <w:szCs w:val="24"/>
        </w:rPr>
      </w:pPr>
      <w:r w:rsidRPr="009043E9">
        <w:rPr>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9043E9">
        <w:rPr>
          <w:sz w:val="24"/>
          <w:szCs w:val="24"/>
        </w:rPr>
        <w:t>9</w:t>
      </w:r>
      <w:r w:rsidRPr="009043E9">
        <w:rPr>
          <w:sz w:val="24"/>
          <w:szCs w:val="24"/>
        </w:rPr>
        <w:t>0 Федерального закона № 248-ФЗ для контрольных мероприятий.</w:t>
      </w:r>
    </w:p>
    <w:p w:rsidR="00F5773E" w:rsidRPr="009043E9" w:rsidRDefault="00F5773E" w:rsidP="00164B3D">
      <w:pPr>
        <w:autoSpaceDE w:val="0"/>
        <w:autoSpaceDN w:val="0"/>
        <w:adjustRightInd w:val="0"/>
        <w:ind w:firstLine="709"/>
        <w:rPr>
          <w:rFonts w:eastAsiaTheme="minorHAnsi" w:cs="Arial"/>
          <w:lang w:eastAsia="en-US"/>
        </w:rPr>
      </w:pPr>
      <w:r w:rsidRPr="009043E9">
        <w:rPr>
          <w:rFonts w:eastAsiaTheme="minorHAnsi" w:cs="Arial"/>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history="1">
        <w:r w:rsidRPr="009043E9">
          <w:rPr>
            <w:rFonts w:eastAsiaTheme="minorHAnsi" w:cs="Arial"/>
            <w:lang w:eastAsia="en-US"/>
          </w:rPr>
          <w:t>статьей 88</w:t>
        </w:r>
      </w:hyperlink>
      <w:r w:rsidRPr="009043E9">
        <w:rPr>
          <w:rFonts w:eastAsiaTheme="minorHAnsi" w:cs="Arial"/>
          <w:lang w:eastAsia="en-US"/>
        </w:rPr>
        <w:t xml:space="preserve"> Федерального закона № 248-ФЗ для контрольных мероприятий.</w:t>
      </w:r>
    </w:p>
    <w:p w:rsidR="00F5773E" w:rsidRPr="009043E9" w:rsidRDefault="00F5773E" w:rsidP="00164B3D">
      <w:pPr>
        <w:autoSpaceDE w:val="0"/>
        <w:autoSpaceDN w:val="0"/>
        <w:adjustRightInd w:val="0"/>
        <w:ind w:firstLine="709"/>
        <w:rPr>
          <w:rFonts w:eastAsiaTheme="minorHAnsi" w:cs="Arial"/>
          <w:lang w:eastAsia="en-US"/>
        </w:rPr>
      </w:pPr>
      <w:r w:rsidRPr="009043E9">
        <w:rPr>
          <w:rFonts w:eastAsiaTheme="minorHAnsi" w:cs="Arial"/>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history="1">
        <w:r w:rsidRPr="009043E9">
          <w:rPr>
            <w:rFonts w:eastAsiaTheme="minorHAnsi" w:cs="Arial"/>
            <w:lang w:eastAsia="en-US"/>
          </w:rPr>
          <w:t>частью 10 статьи 65</w:t>
        </w:r>
      </w:hyperlink>
      <w:r w:rsidRPr="009043E9">
        <w:rPr>
          <w:rFonts w:eastAsiaTheme="minorHAnsi" w:cs="Arial"/>
          <w:lang w:eastAsia="en-US"/>
        </w:rPr>
        <w:t xml:space="preserve"> Федерального закона № 248-ФЗ для контрольных мероприятий.</w:t>
      </w:r>
    </w:p>
    <w:p w:rsidR="00F5773E" w:rsidRPr="009043E9" w:rsidRDefault="00F5773E" w:rsidP="00164B3D">
      <w:pPr>
        <w:autoSpaceDE w:val="0"/>
        <w:autoSpaceDN w:val="0"/>
        <w:adjustRightInd w:val="0"/>
        <w:ind w:firstLine="709"/>
        <w:rPr>
          <w:rFonts w:eastAsiaTheme="minorHAnsi" w:cs="Arial"/>
          <w:lang w:eastAsia="en-US"/>
        </w:rPr>
      </w:pPr>
      <w:r w:rsidRPr="009043E9">
        <w:rPr>
          <w:rFonts w:eastAsiaTheme="minorHAnsi" w:cs="Arial"/>
          <w:lang w:eastAsia="en-US"/>
        </w:rPr>
        <w:t xml:space="preserve">В случае невозможности проведения обязательного профилактического визита уполномоченное должностное лицо </w:t>
      </w:r>
      <w:r w:rsidR="008D6F12" w:rsidRPr="009043E9">
        <w:rPr>
          <w:rFonts w:eastAsiaTheme="minorHAnsi" w:cs="Arial"/>
          <w:lang w:eastAsia="en-US"/>
        </w:rPr>
        <w:t>администрации</w:t>
      </w:r>
      <w:r w:rsidRPr="009043E9">
        <w:rPr>
          <w:rFonts w:eastAsiaTheme="minorHAnsi" w:cs="Arial"/>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9043E9" w:rsidRDefault="00F5773E" w:rsidP="00164B3D">
      <w:pPr>
        <w:autoSpaceDE w:val="0"/>
        <w:autoSpaceDN w:val="0"/>
        <w:adjustRightInd w:val="0"/>
        <w:ind w:firstLine="709"/>
        <w:rPr>
          <w:rFonts w:eastAsiaTheme="minorHAnsi" w:cs="Arial"/>
          <w:lang w:eastAsia="en-US"/>
        </w:rPr>
      </w:pPr>
      <w:r w:rsidRPr="009043E9">
        <w:rPr>
          <w:rFonts w:eastAsiaTheme="minorHAnsi" w:cs="Arial"/>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history="1">
        <w:r w:rsidRPr="009043E9">
          <w:rPr>
            <w:rFonts w:eastAsiaTheme="minorHAnsi" w:cs="Arial"/>
            <w:lang w:eastAsia="en-US"/>
          </w:rPr>
          <w:t>статьей 90.1</w:t>
        </w:r>
      </w:hyperlink>
      <w:r w:rsidRPr="009043E9">
        <w:rPr>
          <w:rFonts w:eastAsiaTheme="minorHAnsi" w:cs="Arial"/>
          <w:lang w:eastAsia="en-US"/>
        </w:rPr>
        <w:t xml:space="preserve"> Федерального закона № 248-ФЗ.</w:t>
      </w:r>
    </w:p>
    <w:p w:rsidR="00F5773E" w:rsidRPr="009043E9" w:rsidRDefault="008D6F12" w:rsidP="00164B3D">
      <w:pPr>
        <w:autoSpaceDE w:val="0"/>
        <w:autoSpaceDN w:val="0"/>
        <w:adjustRightInd w:val="0"/>
        <w:ind w:firstLine="709"/>
        <w:rPr>
          <w:rFonts w:eastAsiaTheme="minorHAnsi" w:cs="Arial"/>
          <w:lang w:eastAsia="en-US"/>
        </w:rPr>
      </w:pPr>
      <w:r w:rsidRPr="009043E9">
        <w:rPr>
          <w:rFonts w:cs="Arial"/>
        </w:rPr>
        <w:t>4</w:t>
      </w:r>
      <w:r w:rsidR="000D4FB5" w:rsidRPr="009043E9">
        <w:rPr>
          <w:rFonts w:cs="Arial"/>
        </w:rPr>
        <w:t>.11</w:t>
      </w:r>
      <w:r w:rsidR="00F5773E" w:rsidRPr="009043E9">
        <w:rPr>
          <w:rFonts w:cs="Arial"/>
        </w:rPr>
        <w:t xml:space="preserve">.2. </w:t>
      </w:r>
      <w:r w:rsidR="00F5773E" w:rsidRPr="009043E9">
        <w:rPr>
          <w:rFonts w:eastAsiaTheme="minorHAnsi" w:cs="Arial"/>
          <w:lang w:eastAsia="en-US"/>
        </w:rPr>
        <w:t>Профилактический визит по инициативе контролируемого лица может быть проведен по его заявлению</w:t>
      </w:r>
      <w:r w:rsidR="00A97186" w:rsidRPr="009043E9">
        <w:rPr>
          <w:rFonts w:eastAsiaTheme="minorHAnsi" w:cs="Arial"/>
          <w:lang w:eastAsia="en-US"/>
        </w:rPr>
        <w:t xml:space="preserve"> в порядке, установленном статьей 52.2 Федерального закона № 248-ФЗ</w:t>
      </w:r>
      <w:r w:rsidR="00F5773E" w:rsidRPr="009043E9">
        <w:rPr>
          <w:rFonts w:eastAsiaTheme="minorHAnsi" w:cs="Arial"/>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9043E9" w:rsidRDefault="00D52D8A" w:rsidP="00164B3D">
      <w:pPr>
        <w:autoSpaceDE w:val="0"/>
        <w:autoSpaceDN w:val="0"/>
        <w:adjustRightInd w:val="0"/>
        <w:ind w:firstLine="709"/>
        <w:rPr>
          <w:rFonts w:eastAsiaTheme="minorHAnsi" w:cs="Arial"/>
          <w:lang w:eastAsia="en-US"/>
        </w:rPr>
      </w:pPr>
      <w:r w:rsidRPr="009043E9">
        <w:rPr>
          <w:rFonts w:eastAsiaTheme="minorHAnsi" w:cs="Arial"/>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000D4FB5" w:rsidRPr="009043E9">
        <w:rPr>
          <w:rFonts w:eastAsiaTheme="minorHAnsi" w:cs="Arial"/>
          <w:lang w:eastAsia="en-US"/>
        </w:rPr>
        <w:t>.</w:t>
      </w:r>
      <w:r w:rsidR="00F5773E" w:rsidRPr="009043E9">
        <w:rPr>
          <w:rFonts w:eastAsiaTheme="minorHAnsi" w:cs="Arial"/>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9043E9" w:rsidRDefault="00F5773E" w:rsidP="00164B3D">
      <w:pPr>
        <w:autoSpaceDE w:val="0"/>
        <w:autoSpaceDN w:val="0"/>
        <w:adjustRightInd w:val="0"/>
        <w:ind w:firstLine="709"/>
        <w:rPr>
          <w:rFonts w:eastAsiaTheme="minorHAnsi" w:cs="Arial"/>
          <w:lang w:eastAsia="en-US"/>
        </w:rPr>
      </w:pPr>
      <w:r w:rsidRPr="009043E9">
        <w:rPr>
          <w:rFonts w:eastAsiaTheme="minorHAnsi" w:cs="Arial"/>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9043E9" w:rsidRDefault="00F5773E" w:rsidP="00164B3D">
      <w:pPr>
        <w:autoSpaceDE w:val="0"/>
        <w:autoSpaceDN w:val="0"/>
        <w:adjustRightInd w:val="0"/>
        <w:ind w:firstLine="709"/>
        <w:rPr>
          <w:rFonts w:eastAsiaTheme="minorHAnsi" w:cs="Arial"/>
          <w:lang w:eastAsia="en-US"/>
        </w:rPr>
      </w:pPr>
      <w:r w:rsidRPr="009043E9">
        <w:rPr>
          <w:rFonts w:eastAsiaTheme="minorHAnsi" w:cs="Arial"/>
          <w:lang w:eastAsia="en-US"/>
        </w:rPr>
        <w:t>Решение об отказе в проведении профилактического визита принимается в следующих случаях:</w:t>
      </w:r>
    </w:p>
    <w:p w:rsidR="00F5773E" w:rsidRPr="009043E9" w:rsidRDefault="00F5773E" w:rsidP="00164B3D">
      <w:pPr>
        <w:autoSpaceDE w:val="0"/>
        <w:autoSpaceDN w:val="0"/>
        <w:adjustRightInd w:val="0"/>
        <w:ind w:firstLine="709"/>
        <w:rPr>
          <w:rFonts w:eastAsiaTheme="minorHAnsi" w:cs="Arial"/>
          <w:lang w:eastAsia="en-US"/>
        </w:rPr>
      </w:pPr>
      <w:r w:rsidRPr="009043E9">
        <w:rPr>
          <w:rFonts w:eastAsiaTheme="minorHAnsi" w:cs="Arial"/>
          <w:lang w:eastAsia="en-US"/>
        </w:rPr>
        <w:t>1) от контролируемого лица поступило уведомление об отзыве заявления;</w:t>
      </w:r>
    </w:p>
    <w:p w:rsidR="00F5773E" w:rsidRPr="009043E9" w:rsidRDefault="00F5773E" w:rsidP="00164B3D">
      <w:pPr>
        <w:autoSpaceDE w:val="0"/>
        <w:autoSpaceDN w:val="0"/>
        <w:adjustRightInd w:val="0"/>
        <w:ind w:firstLine="709"/>
        <w:rPr>
          <w:rFonts w:eastAsiaTheme="minorHAnsi" w:cs="Arial"/>
          <w:lang w:eastAsia="en-US"/>
        </w:rPr>
      </w:pPr>
      <w:r w:rsidRPr="009043E9">
        <w:rPr>
          <w:rFonts w:eastAsiaTheme="minorHAnsi" w:cs="Arial"/>
          <w:lang w:eastAsia="en-US"/>
        </w:rPr>
        <w:lastRenderedPageBreak/>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9043E9" w:rsidRDefault="00F5773E" w:rsidP="00164B3D">
      <w:pPr>
        <w:autoSpaceDE w:val="0"/>
        <w:autoSpaceDN w:val="0"/>
        <w:adjustRightInd w:val="0"/>
        <w:ind w:firstLine="709"/>
        <w:rPr>
          <w:rFonts w:eastAsiaTheme="minorHAnsi" w:cs="Arial"/>
          <w:lang w:eastAsia="en-US"/>
        </w:rPr>
      </w:pPr>
      <w:r w:rsidRPr="009043E9">
        <w:rPr>
          <w:rFonts w:eastAsiaTheme="minorHAnsi" w:cs="Arial"/>
          <w:lang w:eastAsia="en-US"/>
        </w:rPr>
        <w:t xml:space="preserve">3) в течение года до даты подачи заявления </w:t>
      </w:r>
      <w:r w:rsidR="008D6F12" w:rsidRPr="009043E9">
        <w:rPr>
          <w:rFonts w:eastAsiaTheme="minorHAnsi" w:cs="Arial"/>
          <w:lang w:eastAsia="en-US"/>
        </w:rPr>
        <w:t>администрацией</w:t>
      </w:r>
      <w:r w:rsidRPr="009043E9">
        <w:rPr>
          <w:rFonts w:eastAsiaTheme="minorHAnsi" w:cs="Arial"/>
          <w:lang w:eastAsia="en-US"/>
        </w:rPr>
        <w:t xml:space="preserve"> проведен профилактический визит по ранее поданному заявлению;</w:t>
      </w:r>
    </w:p>
    <w:p w:rsidR="00F5773E" w:rsidRPr="009043E9" w:rsidRDefault="00F5773E" w:rsidP="00164B3D">
      <w:pPr>
        <w:autoSpaceDE w:val="0"/>
        <w:autoSpaceDN w:val="0"/>
        <w:adjustRightInd w:val="0"/>
        <w:ind w:firstLine="709"/>
        <w:rPr>
          <w:rFonts w:eastAsiaTheme="minorHAnsi" w:cs="Arial"/>
          <w:lang w:eastAsia="en-US"/>
        </w:rPr>
      </w:pPr>
      <w:r w:rsidRPr="009043E9">
        <w:rPr>
          <w:rFonts w:eastAsiaTheme="minorHAnsi" w:cs="Arial"/>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9043E9">
        <w:rPr>
          <w:rFonts w:eastAsiaTheme="minorHAnsi" w:cs="Arial"/>
          <w:lang w:eastAsia="en-US"/>
        </w:rPr>
        <w:t>администрации</w:t>
      </w:r>
      <w:r w:rsidRPr="009043E9">
        <w:rPr>
          <w:rFonts w:eastAsiaTheme="minorHAnsi" w:cs="Arial"/>
          <w:lang w:eastAsia="en-US"/>
        </w:rPr>
        <w:t xml:space="preserve"> либо членов их семей.</w:t>
      </w:r>
    </w:p>
    <w:p w:rsidR="00F5773E" w:rsidRPr="009043E9" w:rsidRDefault="00F5773E" w:rsidP="00164B3D">
      <w:pPr>
        <w:autoSpaceDE w:val="0"/>
        <w:autoSpaceDN w:val="0"/>
        <w:adjustRightInd w:val="0"/>
        <w:ind w:firstLine="709"/>
        <w:rPr>
          <w:rFonts w:eastAsiaTheme="minorHAnsi" w:cs="Arial"/>
          <w:lang w:eastAsia="en-US"/>
        </w:rPr>
      </w:pPr>
      <w:r w:rsidRPr="009043E9">
        <w:rPr>
          <w:rFonts w:eastAsiaTheme="minorHAnsi" w:cs="Arial"/>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9043E9" w:rsidRDefault="00F5773E" w:rsidP="00164B3D">
      <w:pPr>
        <w:autoSpaceDE w:val="0"/>
        <w:autoSpaceDN w:val="0"/>
        <w:adjustRightInd w:val="0"/>
        <w:ind w:firstLine="709"/>
        <w:rPr>
          <w:rFonts w:eastAsiaTheme="minorHAnsi" w:cs="Arial"/>
          <w:lang w:eastAsia="en-US"/>
        </w:rPr>
      </w:pPr>
      <w:r w:rsidRPr="009043E9">
        <w:rPr>
          <w:rFonts w:eastAsiaTheme="minorHAnsi" w:cs="Arial"/>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9043E9" w:rsidRDefault="00F5773E" w:rsidP="00164B3D">
      <w:pPr>
        <w:autoSpaceDE w:val="0"/>
        <w:autoSpaceDN w:val="0"/>
        <w:adjustRightInd w:val="0"/>
        <w:ind w:firstLine="709"/>
        <w:rPr>
          <w:rFonts w:eastAsiaTheme="minorHAnsi" w:cs="Arial"/>
          <w:lang w:eastAsia="en-US"/>
        </w:rPr>
      </w:pPr>
      <w:r w:rsidRPr="009043E9">
        <w:rPr>
          <w:rFonts w:eastAsiaTheme="minorHAnsi" w:cs="Arial"/>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9043E9" w:rsidRDefault="00F5773E" w:rsidP="00164B3D">
      <w:pPr>
        <w:autoSpaceDE w:val="0"/>
        <w:autoSpaceDN w:val="0"/>
        <w:adjustRightInd w:val="0"/>
        <w:ind w:firstLine="709"/>
        <w:rPr>
          <w:rFonts w:eastAsiaTheme="minorHAnsi" w:cs="Arial"/>
          <w:lang w:eastAsia="en-US"/>
        </w:rPr>
      </w:pPr>
      <w:r w:rsidRPr="009043E9">
        <w:rPr>
          <w:rFonts w:eastAsiaTheme="minorHAnsi" w:cs="Arial"/>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9043E9" w:rsidRDefault="00F5773E" w:rsidP="00164B3D">
      <w:pPr>
        <w:autoSpaceDE w:val="0"/>
        <w:autoSpaceDN w:val="0"/>
        <w:adjustRightInd w:val="0"/>
        <w:ind w:firstLine="709"/>
        <w:rPr>
          <w:rFonts w:eastAsiaTheme="minorHAnsi" w:cs="Arial"/>
          <w:lang w:eastAsia="en-US"/>
        </w:rPr>
      </w:pPr>
      <w:r w:rsidRPr="009043E9">
        <w:rPr>
          <w:rFonts w:eastAsiaTheme="minorHAnsi" w:cs="Arial"/>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9043E9" w:rsidRDefault="00F5773E" w:rsidP="00164B3D">
      <w:pPr>
        <w:autoSpaceDE w:val="0"/>
        <w:autoSpaceDN w:val="0"/>
        <w:adjustRightInd w:val="0"/>
        <w:ind w:firstLine="709"/>
        <w:rPr>
          <w:rFonts w:eastAsiaTheme="minorHAnsi" w:cs="Arial"/>
          <w:lang w:eastAsia="en-US"/>
        </w:rPr>
      </w:pPr>
      <w:r w:rsidRPr="009043E9">
        <w:rPr>
          <w:rFonts w:eastAsiaTheme="minorHAnsi" w:cs="Arial"/>
          <w:lang w:eastAsia="en-US"/>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r w:rsidR="00134362" w:rsidRPr="009043E9">
        <w:rPr>
          <w:rFonts w:eastAsiaTheme="minorHAnsi" w:cs="Arial"/>
          <w:lang w:eastAsia="en-US"/>
        </w:rPr>
        <w:t>Ясеновского сельского поселения</w:t>
      </w:r>
      <w:r w:rsidRPr="009043E9">
        <w:rPr>
          <w:rFonts w:eastAsiaTheme="minorHAnsi" w:cs="Arial"/>
          <w:lang w:eastAsia="en-US"/>
        </w:rPr>
        <w:t xml:space="preserve"> для принятия решения о проведении контрольных мероприятий.</w:t>
      </w:r>
    </w:p>
    <w:p w:rsidR="00F5773E" w:rsidRPr="009043E9" w:rsidRDefault="008D6F12" w:rsidP="00B868F4">
      <w:pPr>
        <w:pStyle w:val="ConsPlusNormal"/>
        <w:suppressAutoHyphens w:val="0"/>
        <w:ind w:firstLine="709"/>
        <w:jc w:val="center"/>
        <w:rPr>
          <w:bCs/>
          <w:sz w:val="24"/>
          <w:szCs w:val="24"/>
        </w:rPr>
      </w:pPr>
      <w:r w:rsidRPr="009043E9">
        <w:rPr>
          <w:bCs/>
          <w:sz w:val="24"/>
          <w:szCs w:val="24"/>
        </w:rPr>
        <w:t>5</w:t>
      </w:r>
      <w:r w:rsidR="0099362B" w:rsidRPr="009043E9">
        <w:rPr>
          <w:bCs/>
          <w:sz w:val="24"/>
          <w:szCs w:val="24"/>
        </w:rPr>
        <w:t xml:space="preserve">. </w:t>
      </w:r>
      <w:r w:rsidR="000D6106" w:rsidRPr="009043E9">
        <w:rPr>
          <w:bCs/>
          <w:sz w:val="24"/>
          <w:szCs w:val="24"/>
        </w:rPr>
        <w:t>Порядок организации и о</w:t>
      </w:r>
      <w:r w:rsidR="0099362B" w:rsidRPr="009043E9">
        <w:rPr>
          <w:bCs/>
          <w:sz w:val="24"/>
          <w:szCs w:val="24"/>
        </w:rPr>
        <w:t>существлени</w:t>
      </w:r>
      <w:r w:rsidR="000D6106" w:rsidRPr="009043E9">
        <w:rPr>
          <w:bCs/>
          <w:sz w:val="24"/>
          <w:szCs w:val="24"/>
        </w:rPr>
        <w:t>я</w:t>
      </w:r>
      <w:r w:rsidR="0099362B" w:rsidRPr="009043E9">
        <w:rPr>
          <w:bCs/>
          <w:sz w:val="24"/>
          <w:szCs w:val="24"/>
        </w:rPr>
        <w:t xml:space="preserve"> контрольных мероприятий</w:t>
      </w:r>
      <w:r w:rsidRPr="009043E9">
        <w:rPr>
          <w:bCs/>
          <w:sz w:val="24"/>
          <w:szCs w:val="24"/>
        </w:rPr>
        <w:t>.</w:t>
      </w:r>
    </w:p>
    <w:p w:rsidR="0099362B" w:rsidRPr="009043E9" w:rsidRDefault="008D6F12" w:rsidP="00164B3D">
      <w:pPr>
        <w:pStyle w:val="ConsPlusNormal"/>
        <w:suppressAutoHyphens w:val="0"/>
        <w:ind w:firstLine="709"/>
        <w:rPr>
          <w:sz w:val="24"/>
          <w:szCs w:val="24"/>
        </w:rPr>
      </w:pPr>
      <w:r w:rsidRPr="009043E9">
        <w:rPr>
          <w:sz w:val="24"/>
          <w:szCs w:val="24"/>
        </w:rPr>
        <w:t>5</w:t>
      </w:r>
      <w:r w:rsidR="0099362B" w:rsidRPr="009043E9">
        <w:rPr>
          <w:sz w:val="24"/>
          <w:szCs w:val="24"/>
        </w:rPr>
        <w:t xml:space="preserve">.1. При осуществлении муниципального контроля </w:t>
      </w:r>
      <w:r w:rsidR="00842F3F" w:rsidRPr="009043E9">
        <w:rPr>
          <w:sz w:val="24"/>
          <w:szCs w:val="24"/>
        </w:rPr>
        <w:t xml:space="preserve">на автомобильном транспорте </w:t>
      </w:r>
      <w:r w:rsidR="0099362B" w:rsidRPr="009043E9">
        <w:rPr>
          <w:sz w:val="24"/>
          <w:szCs w:val="24"/>
        </w:rPr>
        <w:t>администрацией могут проводиться следующие виды контрольных мероприятий:</w:t>
      </w:r>
    </w:p>
    <w:p w:rsidR="0099362B" w:rsidRPr="009043E9" w:rsidRDefault="008D6F12" w:rsidP="00B868F4">
      <w:pPr>
        <w:pStyle w:val="ConsPlusNormal"/>
        <w:suppressAutoHyphens w:val="0"/>
        <w:ind w:firstLine="709"/>
        <w:jc w:val="both"/>
        <w:rPr>
          <w:sz w:val="24"/>
          <w:szCs w:val="24"/>
        </w:rPr>
      </w:pPr>
      <w:r w:rsidRPr="009043E9">
        <w:rPr>
          <w:sz w:val="24"/>
          <w:szCs w:val="24"/>
        </w:rPr>
        <w:t>5</w:t>
      </w:r>
      <w:r w:rsidR="0099362B" w:rsidRPr="009043E9">
        <w:rPr>
          <w:sz w:val="24"/>
          <w:szCs w:val="24"/>
        </w:rPr>
        <w:t>.</w:t>
      </w:r>
      <w:r w:rsidR="00B72090" w:rsidRPr="009043E9">
        <w:rPr>
          <w:sz w:val="24"/>
          <w:szCs w:val="24"/>
        </w:rPr>
        <w:t>1.1</w:t>
      </w:r>
      <w:r w:rsidR="0099362B" w:rsidRPr="009043E9">
        <w:rPr>
          <w:sz w:val="24"/>
          <w:szCs w:val="24"/>
        </w:rPr>
        <w:t>. При взаимодействии с контролируемыми лицами:</w:t>
      </w:r>
    </w:p>
    <w:p w:rsidR="0099362B" w:rsidRPr="009043E9" w:rsidRDefault="0099362B" w:rsidP="00B868F4">
      <w:pPr>
        <w:pStyle w:val="ConsPlusNormal"/>
        <w:suppressAutoHyphens w:val="0"/>
        <w:ind w:firstLine="709"/>
        <w:jc w:val="both"/>
        <w:rPr>
          <w:sz w:val="24"/>
          <w:szCs w:val="24"/>
        </w:rPr>
      </w:pPr>
      <w:r w:rsidRPr="009043E9">
        <w:rPr>
          <w:sz w:val="24"/>
          <w:szCs w:val="24"/>
        </w:rPr>
        <w:t>а) инспекционный визит;</w:t>
      </w:r>
    </w:p>
    <w:p w:rsidR="0099362B" w:rsidRPr="009043E9" w:rsidRDefault="0099362B" w:rsidP="00B868F4">
      <w:pPr>
        <w:pStyle w:val="ConsPlusNormal"/>
        <w:suppressAutoHyphens w:val="0"/>
        <w:ind w:firstLine="709"/>
        <w:jc w:val="both"/>
        <w:rPr>
          <w:sz w:val="24"/>
          <w:szCs w:val="24"/>
        </w:rPr>
      </w:pPr>
      <w:r w:rsidRPr="009043E9">
        <w:rPr>
          <w:sz w:val="24"/>
          <w:szCs w:val="24"/>
        </w:rPr>
        <w:t>б) рейдовый осмотр;</w:t>
      </w:r>
    </w:p>
    <w:p w:rsidR="0099362B" w:rsidRPr="009043E9" w:rsidRDefault="0099362B" w:rsidP="00B868F4">
      <w:pPr>
        <w:pStyle w:val="ConsPlusNormal"/>
        <w:suppressAutoHyphens w:val="0"/>
        <w:ind w:firstLine="709"/>
        <w:jc w:val="both"/>
        <w:rPr>
          <w:sz w:val="24"/>
          <w:szCs w:val="24"/>
        </w:rPr>
      </w:pPr>
      <w:r w:rsidRPr="009043E9">
        <w:rPr>
          <w:sz w:val="24"/>
          <w:szCs w:val="24"/>
        </w:rPr>
        <w:t>в) документарная проверка;</w:t>
      </w:r>
    </w:p>
    <w:p w:rsidR="0099362B" w:rsidRPr="009043E9" w:rsidRDefault="0099362B" w:rsidP="00B868F4">
      <w:pPr>
        <w:pStyle w:val="ConsPlusNormal"/>
        <w:suppressAutoHyphens w:val="0"/>
        <w:ind w:firstLine="709"/>
        <w:jc w:val="both"/>
        <w:rPr>
          <w:sz w:val="24"/>
          <w:szCs w:val="24"/>
        </w:rPr>
      </w:pPr>
      <w:r w:rsidRPr="009043E9">
        <w:rPr>
          <w:sz w:val="24"/>
          <w:szCs w:val="24"/>
        </w:rPr>
        <w:t>г) выездная проверка</w:t>
      </w:r>
      <w:r w:rsidR="002342FE" w:rsidRPr="009043E9">
        <w:rPr>
          <w:sz w:val="24"/>
          <w:szCs w:val="24"/>
        </w:rPr>
        <w:t>.</w:t>
      </w:r>
    </w:p>
    <w:p w:rsidR="0099362B" w:rsidRPr="009043E9" w:rsidRDefault="008D6F12" w:rsidP="00B868F4">
      <w:pPr>
        <w:pStyle w:val="ConsPlusNormal"/>
        <w:suppressAutoHyphens w:val="0"/>
        <w:ind w:firstLine="709"/>
        <w:jc w:val="both"/>
        <w:rPr>
          <w:sz w:val="24"/>
          <w:szCs w:val="24"/>
        </w:rPr>
      </w:pPr>
      <w:r w:rsidRPr="009043E9">
        <w:rPr>
          <w:sz w:val="24"/>
          <w:szCs w:val="24"/>
        </w:rPr>
        <w:t>5</w:t>
      </w:r>
      <w:r w:rsidR="0099362B" w:rsidRPr="009043E9">
        <w:rPr>
          <w:sz w:val="24"/>
          <w:szCs w:val="24"/>
        </w:rPr>
        <w:t>.</w:t>
      </w:r>
      <w:r w:rsidR="00B72090" w:rsidRPr="009043E9">
        <w:rPr>
          <w:sz w:val="24"/>
          <w:szCs w:val="24"/>
        </w:rPr>
        <w:t>1</w:t>
      </w:r>
      <w:r w:rsidR="0099362B" w:rsidRPr="009043E9">
        <w:rPr>
          <w:sz w:val="24"/>
          <w:szCs w:val="24"/>
        </w:rPr>
        <w:t>.</w:t>
      </w:r>
      <w:r w:rsidR="00B72090" w:rsidRPr="009043E9">
        <w:rPr>
          <w:sz w:val="24"/>
          <w:szCs w:val="24"/>
        </w:rPr>
        <w:t>2.</w:t>
      </w:r>
      <w:r w:rsidR="0099362B" w:rsidRPr="009043E9">
        <w:rPr>
          <w:sz w:val="24"/>
          <w:szCs w:val="24"/>
        </w:rPr>
        <w:t xml:space="preserve"> Без взаимодействия с контролируемыми лицами:</w:t>
      </w:r>
    </w:p>
    <w:p w:rsidR="0099362B" w:rsidRPr="009043E9" w:rsidRDefault="0099362B" w:rsidP="00B868F4">
      <w:pPr>
        <w:pStyle w:val="ConsPlusNormal"/>
        <w:suppressAutoHyphens w:val="0"/>
        <w:ind w:firstLine="709"/>
        <w:jc w:val="both"/>
        <w:rPr>
          <w:sz w:val="24"/>
          <w:szCs w:val="24"/>
        </w:rPr>
      </w:pPr>
      <w:r w:rsidRPr="009043E9">
        <w:rPr>
          <w:sz w:val="24"/>
          <w:szCs w:val="24"/>
        </w:rPr>
        <w:t>а) наблюдение за соблюдением обязательных требований (посредством сбора и анализа данных об объектах муниципального контроля</w:t>
      </w:r>
      <w:r w:rsidR="00996DA5" w:rsidRPr="009043E9">
        <w:rPr>
          <w:sz w:val="24"/>
          <w:szCs w:val="24"/>
        </w:rPr>
        <w:t xml:space="preserve"> на автомобильном транспорте</w:t>
      </w:r>
      <w:r w:rsidRPr="009043E9">
        <w:rPr>
          <w:sz w:val="24"/>
          <w:szCs w:val="24"/>
        </w:rPr>
        <w:t xml:space="preserve">, в том числе данных, которые поступают в ходе межведомственного информационного взаимодействия, </w:t>
      </w:r>
      <w:r w:rsidRPr="009043E9">
        <w:rPr>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9043E9">
        <w:rPr>
          <w:sz w:val="24"/>
          <w:szCs w:val="24"/>
        </w:rPr>
        <w:t>);</w:t>
      </w:r>
    </w:p>
    <w:p w:rsidR="0099362B" w:rsidRPr="009043E9" w:rsidRDefault="0099362B" w:rsidP="00164B3D">
      <w:pPr>
        <w:pStyle w:val="ConsPlusNormal"/>
        <w:suppressAutoHyphens w:val="0"/>
        <w:ind w:firstLine="709"/>
        <w:jc w:val="both"/>
        <w:rPr>
          <w:sz w:val="24"/>
          <w:szCs w:val="24"/>
        </w:rPr>
      </w:pPr>
      <w:r w:rsidRPr="009043E9">
        <w:rPr>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9043E9">
        <w:rPr>
          <w:sz w:val="24"/>
          <w:szCs w:val="24"/>
        </w:rPr>
        <w:t>)</w:t>
      </w:r>
      <w:r w:rsidRPr="009043E9">
        <w:rPr>
          <w:sz w:val="24"/>
          <w:szCs w:val="24"/>
        </w:rPr>
        <w:t>.</w:t>
      </w:r>
    </w:p>
    <w:p w:rsidR="009064AF" w:rsidRPr="009043E9" w:rsidRDefault="00A97186" w:rsidP="00164B3D">
      <w:pPr>
        <w:autoSpaceDE w:val="0"/>
        <w:autoSpaceDN w:val="0"/>
        <w:adjustRightInd w:val="0"/>
        <w:ind w:firstLine="709"/>
        <w:rPr>
          <w:rFonts w:eastAsiaTheme="minorHAnsi" w:cs="Arial"/>
          <w:lang w:eastAsia="en-US"/>
        </w:rPr>
      </w:pPr>
      <w:r w:rsidRPr="009043E9">
        <w:rPr>
          <w:rFonts w:cs="Arial"/>
        </w:rPr>
        <w:lastRenderedPageBreak/>
        <w:t xml:space="preserve">5.2. В соответствии с частью 2 статьи 61 Федерального закона № 248-ФЗ </w:t>
      </w:r>
      <w:r w:rsidR="009064AF" w:rsidRPr="009043E9">
        <w:rPr>
          <w:rFonts w:cs="Arial"/>
        </w:rPr>
        <w:t xml:space="preserve">и пунктом 11 (3) постановления Правительства РФ от </w:t>
      </w:r>
      <w:r w:rsidR="009064AF" w:rsidRPr="009043E9">
        <w:rPr>
          <w:rFonts w:eastAsiaTheme="minorHAnsi" w:cs="Arial"/>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9043E9">
        <w:rPr>
          <w:rFonts w:eastAsiaTheme="minorHAnsi" w:cs="Arial"/>
          <w:lang w:eastAsia="en-US"/>
        </w:rPr>
        <w:t xml:space="preserve">при осуществлении муниципального контроля </w:t>
      </w:r>
      <w:r w:rsidR="000E35F5" w:rsidRPr="009043E9">
        <w:rPr>
          <w:rFonts w:eastAsiaTheme="minorHAnsi" w:cs="Arial"/>
          <w:lang w:eastAsia="en-US"/>
        </w:rPr>
        <w:t xml:space="preserve">на автомобильном транспорте </w:t>
      </w:r>
      <w:r w:rsidR="009064AF" w:rsidRPr="009043E9">
        <w:rPr>
          <w:rFonts w:eastAsiaTheme="minorHAnsi" w:cs="Arial"/>
          <w:lang w:eastAsia="en-US"/>
        </w:rPr>
        <w:t xml:space="preserve">плановые контрольные мероприятия не проводятся. </w:t>
      </w:r>
    </w:p>
    <w:p w:rsidR="00992FD6" w:rsidRPr="009043E9" w:rsidRDefault="009064AF" w:rsidP="00164B3D">
      <w:pPr>
        <w:autoSpaceDE w:val="0"/>
        <w:autoSpaceDN w:val="0"/>
        <w:adjustRightInd w:val="0"/>
        <w:ind w:firstLine="709"/>
        <w:rPr>
          <w:rFonts w:eastAsiaTheme="minorHAnsi" w:cs="Arial"/>
          <w:lang w:eastAsia="en-US"/>
        </w:rPr>
      </w:pPr>
      <w:r w:rsidRPr="009043E9">
        <w:rPr>
          <w:rFonts w:cs="Arial"/>
        </w:rPr>
        <w:t xml:space="preserve">5.3. </w:t>
      </w:r>
      <w:r w:rsidR="00992FD6" w:rsidRPr="009043E9">
        <w:rPr>
          <w:rFonts w:eastAsiaTheme="minorHAnsi" w:cs="Arial"/>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9043E9">
        <w:rPr>
          <w:rFonts w:eastAsiaTheme="minorHAnsi" w:cs="Arial"/>
          <w:lang w:eastAsia="en-US"/>
        </w:rPr>
        <w:t>в порядке, установленном статьей 66 и по основаниям, предусмотренным статьей 57 Федерального закона № 248-ФЗ</w:t>
      </w:r>
      <w:r w:rsidR="00E86D1A" w:rsidRPr="009043E9">
        <w:rPr>
          <w:rFonts w:eastAsiaTheme="minorHAnsi" w:cs="Arial"/>
          <w:lang w:eastAsia="en-US"/>
        </w:rPr>
        <w:t xml:space="preserve">. </w:t>
      </w:r>
    </w:p>
    <w:p w:rsidR="003D6F73" w:rsidRPr="009043E9" w:rsidRDefault="003D6F73" w:rsidP="00164B3D">
      <w:pPr>
        <w:autoSpaceDE w:val="0"/>
        <w:autoSpaceDN w:val="0"/>
        <w:adjustRightInd w:val="0"/>
        <w:ind w:firstLine="709"/>
        <w:rPr>
          <w:rFonts w:eastAsiaTheme="minorHAnsi" w:cs="Arial"/>
          <w:lang w:eastAsia="en-US"/>
        </w:rPr>
      </w:pPr>
      <w:r w:rsidRPr="009043E9">
        <w:rPr>
          <w:rFonts w:eastAsiaTheme="minorHAnsi" w:cs="Arial"/>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9043E9" w:rsidRDefault="003D6F73" w:rsidP="00164B3D">
      <w:pPr>
        <w:autoSpaceDE w:val="0"/>
        <w:autoSpaceDN w:val="0"/>
        <w:adjustRightInd w:val="0"/>
        <w:ind w:firstLine="709"/>
        <w:rPr>
          <w:rFonts w:eastAsiaTheme="minorHAnsi" w:cs="Arial"/>
          <w:lang w:eastAsia="en-US"/>
        </w:rPr>
      </w:pPr>
      <w:r w:rsidRPr="009043E9">
        <w:rPr>
          <w:rFonts w:eastAsiaTheme="minorHAnsi" w:cs="Arial"/>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9043E9" w:rsidRDefault="003D6F73" w:rsidP="00164B3D">
      <w:pPr>
        <w:autoSpaceDE w:val="0"/>
        <w:autoSpaceDN w:val="0"/>
        <w:adjustRightInd w:val="0"/>
        <w:ind w:firstLine="709"/>
        <w:rPr>
          <w:rFonts w:eastAsiaTheme="minorHAnsi" w:cs="Arial"/>
          <w:lang w:eastAsia="en-US"/>
        </w:rPr>
      </w:pPr>
      <w:r w:rsidRPr="009043E9">
        <w:rPr>
          <w:rFonts w:cs="Arial"/>
        </w:rPr>
        <w:t xml:space="preserve">5.4. </w:t>
      </w:r>
      <w:r w:rsidR="009064AF" w:rsidRPr="009043E9">
        <w:rPr>
          <w:rFonts w:eastAsiaTheme="minorHAnsi" w:cs="Arial"/>
          <w:lang w:eastAsia="en-US"/>
        </w:rPr>
        <w:t xml:space="preserve">Администрация при поступлении сведений, предусмотренных </w:t>
      </w:r>
      <w:hyperlink r:id="rId17" w:history="1">
        <w:r w:rsidR="009064AF" w:rsidRPr="009043E9">
          <w:rPr>
            <w:rFonts w:eastAsiaTheme="minorHAnsi" w:cs="Arial"/>
            <w:lang w:eastAsia="en-US"/>
          </w:rPr>
          <w:t>частью 1 статьи 60</w:t>
        </w:r>
      </w:hyperlink>
      <w:r w:rsidR="009064AF" w:rsidRPr="009043E9">
        <w:rPr>
          <w:rFonts w:eastAsiaTheme="minorHAnsi" w:cs="Arial"/>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8" w:history="1">
        <w:r w:rsidR="009064AF" w:rsidRPr="009043E9">
          <w:rPr>
            <w:rFonts w:eastAsiaTheme="minorHAnsi" w:cs="Arial"/>
            <w:lang w:eastAsia="en-US"/>
          </w:rPr>
          <w:t>частью 5</w:t>
        </w:r>
      </w:hyperlink>
      <w:r w:rsidR="009064AF" w:rsidRPr="009043E9">
        <w:rPr>
          <w:rFonts w:eastAsiaTheme="minorHAnsi" w:cs="Arial"/>
          <w:lang w:eastAsia="en-US"/>
        </w:rPr>
        <w:t xml:space="preserve"> статьи</w:t>
      </w:r>
      <w:r w:rsidR="00992FD6" w:rsidRPr="009043E9">
        <w:rPr>
          <w:rFonts w:eastAsiaTheme="minorHAnsi" w:cs="Arial"/>
          <w:lang w:eastAsia="en-US"/>
        </w:rPr>
        <w:t xml:space="preserve"> 66 Федерального закона № 248-ФЗ</w:t>
      </w:r>
      <w:r w:rsidR="009064AF" w:rsidRPr="009043E9">
        <w:rPr>
          <w:rFonts w:eastAsiaTheme="minorHAnsi" w:cs="Arial"/>
          <w:lang w:eastAsia="en-US"/>
        </w:rPr>
        <w:t>. В этом случае контролируемое лицо может не уведомляться о проведении внепланового контрольного мероприятия.</w:t>
      </w:r>
    </w:p>
    <w:p w:rsidR="003D6F73" w:rsidRPr="009043E9" w:rsidRDefault="008D6F12" w:rsidP="00164B3D">
      <w:pPr>
        <w:autoSpaceDE w:val="0"/>
        <w:autoSpaceDN w:val="0"/>
        <w:adjustRightInd w:val="0"/>
        <w:ind w:firstLine="709"/>
        <w:rPr>
          <w:rFonts w:eastAsiaTheme="minorHAnsi" w:cs="Arial"/>
          <w:lang w:eastAsia="en-US"/>
        </w:rPr>
      </w:pPr>
      <w:r w:rsidRPr="009043E9">
        <w:rPr>
          <w:rFonts w:cs="Arial"/>
        </w:rPr>
        <w:t>5</w:t>
      </w:r>
      <w:r w:rsidR="009064AF" w:rsidRPr="009043E9">
        <w:rPr>
          <w:rFonts w:cs="Arial"/>
        </w:rPr>
        <w:t>.</w:t>
      </w:r>
      <w:r w:rsidR="003D6F73" w:rsidRPr="009043E9">
        <w:rPr>
          <w:rFonts w:cs="Arial"/>
        </w:rPr>
        <w:t>5</w:t>
      </w:r>
      <w:r w:rsidR="00B72090" w:rsidRPr="009043E9">
        <w:rPr>
          <w:rFonts w:cs="Arial"/>
        </w:rPr>
        <w:t xml:space="preserve">. </w:t>
      </w:r>
      <w:r w:rsidR="0099362B" w:rsidRPr="009043E9">
        <w:rPr>
          <w:rFonts w:cs="Arial"/>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9043E9">
        <w:rPr>
          <w:rFonts w:eastAsiaTheme="minorHAnsi" w:cs="Arial"/>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72090" w:rsidRPr="009043E9" w:rsidRDefault="00D52D8A" w:rsidP="00164B3D">
      <w:pPr>
        <w:pStyle w:val="ConsPlusNormal"/>
        <w:suppressAutoHyphens w:val="0"/>
        <w:ind w:firstLine="709"/>
        <w:jc w:val="both"/>
        <w:rPr>
          <w:sz w:val="24"/>
          <w:szCs w:val="24"/>
        </w:rPr>
      </w:pPr>
      <w:r w:rsidRPr="009043E9">
        <w:rPr>
          <w:sz w:val="24"/>
          <w:szCs w:val="24"/>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9043E9" w:rsidRDefault="003D0D1D" w:rsidP="00B868F4">
      <w:pPr>
        <w:pStyle w:val="ConsPlusNormal"/>
        <w:suppressAutoHyphens w:val="0"/>
        <w:ind w:firstLine="709"/>
        <w:jc w:val="both"/>
        <w:rPr>
          <w:sz w:val="24"/>
          <w:szCs w:val="24"/>
        </w:rPr>
      </w:pPr>
      <w:r w:rsidRPr="009043E9">
        <w:rPr>
          <w:sz w:val="24"/>
          <w:szCs w:val="24"/>
        </w:rPr>
        <w:t>В ходе инспекционного визита могут совершаться следующие контрольные действия:</w:t>
      </w:r>
    </w:p>
    <w:p w:rsidR="003D0D1D" w:rsidRPr="009043E9" w:rsidRDefault="003D0D1D" w:rsidP="00B868F4">
      <w:pPr>
        <w:pStyle w:val="ConsPlusNormal"/>
        <w:suppressAutoHyphens w:val="0"/>
        <w:ind w:firstLine="709"/>
        <w:jc w:val="both"/>
        <w:rPr>
          <w:sz w:val="24"/>
          <w:szCs w:val="24"/>
        </w:rPr>
      </w:pPr>
      <w:r w:rsidRPr="009043E9">
        <w:rPr>
          <w:sz w:val="24"/>
          <w:szCs w:val="24"/>
        </w:rPr>
        <w:t>1)</w:t>
      </w:r>
      <w:r w:rsidR="00B72090" w:rsidRPr="009043E9">
        <w:rPr>
          <w:sz w:val="24"/>
          <w:szCs w:val="24"/>
        </w:rPr>
        <w:t xml:space="preserve"> осмотр,</w:t>
      </w:r>
    </w:p>
    <w:p w:rsidR="003D0D1D" w:rsidRPr="009043E9" w:rsidRDefault="003D0D1D" w:rsidP="00B868F4">
      <w:pPr>
        <w:pStyle w:val="ConsPlusNormal"/>
        <w:suppressAutoHyphens w:val="0"/>
        <w:ind w:firstLine="709"/>
        <w:jc w:val="both"/>
        <w:rPr>
          <w:sz w:val="24"/>
          <w:szCs w:val="24"/>
        </w:rPr>
      </w:pPr>
      <w:r w:rsidRPr="009043E9">
        <w:rPr>
          <w:sz w:val="24"/>
          <w:szCs w:val="24"/>
        </w:rPr>
        <w:t>2)</w:t>
      </w:r>
      <w:r w:rsidR="00B72090" w:rsidRPr="009043E9">
        <w:rPr>
          <w:sz w:val="24"/>
          <w:szCs w:val="24"/>
        </w:rPr>
        <w:t xml:space="preserve"> опрос, </w:t>
      </w:r>
    </w:p>
    <w:p w:rsidR="00627041" w:rsidRPr="009043E9" w:rsidRDefault="003D0D1D" w:rsidP="00B868F4">
      <w:pPr>
        <w:pStyle w:val="ConsPlusNormal"/>
        <w:suppressAutoHyphens w:val="0"/>
        <w:ind w:firstLine="709"/>
        <w:jc w:val="both"/>
        <w:rPr>
          <w:sz w:val="24"/>
          <w:szCs w:val="24"/>
        </w:rPr>
      </w:pPr>
      <w:r w:rsidRPr="009043E9">
        <w:rPr>
          <w:sz w:val="24"/>
          <w:szCs w:val="24"/>
        </w:rPr>
        <w:t xml:space="preserve">3) </w:t>
      </w:r>
      <w:r w:rsidR="00B72090" w:rsidRPr="009043E9">
        <w:rPr>
          <w:sz w:val="24"/>
          <w:szCs w:val="24"/>
        </w:rPr>
        <w:t>истребовани</w:t>
      </w:r>
      <w:r w:rsidR="00627041" w:rsidRPr="009043E9">
        <w:rPr>
          <w:sz w:val="24"/>
          <w:szCs w:val="24"/>
        </w:rPr>
        <w:t>е</w:t>
      </w:r>
      <w:r w:rsidR="00B72090" w:rsidRPr="009043E9">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9043E9" w:rsidRDefault="00627041" w:rsidP="00B868F4">
      <w:pPr>
        <w:pStyle w:val="ConsPlusNormal"/>
        <w:suppressAutoHyphens w:val="0"/>
        <w:ind w:firstLine="709"/>
        <w:jc w:val="both"/>
        <w:rPr>
          <w:sz w:val="24"/>
          <w:szCs w:val="24"/>
        </w:rPr>
      </w:pPr>
      <w:r w:rsidRPr="009043E9">
        <w:rPr>
          <w:sz w:val="24"/>
          <w:szCs w:val="24"/>
        </w:rPr>
        <w:t xml:space="preserve">4) </w:t>
      </w:r>
      <w:r w:rsidR="00B72090" w:rsidRPr="009043E9">
        <w:rPr>
          <w:sz w:val="24"/>
          <w:szCs w:val="24"/>
        </w:rPr>
        <w:t>получени</w:t>
      </w:r>
      <w:r w:rsidRPr="009043E9">
        <w:rPr>
          <w:sz w:val="24"/>
          <w:szCs w:val="24"/>
        </w:rPr>
        <w:t>е</w:t>
      </w:r>
      <w:r w:rsidR="00B72090" w:rsidRPr="009043E9">
        <w:rPr>
          <w:sz w:val="24"/>
          <w:szCs w:val="24"/>
        </w:rPr>
        <w:t xml:space="preserve"> письменных объяснений, </w:t>
      </w:r>
    </w:p>
    <w:p w:rsidR="00B72090" w:rsidRPr="009043E9" w:rsidRDefault="00627041" w:rsidP="00B868F4">
      <w:pPr>
        <w:pStyle w:val="ConsPlusNormal"/>
        <w:suppressAutoHyphens w:val="0"/>
        <w:ind w:firstLine="709"/>
        <w:jc w:val="both"/>
        <w:rPr>
          <w:sz w:val="24"/>
          <w:szCs w:val="24"/>
        </w:rPr>
      </w:pPr>
      <w:r w:rsidRPr="009043E9">
        <w:rPr>
          <w:sz w:val="24"/>
          <w:szCs w:val="24"/>
        </w:rPr>
        <w:t xml:space="preserve">5) </w:t>
      </w:r>
      <w:r w:rsidR="00B72090" w:rsidRPr="009043E9">
        <w:rPr>
          <w:sz w:val="24"/>
          <w:szCs w:val="24"/>
        </w:rPr>
        <w:t>инструментально</w:t>
      </w:r>
      <w:r w:rsidRPr="009043E9">
        <w:rPr>
          <w:sz w:val="24"/>
          <w:szCs w:val="24"/>
        </w:rPr>
        <w:t>е</w:t>
      </w:r>
      <w:r w:rsidR="00B72090" w:rsidRPr="009043E9">
        <w:rPr>
          <w:sz w:val="24"/>
          <w:szCs w:val="24"/>
        </w:rPr>
        <w:t xml:space="preserve"> обследовани</w:t>
      </w:r>
      <w:r w:rsidRPr="009043E9">
        <w:rPr>
          <w:sz w:val="24"/>
          <w:szCs w:val="24"/>
        </w:rPr>
        <w:t>е.</w:t>
      </w:r>
    </w:p>
    <w:p w:rsidR="00627041" w:rsidRPr="009043E9" w:rsidRDefault="00627041" w:rsidP="00164B3D">
      <w:pPr>
        <w:autoSpaceDE w:val="0"/>
        <w:autoSpaceDN w:val="0"/>
        <w:adjustRightInd w:val="0"/>
        <w:ind w:firstLine="709"/>
        <w:rPr>
          <w:rFonts w:eastAsiaTheme="minorHAnsi" w:cs="Arial"/>
          <w:lang w:eastAsia="en-US"/>
        </w:rPr>
      </w:pPr>
      <w:r w:rsidRPr="009043E9">
        <w:rPr>
          <w:rFonts w:eastAsiaTheme="minorHAnsi" w:cs="Arial"/>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9043E9" w:rsidRDefault="00627041" w:rsidP="00164B3D">
      <w:pPr>
        <w:autoSpaceDE w:val="0"/>
        <w:autoSpaceDN w:val="0"/>
        <w:adjustRightInd w:val="0"/>
        <w:ind w:firstLine="709"/>
        <w:rPr>
          <w:rFonts w:eastAsiaTheme="minorHAnsi" w:cs="Arial"/>
          <w:lang w:eastAsia="en-US"/>
        </w:rPr>
      </w:pPr>
      <w:r w:rsidRPr="009043E9">
        <w:rPr>
          <w:rFonts w:eastAsiaTheme="minorHAnsi" w:cs="Arial"/>
          <w:lang w:eastAsia="en-US"/>
        </w:rPr>
        <w:lastRenderedPageBreak/>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9" w:history="1">
        <w:r w:rsidRPr="009043E9">
          <w:rPr>
            <w:rFonts w:eastAsiaTheme="minorHAnsi" w:cs="Arial"/>
            <w:lang w:eastAsia="en-US"/>
          </w:rPr>
          <w:t>пунктами 3</w:t>
        </w:r>
      </w:hyperlink>
      <w:r w:rsidRPr="009043E9">
        <w:rPr>
          <w:rFonts w:eastAsiaTheme="minorHAnsi" w:cs="Arial"/>
          <w:lang w:eastAsia="en-US"/>
        </w:rPr>
        <w:t xml:space="preserve">, </w:t>
      </w:r>
      <w:hyperlink r:id="rId20" w:history="1">
        <w:r w:rsidRPr="009043E9">
          <w:rPr>
            <w:rFonts w:eastAsiaTheme="minorHAnsi" w:cs="Arial"/>
            <w:lang w:eastAsia="en-US"/>
          </w:rPr>
          <w:t>4</w:t>
        </w:r>
      </w:hyperlink>
      <w:hyperlink r:id="rId21" w:history="1">
        <w:r w:rsidRPr="009043E9">
          <w:rPr>
            <w:rFonts w:eastAsiaTheme="minorHAnsi" w:cs="Arial"/>
            <w:lang w:eastAsia="en-US"/>
          </w:rPr>
          <w:t xml:space="preserve"> части 1</w:t>
        </w:r>
      </w:hyperlink>
      <w:r w:rsidRPr="009043E9">
        <w:rPr>
          <w:rFonts w:eastAsiaTheme="minorHAnsi" w:cs="Arial"/>
          <w:lang w:eastAsia="en-US"/>
        </w:rPr>
        <w:t xml:space="preserve">, </w:t>
      </w:r>
      <w:hyperlink r:id="rId22" w:history="1">
        <w:r w:rsidRPr="009043E9">
          <w:rPr>
            <w:rFonts w:eastAsiaTheme="minorHAnsi" w:cs="Arial"/>
            <w:lang w:eastAsia="en-US"/>
          </w:rPr>
          <w:t>частью 12 статьи 66</w:t>
        </w:r>
      </w:hyperlink>
      <w:r w:rsidRPr="009043E9">
        <w:rPr>
          <w:rFonts w:eastAsiaTheme="minorHAnsi" w:cs="Arial"/>
          <w:lang w:eastAsia="en-US"/>
        </w:rPr>
        <w:t xml:space="preserve"> Федерального закона № 248-ФЗ.</w:t>
      </w:r>
    </w:p>
    <w:p w:rsidR="00A84188" w:rsidRPr="009043E9" w:rsidRDefault="008D6F12" w:rsidP="00164B3D">
      <w:pPr>
        <w:pStyle w:val="ConsPlusNormal"/>
        <w:tabs>
          <w:tab w:val="left" w:pos="1134"/>
        </w:tabs>
        <w:suppressAutoHyphens w:val="0"/>
        <w:ind w:firstLine="709"/>
        <w:jc w:val="both"/>
        <w:rPr>
          <w:sz w:val="24"/>
          <w:szCs w:val="24"/>
        </w:rPr>
      </w:pPr>
      <w:r w:rsidRPr="009043E9">
        <w:rPr>
          <w:sz w:val="24"/>
          <w:szCs w:val="24"/>
        </w:rPr>
        <w:t>5</w:t>
      </w:r>
      <w:r w:rsidR="00A84188" w:rsidRPr="009043E9">
        <w:rPr>
          <w:sz w:val="24"/>
          <w:szCs w:val="24"/>
        </w:rPr>
        <w:t>.</w:t>
      </w:r>
      <w:r w:rsidR="004A5798" w:rsidRPr="009043E9">
        <w:rPr>
          <w:sz w:val="24"/>
          <w:szCs w:val="24"/>
        </w:rPr>
        <w:t>7</w:t>
      </w:r>
      <w:r w:rsidR="00A84188" w:rsidRPr="009043E9">
        <w:rPr>
          <w:sz w:val="24"/>
          <w:szCs w:val="24"/>
        </w:rPr>
        <w:t>. Р</w:t>
      </w:r>
      <w:r w:rsidR="00B72090" w:rsidRPr="009043E9">
        <w:rPr>
          <w:sz w:val="24"/>
          <w:szCs w:val="24"/>
        </w:rPr>
        <w:t xml:space="preserve">ейдовый осмотр </w:t>
      </w:r>
      <w:r w:rsidR="00A84188" w:rsidRPr="009043E9">
        <w:rPr>
          <w:sz w:val="24"/>
          <w:szCs w:val="24"/>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9043E9" w:rsidRDefault="00A84188" w:rsidP="00164B3D">
      <w:pPr>
        <w:pStyle w:val="ConsPlusNormal"/>
        <w:tabs>
          <w:tab w:val="left" w:pos="1134"/>
        </w:tabs>
        <w:suppressAutoHyphens w:val="0"/>
        <w:ind w:firstLine="709"/>
        <w:jc w:val="both"/>
        <w:rPr>
          <w:sz w:val="24"/>
          <w:szCs w:val="24"/>
        </w:rPr>
      </w:pPr>
      <w:r w:rsidRPr="009043E9">
        <w:rPr>
          <w:sz w:val="24"/>
          <w:szCs w:val="24"/>
        </w:rPr>
        <w:t xml:space="preserve">В ходе рейдового осмотра могут проводиться следующие </w:t>
      </w:r>
      <w:r w:rsidR="004F7A4C" w:rsidRPr="009043E9">
        <w:rPr>
          <w:sz w:val="24"/>
          <w:szCs w:val="24"/>
        </w:rPr>
        <w:t>контрольные действия</w:t>
      </w:r>
      <w:r w:rsidRPr="009043E9">
        <w:rPr>
          <w:sz w:val="24"/>
          <w:szCs w:val="24"/>
        </w:rPr>
        <w:t>:</w:t>
      </w:r>
    </w:p>
    <w:p w:rsidR="00A84188" w:rsidRPr="009043E9" w:rsidRDefault="004F7A4C" w:rsidP="00164B3D">
      <w:pPr>
        <w:pStyle w:val="ConsPlusNormal"/>
        <w:tabs>
          <w:tab w:val="left" w:pos="1134"/>
        </w:tabs>
        <w:suppressAutoHyphens w:val="0"/>
        <w:ind w:left="567" w:firstLine="142"/>
        <w:jc w:val="both"/>
        <w:rPr>
          <w:sz w:val="24"/>
          <w:szCs w:val="24"/>
        </w:rPr>
      </w:pPr>
      <w:r w:rsidRPr="009043E9">
        <w:rPr>
          <w:sz w:val="24"/>
          <w:szCs w:val="24"/>
        </w:rPr>
        <w:t xml:space="preserve">1) </w:t>
      </w:r>
      <w:r w:rsidR="00B72090" w:rsidRPr="009043E9">
        <w:rPr>
          <w:sz w:val="24"/>
          <w:szCs w:val="24"/>
        </w:rPr>
        <w:t>осмотр</w:t>
      </w:r>
      <w:r w:rsidR="00A84188" w:rsidRPr="009043E9">
        <w:rPr>
          <w:sz w:val="24"/>
          <w:szCs w:val="24"/>
        </w:rPr>
        <w:t>;</w:t>
      </w:r>
    </w:p>
    <w:p w:rsidR="00A84188" w:rsidRPr="009043E9" w:rsidRDefault="004F7A4C" w:rsidP="00164B3D">
      <w:pPr>
        <w:pStyle w:val="ConsPlusNormal"/>
        <w:tabs>
          <w:tab w:val="left" w:pos="1134"/>
        </w:tabs>
        <w:suppressAutoHyphens w:val="0"/>
        <w:ind w:left="567" w:firstLine="142"/>
        <w:jc w:val="both"/>
        <w:rPr>
          <w:sz w:val="24"/>
          <w:szCs w:val="24"/>
        </w:rPr>
      </w:pPr>
      <w:r w:rsidRPr="009043E9">
        <w:rPr>
          <w:sz w:val="24"/>
          <w:szCs w:val="24"/>
        </w:rPr>
        <w:t xml:space="preserve">2) </w:t>
      </w:r>
      <w:r w:rsidR="00B72090" w:rsidRPr="009043E9">
        <w:rPr>
          <w:sz w:val="24"/>
          <w:szCs w:val="24"/>
        </w:rPr>
        <w:t>опрос</w:t>
      </w:r>
      <w:r w:rsidR="00A84188" w:rsidRPr="009043E9">
        <w:rPr>
          <w:sz w:val="24"/>
          <w:szCs w:val="24"/>
        </w:rPr>
        <w:t>;</w:t>
      </w:r>
    </w:p>
    <w:p w:rsidR="00A84188" w:rsidRPr="009043E9" w:rsidRDefault="004F7A4C" w:rsidP="00164B3D">
      <w:pPr>
        <w:pStyle w:val="ConsPlusNormal"/>
        <w:tabs>
          <w:tab w:val="left" w:pos="1134"/>
        </w:tabs>
        <w:suppressAutoHyphens w:val="0"/>
        <w:ind w:left="567" w:firstLine="142"/>
        <w:jc w:val="both"/>
        <w:rPr>
          <w:sz w:val="24"/>
          <w:szCs w:val="24"/>
        </w:rPr>
      </w:pPr>
      <w:r w:rsidRPr="009043E9">
        <w:rPr>
          <w:sz w:val="24"/>
          <w:szCs w:val="24"/>
        </w:rPr>
        <w:t xml:space="preserve">3) </w:t>
      </w:r>
      <w:r w:rsidR="00B72090" w:rsidRPr="009043E9">
        <w:rPr>
          <w:sz w:val="24"/>
          <w:szCs w:val="24"/>
        </w:rPr>
        <w:t>получени</w:t>
      </w:r>
      <w:r w:rsidR="00A84188" w:rsidRPr="009043E9">
        <w:rPr>
          <w:sz w:val="24"/>
          <w:szCs w:val="24"/>
        </w:rPr>
        <w:t>е</w:t>
      </w:r>
      <w:r w:rsidR="00B72090" w:rsidRPr="009043E9">
        <w:rPr>
          <w:sz w:val="24"/>
          <w:szCs w:val="24"/>
        </w:rPr>
        <w:t xml:space="preserve"> письменных объяснений, </w:t>
      </w:r>
    </w:p>
    <w:p w:rsidR="00691B8A" w:rsidRPr="009043E9" w:rsidRDefault="004F7A4C" w:rsidP="00164B3D">
      <w:pPr>
        <w:pStyle w:val="ConsPlusNormal"/>
        <w:tabs>
          <w:tab w:val="left" w:pos="1134"/>
        </w:tabs>
        <w:suppressAutoHyphens w:val="0"/>
        <w:ind w:firstLine="709"/>
        <w:jc w:val="both"/>
        <w:rPr>
          <w:sz w:val="24"/>
          <w:szCs w:val="24"/>
        </w:rPr>
      </w:pPr>
      <w:r w:rsidRPr="009043E9">
        <w:rPr>
          <w:sz w:val="24"/>
          <w:szCs w:val="24"/>
        </w:rPr>
        <w:t xml:space="preserve">4) </w:t>
      </w:r>
      <w:r w:rsidR="00B72090" w:rsidRPr="009043E9">
        <w:rPr>
          <w:sz w:val="24"/>
          <w:szCs w:val="24"/>
        </w:rPr>
        <w:t>истребовани</w:t>
      </w:r>
      <w:r w:rsidR="00A84188" w:rsidRPr="009043E9">
        <w:rPr>
          <w:sz w:val="24"/>
          <w:szCs w:val="24"/>
        </w:rPr>
        <w:t>е</w:t>
      </w:r>
      <w:r w:rsidR="00B72090" w:rsidRPr="009043E9">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9043E9" w:rsidRDefault="004F7A4C" w:rsidP="00164B3D">
      <w:pPr>
        <w:pStyle w:val="ConsPlusNormal"/>
        <w:tabs>
          <w:tab w:val="left" w:pos="1134"/>
        </w:tabs>
        <w:suppressAutoHyphens w:val="0"/>
        <w:ind w:left="567" w:firstLine="142"/>
        <w:jc w:val="both"/>
        <w:rPr>
          <w:sz w:val="24"/>
          <w:szCs w:val="24"/>
        </w:rPr>
      </w:pPr>
      <w:r w:rsidRPr="009043E9">
        <w:rPr>
          <w:sz w:val="24"/>
          <w:szCs w:val="24"/>
        </w:rPr>
        <w:t xml:space="preserve">5) </w:t>
      </w:r>
      <w:r w:rsidR="00B72090" w:rsidRPr="009043E9">
        <w:rPr>
          <w:sz w:val="24"/>
          <w:szCs w:val="24"/>
        </w:rPr>
        <w:t>инструментально</w:t>
      </w:r>
      <w:r w:rsidR="00691B8A" w:rsidRPr="009043E9">
        <w:rPr>
          <w:sz w:val="24"/>
          <w:szCs w:val="24"/>
        </w:rPr>
        <w:t>е</w:t>
      </w:r>
      <w:r w:rsidR="00B72090" w:rsidRPr="009043E9">
        <w:rPr>
          <w:sz w:val="24"/>
          <w:szCs w:val="24"/>
        </w:rPr>
        <w:t xml:space="preserve"> обследовани</w:t>
      </w:r>
      <w:r w:rsidR="00691B8A" w:rsidRPr="009043E9">
        <w:rPr>
          <w:sz w:val="24"/>
          <w:szCs w:val="24"/>
        </w:rPr>
        <w:t>е;</w:t>
      </w:r>
      <w:r w:rsidR="00B72090" w:rsidRPr="009043E9">
        <w:rPr>
          <w:sz w:val="24"/>
          <w:szCs w:val="24"/>
        </w:rPr>
        <w:t xml:space="preserve"> </w:t>
      </w:r>
    </w:p>
    <w:p w:rsidR="00B72090" w:rsidRPr="009043E9" w:rsidRDefault="004F7A4C" w:rsidP="00164B3D">
      <w:pPr>
        <w:pStyle w:val="ConsPlusNormal"/>
        <w:tabs>
          <w:tab w:val="left" w:pos="1134"/>
        </w:tabs>
        <w:suppressAutoHyphens w:val="0"/>
        <w:ind w:left="567" w:firstLine="142"/>
        <w:jc w:val="both"/>
        <w:rPr>
          <w:sz w:val="24"/>
          <w:szCs w:val="24"/>
        </w:rPr>
      </w:pPr>
      <w:r w:rsidRPr="009043E9">
        <w:rPr>
          <w:sz w:val="24"/>
          <w:szCs w:val="24"/>
        </w:rPr>
        <w:t xml:space="preserve">6) </w:t>
      </w:r>
      <w:r w:rsidR="00B72090" w:rsidRPr="009043E9">
        <w:rPr>
          <w:sz w:val="24"/>
          <w:szCs w:val="24"/>
        </w:rPr>
        <w:t>экспертиз</w:t>
      </w:r>
      <w:r w:rsidR="00691B8A" w:rsidRPr="009043E9">
        <w:rPr>
          <w:sz w:val="24"/>
          <w:szCs w:val="24"/>
        </w:rPr>
        <w:t>а</w:t>
      </w:r>
      <w:r w:rsidR="00D52D8A" w:rsidRPr="009043E9">
        <w:rPr>
          <w:sz w:val="24"/>
          <w:szCs w:val="24"/>
        </w:rPr>
        <w:t>;</w:t>
      </w:r>
    </w:p>
    <w:p w:rsidR="00D52D8A" w:rsidRPr="009043E9" w:rsidRDefault="004F7A4C" w:rsidP="00164B3D">
      <w:pPr>
        <w:pStyle w:val="ConsPlusNormal"/>
        <w:tabs>
          <w:tab w:val="left" w:pos="1134"/>
        </w:tabs>
        <w:suppressAutoHyphens w:val="0"/>
        <w:ind w:left="567" w:firstLine="142"/>
        <w:jc w:val="both"/>
        <w:rPr>
          <w:sz w:val="24"/>
          <w:szCs w:val="24"/>
        </w:rPr>
      </w:pPr>
      <w:r w:rsidRPr="009043E9">
        <w:rPr>
          <w:sz w:val="24"/>
          <w:szCs w:val="24"/>
        </w:rPr>
        <w:t xml:space="preserve">7) </w:t>
      </w:r>
      <w:r w:rsidR="00D52D8A" w:rsidRPr="009043E9">
        <w:rPr>
          <w:sz w:val="24"/>
          <w:szCs w:val="24"/>
        </w:rPr>
        <w:t xml:space="preserve">досмотр. </w:t>
      </w:r>
    </w:p>
    <w:p w:rsidR="00691B8A" w:rsidRPr="009043E9" w:rsidRDefault="00691B8A" w:rsidP="00164B3D">
      <w:pPr>
        <w:pStyle w:val="ConsPlusNormal"/>
        <w:tabs>
          <w:tab w:val="left" w:pos="1134"/>
        </w:tabs>
        <w:suppressAutoHyphens w:val="0"/>
        <w:ind w:firstLine="709"/>
        <w:jc w:val="both"/>
        <w:rPr>
          <w:sz w:val="24"/>
          <w:szCs w:val="24"/>
        </w:rPr>
      </w:pPr>
      <w:r w:rsidRPr="009043E9">
        <w:rPr>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9043E9" w:rsidRDefault="00691B8A" w:rsidP="00164B3D">
      <w:pPr>
        <w:tabs>
          <w:tab w:val="left" w:pos="1134"/>
        </w:tabs>
        <w:autoSpaceDE w:val="0"/>
        <w:autoSpaceDN w:val="0"/>
        <w:adjustRightInd w:val="0"/>
        <w:ind w:firstLine="709"/>
        <w:rPr>
          <w:rFonts w:eastAsiaTheme="minorHAnsi" w:cs="Arial"/>
          <w:lang w:eastAsia="en-US"/>
        </w:rPr>
      </w:pPr>
      <w:r w:rsidRPr="009043E9">
        <w:rPr>
          <w:rFonts w:eastAsiaTheme="minorHAnsi" w:cs="Arial"/>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3" w:history="1">
        <w:r w:rsidRPr="009043E9">
          <w:rPr>
            <w:rFonts w:eastAsiaTheme="minorHAnsi" w:cs="Arial"/>
            <w:lang w:eastAsia="en-US"/>
          </w:rPr>
          <w:t>пунктами 3</w:t>
        </w:r>
      </w:hyperlink>
      <w:r w:rsidRPr="009043E9">
        <w:rPr>
          <w:rFonts w:eastAsiaTheme="minorHAnsi" w:cs="Arial"/>
          <w:lang w:eastAsia="en-US"/>
        </w:rPr>
        <w:t xml:space="preserve">, </w:t>
      </w:r>
      <w:hyperlink r:id="rId24" w:history="1">
        <w:r w:rsidRPr="009043E9">
          <w:rPr>
            <w:rFonts w:eastAsiaTheme="minorHAnsi" w:cs="Arial"/>
            <w:lang w:eastAsia="en-US"/>
          </w:rPr>
          <w:t>4</w:t>
        </w:r>
      </w:hyperlink>
      <w:hyperlink r:id="rId25" w:history="1">
        <w:r w:rsidRPr="009043E9">
          <w:rPr>
            <w:rFonts w:eastAsiaTheme="minorHAnsi" w:cs="Arial"/>
            <w:lang w:eastAsia="en-US"/>
          </w:rPr>
          <w:t xml:space="preserve"> части 1</w:t>
        </w:r>
      </w:hyperlink>
      <w:r w:rsidRPr="009043E9">
        <w:rPr>
          <w:rFonts w:eastAsiaTheme="minorHAnsi" w:cs="Arial"/>
          <w:lang w:eastAsia="en-US"/>
        </w:rPr>
        <w:t xml:space="preserve">, </w:t>
      </w:r>
      <w:hyperlink r:id="rId26" w:history="1">
        <w:r w:rsidRPr="009043E9">
          <w:rPr>
            <w:rFonts w:eastAsiaTheme="minorHAnsi" w:cs="Arial"/>
            <w:lang w:eastAsia="en-US"/>
          </w:rPr>
          <w:t>частью 12 статьи 66</w:t>
        </w:r>
      </w:hyperlink>
      <w:r w:rsidRPr="009043E9">
        <w:rPr>
          <w:rFonts w:eastAsiaTheme="minorHAnsi" w:cs="Arial"/>
          <w:lang w:eastAsia="en-US"/>
        </w:rPr>
        <w:t xml:space="preserve"> Федерального закона № 248-ФЗ.</w:t>
      </w:r>
    </w:p>
    <w:p w:rsidR="00691B8A" w:rsidRPr="009043E9" w:rsidRDefault="008D6F12" w:rsidP="00164B3D">
      <w:pPr>
        <w:pStyle w:val="ConsPlusNormal"/>
        <w:tabs>
          <w:tab w:val="left" w:pos="1134"/>
        </w:tabs>
        <w:suppressAutoHyphens w:val="0"/>
        <w:ind w:firstLine="709"/>
        <w:jc w:val="both"/>
        <w:rPr>
          <w:sz w:val="24"/>
          <w:szCs w:val="24"/>
        </w:rPr>
      </w:pPr>
      <w:r w:rsidRPr="009043E9">
        <w:rPr>
          <w:sz w:val="24"/>
          <w:szCs w:val="24"/>
        </w:rPr>
        <w:t>5</w:t>
      </w:r>
      <w:r w:rsidR="00691B8A" w:rsidRPr="009043E9">
        <w:rPr>
          <w:sz w:val="24"/>
          <w:szCs w:val="24"/>
        </w:rPr>
        <w:t>.</w:t>
      </w:r>
      <w:r w:rsidR="004A5798" w:rsidRPr="009043E9">
        <w:rPr>
          <w:sz w:val="24"/>
          <w:szCs w:val="24"/>
        </w:rPr>
        <w:t>8</w:t>
      </w:r>
      <w:r w:rsidR="00691B8A" w:rsidRPr="009043E9">
        <w:rPr>
          <w:sz w:val="24"/>
          <w:szCs w:val="24"/>
        </w:rPr>
        <w:t xml:space="preserve">. Документарная </w:t>
      </w:r>
      <w:r w:rsidR="00B72090" w:rsidRPr="009043E9">
        <w:rPr>
          <w:sz w:val="24"/>
          <w:szCs w:val="24"/>
        </w:rPr>
        <w:t xml:space="preserve">проверка </w:t>
      </w:r>
      <w:r w:rsidR="00691B8A" w:rsidRPr="009043E9">
        <w:rPr>
          <w:sz w:val="24"/>
          <w:szCs w:val="24"/>
        </w:rPr>
        <w:t xml:space="preserve">осуществляется в порядке, установленном статьей 72 Федерального закона № 248-ФЗ.  </w:t>
      </w:r>
    </w:p>
    <w:p w:rsidR="00691B8A" w:rsidRPr="009043E9" w:rsidRDefault="00691B8A" w:rsidP="00164B3D">
      <w:pPr>
        <w:pStyle w:val="ConsPlusNormal"/>
        <w:tabs>
          <w:tab w:val="left" w:pos="1134"/>
        </w:tabs>
        <w:suppressAutoHyphens w:val="0"/>
        <w:ind w:firstLine="709"/>
        <w:jc w:val="both"/>
        <w:rPr>
          <w:sz w:val="24"/>
          <w:szCs w:val="24"/>
        </w:rPr>
      </w:pPr>
      <w:r w:rsidRPr="009043E9">
        <w:rPr>
          <w:sz w:val="24"/>
          <w:szCs w:val="24"/>
        </w:rPr>
        <w:t>В ходе документарной проверки могут совершаться следующие контрольные действия:</w:t>
      </w:r>
    </w:p>
    <w:p w:rsidR="00691B8A" w:rsidRPr="009043E9" w:rsidRDefault="00A60CB5" w:rsidP="00164B3D">
      <w:pPr>
        <w:pStyle w:val="ConsPlusNormal"/>
        <w:tabs>
          <w:tab w:val="left" w:pos="1134"/>
        </w:tabs>
        <w:suppressAutoHyphens w:val="0"/>
        <w:ind w:left="567" w:firstLine="142"/>
        <w:jc w:val="both"/>
        <w:rPr>
          <w:sz w:val="24"/>
          <w:szCs w:val="24"/>
        </w:rPr>
      </w:pPr>
      <w:r w:rsidRPr="009043E9">
        <w:rPr>
          <w:sz w:val="24"/>
          <w:szCs w:val="24"/>
        </w:rPr>
        <w:t xml:space="preserve">1) </w:t>
      </w:r>
      <w:r w:rsidR="00B72090" w:rsidRPr="009043E9">
        <w:rPr>
          <w:sz w:val="24"/>
          <w:szCs w:val="24"/>
        </w:rPr>
        <w:t>получени</w:t>
      </w:r>
      <w:r w:rsidR="00691B8A" w:rsidRPr="009043E9">
        <w:rPr>
          <w:sz w:val="24"/>
          <w:szCs w:val="24"/>
        </w:rPr>
        <w:t>е</w:t>
      </w:r>
      <w:r w:rsidR="00B72090" w:rsidRPr="009043E9">
        <w:rPr>
          <w:sz w:val="24"/>
          <w:szCs w:val="24"/>
        </w:rPr>
        <w:t xml:space="preserve"> письменных объяснений</w:t>
      </w:r>
      <w:r w:rsidR="00691B8A" w:rsidRPr="009043E9">
        <w:rPr>
          <w:sz w:val="24"/>
          <w:szCs w:val="24"/>
        </w:rPr>
        <w:t>;</w:t>
      </w:r>
    </w:p>
    <w:p w:rsidR="00B72090" w:rsidRPr="009043E9" w:rsidRDefault="00A60CB5" w:rsidP="00164B3D">
      <w:pPr>
        <w:pStyle w:val="ConsPlusNormal"/>
        <w:tabs>
          <w:tab w:val="left" w:pos="1134"/>
        </w:tabs>
        <w:suppressAutoHyphens w:val="0"/>
        <w:ind w:left="567" w:firstLine="142"/>
        <w:jc w:val="both"/>
        <w:rPr>
          <w:sz w:val="24"/>
          <w:szCs w:val="24"/>
        </w:rPr>
      </w:pPr>
      <w:r w:rsidRPr="009043E9">
        <w:rPr>
          <w:sz w:val="24"/>
          <w:szCs w:val="24"/>
        </w:rPr>
        <w:t xml:space="preserve">2) </w:t>
      </w:r>
      <w:r w:rsidR="00B72090" w:rsidRPr="009043E9">
        <w:rPr>
          <w:sz w:val="24"/>
          <w:szCs w:val="24"/>
        </w:rPr>
        <w:t>истребовани</w:t>
      </w:r>
      <w:r w:rsidR="00691B8A" w:rsidRPr="009043E9">
        <w:rPr>
          <w:sz w:val="24"/>
          <w:szCs w:val="24"/>
        </w:rPr>
        <w:t>е</w:t>
      </w:r>
      <w:r w:rsidR="00B72090" w:rsidRPr="009043E9">
        <w:rPr>
          <w:sz w:val="24"/>
          <w:szCs w:val="24"/>
        </w:rPr>
        <w:t xml:space="preserve"> документов</w:t>
      </w:r>
      <w:r w:rsidR="002671B4" w:rsidRPr="009043E9">
        <w:rPr>
          <w:sz w:val="24"/>
          <w:szCs w:val="24"/>
        </w:rPr>
        <w:t>;</w:t>
      </w:r>
    </w:p>
    <w:p w:rsidR="002671B4" w:rsidRPr="009043E9" w:rsidRDefault="00A60CB5" w:rsidP="00164B3D">
      <w:pPr>
        <w:pStyle w:val="ConsPlusNormal"/>
        <w:tabs>
          <w:tab w:val="left" w:pos="1134"/>
        </w:tabs>
        <w:suppressAutoHyphens w:val="0"/>
        <w:ind w:left="567" w:firstLine="142"/>
        <w:jc w:val="both"/>
        <w:rPr>
          <w:sz w:val="24"/>
          <w:szCs w:val="24"/>
        </w:rPr>
      </w:pPr>
      <w:r w:rsidRPr="009043E9">
        <w:rPr>
          <w:sz w:val="24"/>
          <w:szCs w:val="24"/>
        </w:rPr>
        <w:t xml:space="preserve">3) </w:t>
      </w:r>
      <w:r w:rsidR="002671B4" w:rsidRPr="009043E9">
        <w:rPr>
          <w:sz w:val="24"/>
          <w:szCs w:val="24"/>
        </w:rPr>
        <w:t xml:space="preserve">экспертиза. </w:t>
      </w:r>
    </w:p>
    <w:p w:rsidR="00691B8A" w:rsidRPr="009043E9" w:rsidRDefault="00691B8A" w:rsidP="00164B3D">
      <w:pPr>
        <w:pStyle w:val="a5"/>
        <w:tabs>
          <w:tab w:val="left" w:pos="1134"/>
        </w:tabs>
        <w:autoSpaceDE w:val="0"/>
        <w:autoSpaceDN w:val="0"/>
        <w:adjustRightInd w:val="0"/>
        <w:spacing w:after="0" w:line="240" w:lineRule="auto"/>
        <w:ind w:left="0" w:firstLine="709"/>
        <w:rPr>
          <w:rFonts w:ascii="Arial" w:eastAsiaTheme="minorHAnsi" w:hAnsi="Arial" w:cs="Arial"/>
          <w:sz w:val="24"/>
          <w:szCs w:val="24"/>
          <w:lang w:eastAsia="en-US"/>
        </w:rPr>
      </w:pPr>
      <w:r w:rsidRPr="009043E9">
        <w:rPr>
          <w:rFonts w:ascii="Arial" w:eastAsiaTheme="minorHAnsi" w:hAnsi="Arial" w:cs="Arial"/>
          <w:sz w:val="24"/>
          <w:szCs w:val="24"/>
          <w:lang w:eastAsia="en-US"/>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w:t>
      </w:r>
      <w:r w:rsidR="000E35F5" w:rsidRPr="009043E9">
        <w:rPr>
          <w:rFonts w:ascii="Arial" w:eastAsiaTheme="minorHAnsi" w:hAnsi="Arial" w:cs="Arial"/>
          <w:sz w:val="24"/>
          <w:szCs w:val="24"/>
          <w:lang w:eastAsia="en-US"/>
        </w:rPr>
        <w:t xml:space="preserve"> на автомобильном транспорте</w:t>
      </w:r>
      <w:r w:rsidRPr="009043E9">
        <w:rPr>
          <w:rFonts w:ascii="Arial" w:eastAsiaTheme="minorHAnsi" w:hAnsi="Arial" w:cs="Arial"/>
          <w:sz w:val="24"/>
          <w:szCs w:val="24"/>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9043E9" w:rsidRDefault="00691B8A" w:rsidP="00164B3D">
      <w:pPr>
        <w:tabs>
          <w:tab w:val="left" w:pos="1134"/>
        </w:tabs>
        <w:autoSpaceDE w:val="0"/>
        <w:autoSpaceDN w:val="0"/>
        <w:adjustRightInd w:val="0"/>
        <w:ind w:firstLine="709"/>
        <w:rPr>
          <w:rFonts w:eastAsiaTheme="minorHAnsi" w:cs="Arial"/>
          <w:lang w:eastAsia="en-US"/>
        </w:rPr>
      </w:pPr>
      <w:r w:rsidRPr="009043E9">
        <w:rPr>
          <w:rFonts w:eastAsiaTheme="minorHAnsi" w:cs="Arial"/>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7" w:history="1">
        <w:r w:rsidRPr="009043E9">
          <w:rPr>
            <w:rFonts w:eastAsiaTheme="minorHAnsi" w:cs="Arial"/>
            <w:lang w:eastAsia="en-US"/>
          </w:rPr>
          <w:t>пунктами 3</w:t>
        </w:r>
      </w:hyperlink>
      <w:r w:rsidRPr="009043E9">
        <w:rPr>
          <w:rFonts w:eastAsiaTheme="minorHAnsi" w:cs="Arial"/>
          <w:lang w:eastAsia="en-US"/>
        </w:rPr>
        <w:t xml:space="preserve">, </w:t>
      </w:r>
      <w:hyperlink r:id="rId28" w:history="1">
        <w:r w:rsidRPr="009043E9">
          <w:rPr>
            <w:rFonts w:eastAsiaTheme="minorHAnsi" w:cs="Arial"/>
            <w:lang w:eastAsia="en-US"/>
          </w:rPr>
          <w:t>4</w:t>
        </w:r>
      </w:hyperlink>
      <w:hyperlink r:id="rId29" w:history="1">
        <w:r w:rsidRPr="009043E9">
          <w:rPr>
            <w:rFonts w:eastAsiaTheme="minorHAnsi" w:cs="Arial"/>
            <w:lang w:eastAsia="en-US"/>
          </w:rPr>
          <w:t xml:space="preserve"> части 1 статьи 57</w:t>
        </w:r>
      </w:hyperlink>
      <w:r w:rsidRPr="009043E9">
        <w:rPr>
          <w:rFonts w:eastAsiaTheme="minorHAnsi" w:cs="Arial"/>
          <w:lang w:eastAsia="en-US"/>
        </w:rPr>
        <w:t xml:space="preserve"> Федерального закона № 248-ФЗ.</w:t>
      </w:r>
    </w:p>
    <w:p w:rsidR="001116DD" w:rsidRPr="009043E9" w:rsidRDefault="008D6F12" w:rsidP="00164B3D">
      <w:pPr>
        <w:pStyle w:val="ConsPlusNormal"/>
        <w:tabs>
          <w:tab w:val="left" w:pos="1134"/>
        </w:tabs>
        <w:suppressAutoHyphens w:val="0"/>
        <w:ind w:firstLine="709"/>
        <w:jc w:val="both"/>
        <w:rPr>
          <w:sz w:val="24"/>
          <w:szCs w:val="24"/>
        </w:rPr>
      </w:pPr>
      <w:r w:rsidRPr="009043E9">
        <w:rPr>
          <w:sz w:val="24"/>
          <w:szCs w:val="24"/>
        </w:rPr>
        <w:lastRenderedPageBreak/>
        <w:t>5</w:t>
      </w:r>
      <w:r w:rsidR="00691B8A" w:rsidRPr="009043E9">
        <w:rPr>
          <w:sz w:val="24"/>
          <w:szCs w:val="24"/>
        </w:rPr>
        <w:t>.</w:t>
      </w:r>
      <w:r w:rsidR="004A5798" w:rsidRPr="009043E9">
        <w:rPr>
          <w:sz w:val="24"/>
          <w:szCs w:val="24"/>
        </w:rPr>
        <w:t>9</w:t>
      </w:r>
      <w:r w:rsidR="00691B8A" w:rsidRPr="009043E9">
        <w:rPr>
          <w:sz w:val="24"/>
          <w:szCs w:val="24"/>
        </w:rPr>
        <w:t xml:space="preserve">. Выездная </w:t>
      </w:r>
      <w:r w:rsidR="00B72090" w:rsidRPr="009043E9">
        <w:rPr>
          <w:sz w:val="24"/>
          <w:szCs w:val="24"/>
        </w:rPr>
        <w:t xml:space="preserve">проверка </w:t>
      </w:r>
      <w:r w:rsidR="00691B8A" w:rsidRPr="009043E9">
        <w:rPr>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9043E9">
        <w:rPr>
          <w:sz w:val="24"/>
          <w:szCs w:val="24"/>
        </w:rPr>
        <w:t>) либо объекта контроля</w:t>
      </w:r>
      <w:r w:rsidR="00691B8A" w:rsidRPr="009043E9">
        <w:rPr>
          <w:sz w:val="24"/>
          <w:szCs w:val="24"/>
        </w:rPr>
        <w:t>.</w:t>
      </w:r>
      <w:r w:rsidR="001116DD" w:rsidRPr="009043E9">
        <w:rPr>
          <w:sz w:val="24"/>
          <w:szCs w:val="24"/>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9043E9" w:rsidRDefault="001116DD" w:rsidP="00164B3D">
      <w:pPr>
        <w:tabs>
          <w:tab w:val="left" w:pos="1134"/>
        </w:tabs>
        <w:autoSpaceDE w:val="0"/>
        <w:autoSpaceDN w:val="0"/>
        <w:adjustRightInd w:val="0"/>
        <w:ind w:firstLine="709"/>
        <w:rPr>
          <w:rFonts w:eastAsiaTheme="minorHAnsi" w:cs="Arial"/>
          <w:lang w:eastAsia="en-US"/>
        </w:rPr>
      </w:pPr>
      <w:r w:rsidRPr="009043E9">
        <w:rPr>
          <w:rFonts w:eastAsiaTheme="minorHAnsi" w:cs="Arial"/>
          <w:lang w:eastAsia="en-US"/>
        </w:rPr>
        <w:t>Выездная проверка проводится в случае, если не представляется возможным:</w:t>
      </w:r>
    </w:p>
    <w:p w:rsidR="001116DD" w:rsidRPr="009043E9" w:rsidRDefault="001116DD" w:rsidP="00164B3D">
      <w:pPr>
        <w:tabs>
          <w:tab w:val="left" w:pos="1134"/>
        </w:tabs>
        <w:autoSpaceDE w:val="0"/>
        <w:autoSpaceDN w:val="0"/>
        <w:adjustRightInd w:val="0"/>
        <w:ind w:firstLine="709"/>
        <w:rPr>
          <w:rFonts w:eastAsiaTheme="minorHAnsi" w:cs="Arial"/>
          <w:lang w:eastAsia="en-US"/>
        </w:rPr>
      </w:pPr>
      <w:r w:rsidRPr="009043E9">
        <w:rPr>
          <w:rFonts w:eastAsiaTheme="minorHAnsi" w:cs="Arial"/>
          <w:lang w:eastAsia="en-US"/>
        </w:rPr>
        <w:t xml:space="preserve">а) удостовериться в полноте и достоверности сведений, которые содержатся в находящихся в распоряжении </w:t>
      </w:r>
      <w:r w:rsidR="00975326" w:rsidRPr="009043E9">
        <w:rPr>
          <w:rFonts w:eastAsiaTheme="minorHAnsi" w:cs="Arial"/>
          <w:lang w:eastAsia="en-US"/>
        </w:rPr>
        <w:t>администрации</w:t>
      </w:r>
      <w:r w:rsidRPr="009043E9">
        <w:rPr>
          <w:rFonts w:eastAsiaTheme="minorHAnsi" w:cs="Arial"/>
          <w:lang w:eastAsia="en-US"/>
        </w:rPr>
        <w:t xml:space="preserve"> или в запрашиваемых </w:t>
      </w:r>
      <w:r w:rsidR="00975326" w:rsidRPr="009043E9">
        <w:rPr>
          <w:rFonts w:eastAsiaTheme="minorHAnsi" w:cs="Arial"/>
          <w:lang w:eastAsia="en-US"/>
        </w:rPr>
        <w:t>ею</w:t>
      </w:r>
      <w:r w:rsidRPr="009043E9">
        <w:rPr>
          <w:rFonts w:eastAsiaTheme="minorHAnsi" w:cs="Arial"/>
          <w:lang w:eastAsia="en-US"/>
        </w:rPr>
        <w:t xml:space="preserve"> документах и объяснениях контролируемого лица;</w:t>
      </w:r>
    </w:p>
    <w:p w:rsidR="001116DD" w:rsidRPr="009043E9" w:rsidRDefault="001116DD" w:rsidP="00164B3D">
      <w:pPr>
        <w:tabs>
          <w:tab w:val="left" w:pos="1134"/>
        </w:tabs>
        <w:autoSpaceDE w:val="0"/>
        <w:autoSpaceDN w:val="0"/>
        <w:adjustRightInd w:val="0"/>
        <w:ind w:firstLine="709"/>
        <w:rPr>
          <w:rFonts w:eastAsiaTheme="minorHAnsi" w:cs="Arial"/>
          <w:lang w:eastAsia="en-US"/>
        </w:rPr>
      </w:pPr>
      <w:r w:rsidRPr="009043E9">
        <w:rPr>
          <w:rFonts w:eastAsiaTheme="minorHAnsi" w:cs="Arial"/>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0" w:history="1">
        <w:r w:rsidRPr="009043E9">
          <w:rPr>
            <w:rFonts w:eastAsiaTheme="minorHAnsi" w:cs="Arial"/>
            <w:lang w:eastAsia="en-US"/>
          </w:rPr>
          <w:t>части 2</w:t>
        </w:r>
      </w:hyperlink>
      <w:r w:rsidRPr="009043E9">
        <w:rPr>
          <w:rFonts w:eastAsiaTheme="minorHAnsi" w:cs="Arial"/>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9043E9" w:rsidRDefault="001116DD" w:rsidP="00164B3D">
      <w:pPr>
        <w:tabs>
          <w:tab w:val="left" w:pos="1134"/>
        </w:tabs>
        <w:autoSpaceDE w:val="0"/>
        <w:autoSpaceDN w:val="0"/>
        <w:adjustRightInd w:val="0"/>
        <w:ind w:firstLine="709"/>
        <w:rPr>
          <w:rFonts w:eastAsiaTheme="minorHAnsi" w:cs="Arial"/>
          <w:lang w:eastAsia="en-US"/>
        </w:rPr>
      </w:pPr>
      <w:r w:rsidRPr="009043E9">
        <w:rPr>
          <w:rFonts w:eastAsiaTheme="minorHAnsi" w:cs="Arial"/>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1" w:history="1">
        <w:r w:rsidRPr="009043E9">
          <w:rPr>
            <w:rFonts w:eastAsiaTheme="minorHAnsi" w:cs="Arial"/>
            <w:lang w:eastAsia="en-US"/>
          </w:rPr>
          <w:t>пунктами 3</w:t>
        </w:r>
      </w:hyperlink>
      <w:r w:rsidRPr="009043E9">
        <w:rPr>
          <w:rFonts w:eastAsiaTheme="minorHAnsi" w:cs="Arial"/>
          <w:lang w:eastAsia="en-US"/>
        </w:rPr>
        <w:t xml:space="preserve">, </w:t>
      </w:r>
      <w:hyperlink r:id="rId32" w:history="1">
        <w:r w:rsidRPr="009043E9">
          <w:rPr>
            <w:rFonts w:eastAsiaTheme="minorHAnsi" w:cs="Arial"/>
            <w:lang w:eastAsia="en-US"/>
          </w:rPr>
          <w:t>4</w:t>
        </w:r>
      </w:hyperlink>
      <w:hyperlink r:id="rId33" w:history="1">
        <w:r w:rsidRPr="009043E9">
          <w:rPr>
            <w:rFonts w:eastAsiaTheme="minorHAnsi" w:cs="Arial"/>
            <w:lang w:eastAsia="en-US"/>
          </w:rPr>
          <w:t xml:space="preserve"> части 1</w:t>
        </w:r>
      </w:hyperlink>
      <w:r w:rsidRPr="009043E9">
        <w:rPr>
          <w:rFonts w:eastAsiaTheme="minorHAnsi" w:cs="Arial"/>
          <w:lang w:eastAsia="en-US"/>
        </w:rPr>
        <w:t xml:space="preserve"> </w:t>
      </w:r>
      <w:hyperlink r:id="rId34" w:history="1">
        <w:r w:rsidRPr="009043E9">
          <w:rPr>
            <w:rFonts w:eastAsiaTheme="minorHAnsi" w:cs="Arial"/>
            <w:lang w:eastAsia="en-US"/>
          </w:rPr>
          <w:t xml:space="preserve"> статьи 57</w:t>
        </w:r>
      </w:hyperlink>
      <w:r w:rsidRPr="009043E9">
        <w:rPr>
          <w:rFonts w:eastAsiaTheme="minorHAnsi" w:cs="Arial"/>
          <w:lang w:eastAsia="en-US"/>
        </w:rPr>
        <w:t xml:space="preserve"> и </w:t>
      </w:r>
      <w:hyperlink r:id="rId35" w:history="1">
        <w:r w:rsidRPr="009043E9">
          <w:rPr>
            <w:rFonts w:eastAsiaTheme="minorHAnsi" w:cs="Arial"/>
            <w:lang w:eastAsia="en-US"/>
          </w:rPr>
          <w:t>частью 12</w:t>
        </w:r>
      </w:hyperlink>
      <w:hyperlink r:id="rId36" w:history="1">
        <w:r w:rsidRPr="009043E9">
          <w:rPr>
            <w:rFonts w:eastAsiaTheme="minorHAnsi" w:cs="Arial"/>
            <w:lang w:eastAsia="en-US"/>
          </w:rPr>
          <w:t xml:space="preserve"> статьи 66</w:t>
        </w:r>
      </w:hyperlink>
      <w:r w:rsidRPr="009043E9">
        <w:rPr>
          <w:rFonts w:eastAsiaTheme="minorHAnsi" w:cs="Arial"/>
          <w:lang w:eastAsia="en-US"/>
        </w:rPr>
        <w:t xml:space="preserve"> Федерального закона</w:t>
      </w:r>
      <w:r w:rsidR="002671B4" w:rsidRPr="009043E9">
        <w:rPr>
          <w:rFonts w:eastAsiaTheme="minorHAnsi" w:cs="Arial"/>
          <w:lang w:eastAsia="en-US"/>
        </w:rPr>
        <w:t xml:space="preserve"> № 248-ФЗ</w:t>
      </w:r>
      <w:r w:rsidRPr="009043E9">
        <w:rPr>
          <w:rFonts w:eastAsiaTheme="minorHAnsi" w:cs="Arial"/>
          <w:lang w:eastAsia="en-US"/>
        </w:rPr>
        <w:t>.</w:t>
      </w:r>
    </w:p>
    <w:p w:rsidR="001116DD" w:rsidRPr="009043E9" w:rsidRDefault="001116DD" w:rsidP="00164B3D">
      <w:pPr>
        <w:pStyle w:val="ConsPlusNormal"/>
        <w:tabs>
          <w:tab w:val="left" w:pos="1134"/>
        </w:tabs>
        <w:suppressAutoHyphens w:val="0"/>
        <w:ind w:firstLine="709"/>
        <w:jc w:val="both"/>
        <w:rPr>
          <w:sz w:val="24"/>
          <w:szCs w:val="24"/>
        </w:rPr>
      </w:pPr>
      <w:r w:rsidRPr="009043E9">
        <w:rPr>
          <w:sz w:val="24"/>
          <w:szCs w:val="24"/>
        </w:rPr>
        <w:t>В ходе выездной проверки могут совершаться следующие контрольные действия:</w:t>
      </w:r>
    </w:p>
    <w:p w:rsidR="001116DD" w:rsidRPr="009043E9" w:rsidRDefault="00892257" w:rsidP="00164B3D">
      <w:pPr>
        <w:pStyle w:val="ConsPlusNormal"/>
        <w:tabs>
          <w:tab w:val="left" w:pos="1134"/>
        </w:tabs>
        <w:suppressAutoHyphens w:val="0"/>
        <w:ind w:left="567" w:firstLine="142"/>
        <w:jc w:val="both"/>
        <w:rPr>
          <w:sz w:val="24"/>
          <w:szCs w:val="24"/>
        </w:rPr>
      </w:pPr>
      <w:r w:rsidRPr="009043E9">
        <w:rPr>
          <w:sz w:val="24"/>
          <w:szCs w:val="24"/>
        </w:rPr>
        <w:t xml:space="preserve">1) </w:t>
      </w:r>
      <w:r w:rsidR="00B72090" w:rsidRPr="009043E9">
        <w:rPr>
          <w:sz w:val="24"/>
          <w:szCs w:val="24"/>
        </w:rPr>
        <w:t xml:space="preserve">осмотр, </w:t>
      </w:r>
    </w:p>
    <w:p w:rsidR="001116DD" w:rsidRPr="009043E9" w:rsidRDefault="00892257" w:rsidP="00164B3D">
      <w:pPr>
        <w:pStyle w:val="ConsPlusNormal"/>
        <w:tabs>
          <w:tab w:val="left" w:pos="1134"/>
        </w:tabs>
        <w:suppressAutoHyphens w:val="0"/>
        <w:ind w:left="567" w:firstLine="142"/>
        <w:jc w:val="both"/>
        <w:rPr>
          <w:sz w:val="24"/>
          <w:szCs w:val="24"/>
        </w:rPr>
      </w:pPr>
      <w:r w:rsidRPr="009043E9">
        <w:rPr>
          <w:sz w:val="24"/>
          <w:szCs w:val="24"/>
        </w:rPr>
        <w:t xml:space="preserve">2) </w:t>
      </w:r>
      <w:r w:rsidR="00B72090" w:rsidRPr="009043E9">
        <w:rPr>
          <w:sz w:val="24"/>
          <w:szCs w:val="24"/>
        </w:rPr>
        <w:t xml:space="preserve">опрос, </w:t>
      </w:r>
    </w:p>
    <w:p w:rsidR="001116DD" w:rsidRPr="009043E9" w:rsidRDefault="00892257" w:rsidP="00164B3D">
      <w:pPr>
        <w:pStyle w:val="ConsPlusNormal"/>
        <w:tabs>
          <w:tab w:val="left" w:pos="1134"/>
        </w:tabs>
        <w:suppressAutoHyphens w:val="0"/>
        <w:ind w:left="567" w:firstLine="142"/>
        <w:jc w:val="both"/>
        <w:rPr>
          <w:sz w:val="24"/>
          <w:szCs w:val="24"/>
        </w:rPr>
      </w:pPr>
      <w:r w:rsidRPr="009043E9">
        <w:rPr>
          <w:sz w:val="24"/>
          <w:szCs w:val="24"/>
        </w:rPr>
        <w:t xml:space="preserve">3) </w:t>
      </w:r>
      <w:r w:rsidR="00B72090" w:rsidRPr="009043E9">
        <w:rPr>
          <w:sz w:val="24"/>
          <w:szCs w:val="24"/>
        </w:rPr>
        <w:t>получени</w:t>
      </w:r>
      <w:r w:rsidR="001116DD" w:rsidRPr="009043E9">
        <w:rPr>
          <w:sz w:val="24"/>
          <w:szCs w:val="24"/>
        </w:rPr>
        <w:t>е</w:t>
      </w:r>
      <w:r w:rsidR="00B72090" w:rsidRPr="009043E9">
        <w:rPr>
          <w:sz w:val="24"/>
          <w:szCs w:val="24"/>
        </w:rPr>
        <w:t xml:space="preserve"> письменных объяснений,</w:t>
      </w:r>
    </w:p>
    <w:p w:rsidR="001116DD" w:rsidRPr="009043E9" w:rsidRDefault="00892257" w:rsidP="00164B3D">
      <w:pPr>
        <w:pStyle w:val="ConsPlusNormal"/>
        <w:tabs>
          <w:tab w:val="left" w:pos="1134"/>
        </w:tabs>
        <w:suppressAutoHyphens w:val="0"/>
        <w:ind w:left="567" w:firstLine="142"/>
        <w:jc w:val="both"/>
        <w:rPr>
          <w:sz w:val="24"/>
          <w:szCs w:val="24"/>
        </w:rPr>
      </w:pPr>
      <w:r w:rsidRPr="009043E9">
        <w:rPr>
          <w:sz w:val="24"/>
          <w:szCs w:val="24"/>
        </w:rPr>
        <w:t xml:space="preserve">4) </w:t>
      </w:r>
      <w:r w:rsidR="00B72090" w:rsidRPr="009043E9">
        <w:rPr>
          <w:sz w:val="24"/>
          <w:szCs w:val="24"/>
        </w:rPr>
        <w:t>истребовани</w:t>
      </w:r>
      <w:r w:rsidR="001116DD" w:rsidRPr="009043E9">
        <w:rPr>
          <w:sz w:val="24"/>
          <w:szCs w:val="24"/>
        </w:rPr>
        <w:t>е</w:t>
      </w:r>
      <w:r w:rsidR="00B72090" w:rsidRPr="009043E9">
        <w:rPr>
          <w:sz w:val="24"/>
          <w:szCs w:val="24"/>
        </w:rPr>
        <w:t xml:space="preserve"> документов, </w:t>
      </w:r>
    </w:p>
    <w:p w:rsidR="00B72090" w:rsidRPr="009043E9" w:rsidRDefault="00892257" w:rsidP="00164B3D">
      <w:pPr>
        <w:pStyle w:val="ConsPlusNormal"/>
        <w:tabs>
          <w:tab w:val="left" w:pos="1134"/>
        </w:tabs>
        <w:suppressAutoHyphens w:val="0"/>
        <w:ind w:left="567" w:firstLine="142"/>
        <w:jc w:val="both"/>
        <w:rPr>
          <w:sz w:val="24"/>
          <w:szCs w:val="24"/>
        </w:rPr>
      </w:pPr>
      <w:r w:rsidRPr="009043E9">
        <w:rPr>
          <w:sz w:val="24"/>
          <w:szCs w:val="24"/>
        </w:rPr>
        <w:t xml:space="preserve">5) </w:t>
      </w:r>
      <w:r w:rsidR="00B72090" w:rsidRPr="009043E9">
        <w:rPr>
          <w:sz w:val="24"/>
          <w:szCs w:val="24"/>
        </w:rPr>
        <w:t>инструментально</w:t>
      </w:r>
      <w:r w:rsidR="001116DD" w:rsidRPr="009043E9">
        <w:rPr>
          <w:sz w:val="24"/>
          <w:szCs w:val="24"/>
        </w:rPr>
        <w:t>е</w:t>
      </w:r>
      <w:r w:rsidR="00B72090" w:rsidRPr="009043E9">
        <w:rPr>
          <w:sz w:val="24"/>
          <w:szCs w:val="24"/>
        </w:rPr>
        <w:t xml:space="preserve"> обследовани</w:t>
      </w:r>
      <w:r w:rsidR="001116DD" w:rsidRPr="009043E9">
        <w:rPr>
          <w:sz w:val="24"/>
          <w:szCs w:val="24"/>
        </w:rPr>
        <w:t>е</w:t>
      </w:r>
      <w:r w:rsidR="002671B4" w:rsidRPr="009043E9">
        <w:rPr>
          <w:sz w:val="24"/>
          <w:szCs w:val="24"/>
        </w:rPr>
        <w:t>;</w:t>
      </w:r>
    </w:p>
    <w:p w:rsidR="002671B4" w:rsidRPr="009043E9" w:rsidRDefault="00892257" w:rsidP="00164B3D">
      <w:pPr>
        <w:pStyle w:val="ConsPlusNormal"/>
        <w:tabs>
          <w:tab w:val="left" w:pos="1134"/>
        </w:tabs>
        <w:suppressAutoHyphens w:val="0"/>
        <w:ind w:left="567" w:firstLine="142"/>
        <w:jc w:val="both"/>
        <w:rPr>
          <w:sz w:val="24"/>
          <w:szCs w:val="24"/>
        </w:rPr>
      </w:pPr>
      <w:r w:rsidRPr="009043E9">
        <w:rPr>
          <w:sz w:val="24"/>
          <w:szCs w:val="24"/>
        </w:rPr>
        <w:t xml:space="preserve">6) </w:t>
      </w:r>
      <w:r w:rsidR="00D52D8A" w:rsidRPr="009043E9">
        <w:rPr>
          <w:sz w:val="24"/>
          <w:szCs w:val="24"/>
        </w:rPr>
        <w:t>экспертиза;</w:t>
      </w:r>
    </w:p>
    <w:p w:rsidR="00D52D8A" w:rsidRPr="009043E9" w:rsidRDefault="00892257" w:rsidP="00164B3D">
      <w:pPr>
        <w:pStyle w:val="ConsPlusNormal"/>
        <w:tabs>
          <w:tab w:val="left" w:pos="1134"/>
        </w:tabs>
        <w:suppressAutoHyphens w:val="0"/>
        <w:ind w:left="567" w:firstLine="142"/>
        <w:jc w:val="both"/>
        <w:rPr>
          <w:sz w:val="24"/>
          <w:szCs w:val="24"/>
        </w:rPr>
      </w:pPr>
      <w:r w:rsidRPr="009043E9">
        <w:rPr>
          <w:sz w:val="24"/>
          <w:szCs w:val="24"/>
        </w:rPr>
        <w:t xml:space="preserve">7) </w:t>
      </w:r>
      <w:r w:rsidR="00D52D8A" w:rsidRPr="009043E9">
        <w:rPr>
          <w:sz w:val="24"/>
          <w:szCs w:val="24"/>
        </w:rPr>
        <w:t xml:space="preserve">досмотр. </w:t>
      </w:r>
    </w:p>
    <w:p w:rsidR="0099362B" w:rsidRPr="009043E9" w:rsidRDefault="008D6F12" w:rsidP="00164B3D">
      <w:pPr>
        <w:pStyle w:val="ConsPlusNormal"/>
        <w:suppressAutoHyphens w:val="0"/>
        <w:ind w:firstLine="709"/>
        <w:jc w:val="both"/>
        <w:rPr>
          <w:sz w:val="24"/>
          <w:szCs w:val="24"/>
        </w:rPr>
      </w:pPr>
      <w:r w:rsidRPr="009043E9">
        <w:rPr>
          <w:sz w:val="24"/>
          <w:szCs w:val="24"/>
        </w:rPr>
        <w:t>5</w:t>
      </w:r>
      <w:r w:rsidR="0099362B" w:rsidRPr="009043E9">
        <w:rPr>
          <w:sz w:val="24"/>
          <w:szCs w:val="24"/>
        </w:rPr>
        <w:t>.</w:t>
      </w:r>
      <w:r w:rsidR="004A5798" w:rsidRPr="009043E9">
        <w:rPr>
          <w:sz w:val="24"/>
          <w:szCs w:val="24"/>
        </w:rPr>
        <w:t>10</w:t>
      </w:r>
      <w:r w:rsidR="0099362B" w:rsidRPr="009043E9">
        <w:rPr>
          <w:sz w:val="24"/>
          <w:szCs w:val="24"/>
        </w:rPr>
        <w:t xml:space="preserve">. Основанием для проведения контрольных мероприятий в отношении </w:t>
      </w:r>
      <w:r w:rsidR="001116DD" w:rsidRPr="009043E9">
        <w:rPr>
          <w:sz w:val="24"/>
          <w:szCs w:val="24"/>
        </w:rPr>
        <w:t>контролируемых лиц (за исключением контрольных мероприятий без взаимодействия) являю</w:t>
      </w:r>
      <w:r w:rsidR="0099362B" w:rsidRPr="009043E9">
        <w:rPr>
          <w:sz w:val="24"/>
          <w:szCs w:val="24"/>
        </w:rPr>
        <w:t>тся:</w:t>
      </w:r>
    </w:p>
    <w:p w:rsidR="001116DD" w:rsidRPr="009043E9" w:rsidRDefault="001116DD" w:rsidP="00164B3D">
      <w:pPr>
        <w:autoSpaceDE w:val="0"/>
        <w:autoSpaceDN w:val="0"/>
        <w:adjustRightInd w:val="0"/>
        <w:ind w:firstLine="709"/>
        <w:rPr>
          <w:rFonts w:eastAsiaTheme="minorHAnsi" w:cs="Arial"/>
          <w:lang w:eastAsia="en-US"/>
        </w:rPr>
      </w:pPr>
      <w:r w:rsidRPr="009043E9">
        <w:rPr>
          <w:rFonts w:eastAsiaTheme="minorHAnsi" w:cs="Arial"/>
          <w:lang w:eastAsia="en-US"/>
        </w:rPr>
        <w:t xml:space="preserve">1) наличие у </w:t>
      </w:r>
      <w:r w:rsidR="00B71E62" w:rsidRPr="009043E9">
        <w:rPr>
          <w:rFonts w:eastAsiaTheme="minorHAnsi" w:cs="Arial"/>
          <w:lang w:eastAsia="en-US"/>
        </w:rPr>
        <w:t>администрации</w:t>
      </w:r>
      <w:r w:rsidRPr="009043E9">
        <w:rPr>
          <w:rFonts w:eastAsiaTheme="minorHAnsi" w:cs="Arial"/>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7" w:history="1">
        <w:r w:rsidRPr="009043E9">
          <w:rPr>
            <w:rFonts w:eastAsiaTheme="minorHAnsi" w:cs="Arial"/>
            <w:lang w:eastAsia="en-US"/>
          </w:rPr>
          <w:t>статьи 60</w:t>
        </w:r>
      </w:hyperlink>
      <w:r w:rsidRPr="009043E9">
        <w:rPr>
          <w:rFonts w:eastAsiaTheme="minorHAnsi" w:cs="Arial"/>
          <w:lang w:eastAsia="en-US"/>
        </w:rPr>
        <w:t xml:space="preserve"> Федерального закона</w:t>
      </w:r>
      <w:r w:rsidR="00817FEC" w:rsidRPr="009043E9">
        <w:rPr>
          <w:rFonts w:eastAsiaTheme="minorHAnsi" w:cs="Arial"/>
          <w:lang w:eastAsia="en-US"/>
        </w:rPr>
        <w:t xml:space="preserve"> № 248-ФЗ</w:t>
      </w:r>
      <w:r w:rsidRPr="009043E9">
        <w:rPr>
          <w:rFonts w:eastAsiaTheme="minorHAnsi" w:cs="Arial"/>
          <w:lang w:eastAsia="en-US"/>
        </w:rPr>
        <w:t>;</w:t>
      </w:r>
    </w:p>
    <w:p w:rsidR="001116DD" w:rsidRPr="009043E9" w:rsidRDefault="00975326" w:rsidP="00164B3D">
      <w:pPr>
        <w:autoSpaceDE w:val="0"/>
        <w:autoSpaceDN w:val="0"/>
        <w:adjustRightInd w:val="0"/>
        <w:ind w:firstLine="709"/>
        <w:rPr>
          <w:rFonts w:eastAsiaTheme="minorHAnsi" w:cs="Arial"/>
          <w:lang w:eastAsia="en-US"/>
        </w:rPr>
      </w:pPr>
      <w:r w:rsidRPr="009043E9">
        <w:rPr>
          <w:rFonts w:eastAsiaTheme="minorHAnsi" w:cs="Arial"/>
          <w:lang w:eastAsia="en-US"/>
        </w:rPr>
        <w:t>2</w:t>
      </w:r>
      <w:r w:rsidR="001116DD" w:rsidRPr="009043E9">
        <w:rPr>
          <w:rFonts w:eastAsiaTheme="minorHAnsi" w:cs="Arial"/>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9043E9" w:rsidRDefault="00975326" w:rsidP="00164B3D">
      <w:pPr>
        <w:autoSpaceDE w:val="0"/>
        <w:autoSpaceDN w:val="0"/>
        <w:adjustRightInd w:val="0"/>
        <w:ind w:firstLine="709"/>
        <w:rPr>
          <w:rFonts w:eastAsiaTheme="minorHAnsi" w:cs="Arial"/>
          <w:lang w:eastAsia="en-US"/>
        </w:rPr>
      </w:pPr>
      <w:r w:rsidRPr="009043E9">
        <w:rPr>
          <w:rFonts w:eastAsiaTheme="minorHAnsi" w:cs="Arial"/>
          <w:lang w:eastAsia="en-US"/>
        </w:rPr>
        <w:t>3</w:t>
      </w:r>
      <w:r w:rsidR="001116DD" w:rsidRPr="009043E9">
        <w:rPr>
          <w:rFonts w:eastAsiaTheme="minorHAnsi" w:cs="Arial"/>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9043E9" w:rsidRDefault="00975326" w:rsidP="00164B3D">
      <w:pPr>
        <w:autoSpaceDE w:val="0"/>
        <w:autoSpaceDN w:val="0"/>
        <w:adjustRightInd w:val="0"/>
        <w:ind w:firstLine="709"/>
        <w:rPr>
          <w:rFonts w:eastAsiaTheme="minorHAnsi" w:cs="Arial"/>
          <w:lang w:eastAsia="en-US"/>
        </w:rPr>
      </w:pPr>
      <w:r w:rsidRPr="009043E9">
        <w:rPr>
          <w:rFonts w:eastAsiaTheme="minorHAnsi" w:cs="Arial"/>
          <w:lang w:eastAsia="en-US"/>
        </w:rPr>
        <w:t>4</w:t>
      </w:r>
      <w:r w:rsidR="001116DD" w:rsidRPr="009043E9">
        <w:rPr>
          <w:rFonts w:eastAsiaTheme="minorHAnsi" w:cs="Arial"/>
          <w:lang w:eastAsia="en-US"/>
        </w:rPr>
        <w:t xml:space="preserve">) истечение срока исполнения решения </w:t>
      </w:r>
      <w:r w:rsidR="002671B4" w:rsidRPr="009043E9">
        <w:rPr>
          <w:rFonts w:eastAsiaTheme="minorHAnsi" w:cs="Arial"/>
          <w:lang w:eastAsia="en-US"/>
        </w:rPr>
        <w:t>администрации</w:t>
      </w:r>
      <w:r w:rsidR="001116DD" w:rsidRPr="009043E9">
        <w:rPr>
          <w:rFonts w:eastAsiaTheme="minorHAnsi" w:cs="Arial"/>
          <w:lang w:eastAsia="en-US"/>
        </w:rPr>
        <w:t xml:space="preserve"> об устранении выявленного нарушения обязательных требований - в случаях, установленных </w:t>
      </w:r>
      <w:hyperlink r:id="rId38" w:history="1">
        <w:r w:rsidR="001116DD" w:rsidRPr="009043E9">
          <w:rPr>
            <w:rFonts w:eastAsiaTheme="minorHAnsi" w:cs="Arial"/>
            <w:lang w:eastAsia="en-US"/>
          </w:rPr>
          <w:t>частью 1 статьи 95</w:t>
        </w:r>
      </w:hyperlink>
      <w:r w:rsidR="001116DD" w:rsidRPr="009043E9">
        <w:rPr>
          <w:rFonts w:eastAsiaTheme="minorHAnsi" w:cs="Arial"/>
          <w:lang w:eastAsia="en-US"/>
        </w:rPr>
        <w:t xml:space="preserve"> Федерального закона</w:t>
      </w:r>
      <w:r w:rsidR="003B07C6" w:rsidRPr="009043E9">
        <w:rPr>
          <w:rFonts w:eastAsiaTheme="minorHAnsi" w:cs="Arial"/>
          <w:lang w:eastAsia="en-US"/>
        </w:rPr>
        <w:t xml:space="preserve"> № 248-ФЗ</w:t>
      </w:r>
      <w:r w:rsidR="001116DD" w:rsidRPr="009043E9">
        <w:rPr>
          <w:rFonts w:eastAsiaTheme="minorHAnsi" w:cs="Arial"/>
          <w:lang w:eastAsia="en-US"/>
        </w:rPr>
        <w:t>;</w:t>
      </w:r>
    </w:p>
    <w:p w:rsidR="001116DD" w:rsidRPr="009043E9" w:rsidRDefault="00975326" w:rsidP="00164B3D">
      <w:pPr>
        <w:autoSpaceDE w:val="0"/>
        <w:autoSpaceDN w:val="0"/>
        <w:adjustRightInd w:val="0"/>
        <w:ind w:firstLine="709"/>
        <w:rPr>
          <w:rFonts w:eastAsiaTheme="minorHAnsi" w:cs="Arial"/>
          <w:lang w:eastAsia="en-US"/>
        </w:rPr>
      </w:pPr>
      <w:r w:rsidRPr="009043E9">
        <w:rPr>
          <w:rFonts w:eastAsiaTheme="minorHAnsi" w:cs="Arial"/>
          <w:lang w:eastAsia="en-US"/>
        </w:rPr>
        <w:t>5</w:t>
      </w:r>
      <w:r w:rsidR="001116DD" w:rsidRPr="009043E9">
        <w:rPr>
          <w:rFonts w:eastAsiaTheme="minorHAnsi" w:cs="Arial"/>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9043E9" w:rsidRDefault="00975326" w:rsidP="00164B3D">
      <w:pPr>
        <w:autoSpaceDE w:val="0"/>
        <w:autoSpaceDN w:val="0"/>
        <w:adjustRightInd w:val="0"/>
        <w:ind w:firstLine="709"/>
        <w:rPr>
          <w:rFonts w:eastAsiaTheme="minorHAnsi" w:cs="Arial"/>
          <w:lang w:eastAsia="en-US"/>
        </w:rPr>
      </w:pPr>
      <w:r w:rsidRPr="009043E9">
        <w:rPr>
          <w:rFonts w:eastAsiaTheme="minorHAnsi" w:cs="Arial"/>
          <w:lang w:eastAsia="en-US"/>
        </w:rPr>
        <w:lastRenderedPageBreak/>
        <w:t>6</w:t>
      </w:r>
      <w:r w:rsidR="001116DD" w:rsidRPr="009043E9">
        <w:rPr>
          <w:rFonts w:eastAsiaTheme="minorHAnsi" w:cs="Arial"/>
          <w:lang w:eastAsia="en-US"/>
        </w:rPr>
        <w:t>) уклонение контролируемого лица от проведения обязательного профилактического визита.</w:t>
      </w:r>
    </w:p>
    <w:p w:rsidR="003B07C6" w:rsidRPr="009043E9" w:rsidRDefault="008D6F12" w:rsidP="00164B3D">
      <w:pPr>
        <w:autoSpaceDE w:val="0"/>
        <w:autoSpaceDN w:val="0"/>
        <w:adjustRightInd w:val="0"/>
        <w:ind w:firstLine="709"/>
        <w:rPr>
          <w:rFonts w:eastAsiaTheme="minorHAnsi" w:cs="Arial"/>
          <w:lang w:eastAsia="en-US"/>
        </w:rPr>
      </w:pPr>
      <w:r w:rsidRPr="009043E9">
        <w:rPr>
          <w:rFonts w:eastAsiaTheme="minorHAnsi" w:cs="Arial"/>
          <w:lang w:eastAsia="en-US"/>
        </w:rPr>
        <w:t>5</w:t>
      </w:r>
      <w:r w:rsidR="003B07C6" w:rsidRPr="009043E9">
        <w:rPr>
          <w:rFonts w:eastAsiaTheme="minorHAnsi" w:cs="Arial"/>
          <w:lang w:eastAsia="en-US"/>
        </w:rPr>
        <w:t>.</w:t>
      </w:r>
      <w:r w:rsidR="009064AF" w:rsidRPr="009043E9">
        <w:rPr>
          <w:rFonts w:eastAsiaTheme="minorHAnsi" w:cs="Arial"/>
          <w:lang w:eastAsia="en-US"/>
        </w:rPr>
        <w:t>1</w:t>
      </w:r>
      <w:r w:rsidR="004A5798" w:rsidRPr="009043E9">
        <w:rPr>
          <w:rFonts w:eastAsiaTheme="minorHAnsi" w:cs="Arial"/>
          <w:lang w:eastAsia="en-US"/>
        </w:rPr>
        <w:t>1</w:t>
      </w:r>
      <w:r w:rsidR="003B07C6" w:rsidRPr="009043E9">
        <w:rPr>
          <w:rFonts w:eastAsiaTheme="minorHAnsi" w:cs="Arial"/>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9043E9" w:rsidRDefault="003B07C6" w:rsidP="00164B3D">
      <w:pPr>
        <w:autoSpaceDE w:val="0"/>
        <w:autoSpaceDN w:val="0"/>
        <w:adjustRightInd w:val="0"/>
        <w:ind w:firstLine="709"/>
        <w:rPr>
          <w:rFonts w:eastAsiaTheme="minorHAnsi" w:cs="Arial"/>
          <w:lang w:eastAsia="en-US"/>
        </w:rPr>
      </w:pPr>
      <w:r w:rsidRPr="009043E9">
        <w:rPr>
          <w:rFonts w:eastAsiaTheme="minorHAnsi" w:cs="Arial"/>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9043E9" w:rsidRDefault="003B07C6" w:rsidP="00164B3D">
      <w:pPr>
        <w:autoSpaceDE w:val="0"/>
        <w:autoSpaceDN w:val="0"/>
        <w:adjustRightInd w:val="0"/>
        <w:ind w:firstLine="709"/>
        <w:rPr>
          <w:rFonts w:eastAsiaTheme="minorHAnsi" w:cs="Arial"/>
          <w:lang w:eastAsia="en-US"/>
        </w:rPr>
      </w:pPr>
      <w:r w:rsidRPr="009043E9">
        <w:rPr>
          <w:rFonts w:eastAsiaTheme="minorHAnsi" w:cs="Arial"/>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9043E9" w:rsidRDefault="003B07C6" w:rsidP="00164B3D">
      <w:pPr>
        <w:autoSpaceDE w:val="0"/>
        <w:autoSpaceDN w:val="0"/>
        <w:adjustRightInd w:val="0"/>
        <w:ind w:firstLine="709"/>
        <w:rPr>
          <w:rFonts w:eastAsiaTheme="minorHAnsi" w:cs="Arial"/>
          <w:lang w:eastAsia="en-US"/>
        </w:rPr>
      </w:pPr>
      <w:r w:rsidRPr="009043E9">
        <w:rPr>
          <w:rFonts w:eastAsiaTheme="minorHAnsi" w:cs="Arial"/>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9" w:history="1">
        <w:r w:rsidRPr="009043E9">
          <w:rPr>
            <w:rFonts w:eastAsiaTheme="minorHAnsi" w:cs="Arial"/>
            <w:lang w:eastAsia="en-US"/>
          </w:rPr>
          <w:t>Кодексом</w:t>
        </w:r>
      </w:hyperlink>
      <w:r w:rsidRPr="009043E9">
        <w:rPr>
          <w:rFonts w:eastAsiaTheme="minorHAnsi" w:cs="Arial"/>
          <w:lang w:eastAsia="en-US"/>
        </w:rPr>
        <w:t xml:space="preserve"> Российской Федерации об административных правонарушениях;</w:t>
      </w:r>
    </w:p>
    <w:p w:rsidR="003B07C6" w:rsidRPr="009043E9" w:rsidRDefault="003B07C6" w:rsidP="00164B3D">
      <w:pPr>
        <w:autoSpaceDE w:val="0"/>
        <w:autoSpaceDN w:val="0"/>
        <w:adjustRightInd w:val="0"/>
        <w:ind w:firstLine="709"/>
        <w:rPr>
          <w:rFonts w:eastAsiaTheme="minorHAnsi" w:cs="Arial"/>
          <w:lang w:eastAsia="en-US"/>
        </w:rPr>
      </w:pPr>
      <w:r w:rsidRPr="009043E9">
        <w:rPr>
          <w:rFonts w:eastAsiaTheme="minorHAnsi" w:cs="Arial"/>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9043E9" w:rsidRDefault="003B07C6" w:rsidP="00164B3D">
      <w:pPr>
        <w:autoSpaceDE w:val="0"/>
        <w:autoSpaceDN w:val="0"/>
        <w:adjustRightInd w:val="0"/>
        <w:ind w:firstLine="709"/>
        <w:rPr>
          <w:rFonts w:eastAsiaTheme="minorHAnsi" w:cs="Arial"/>
          <w:lang w:eastAsia="en-US"/>
        </w:rPr>
      </w:pPr>
      <w:r w:rsidRPr="009043E9">
        <w:rPr>
          <w:rFonts w:eastAsiaTheme="minorHAnsi" w:cs="Arial"/>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9043E9" w:rsidRDefault="003B07C6" w:rsidP="00164B3D">
      <w:pPr>
        <w:autoSpaceDE w:val="0"/>
        <w:autoSpaceDN w:val="0"/>
        <w:adjustRightInd w:val="0"/>
        <w:ind w:firstLine="709"/>
        <w:rPr>
          <w:rFonts w:eastAsiaTheme="minorHAnsi" w:cs="Arial"/>
          <w:lang w:eastAsia="en-US"/>
        </w:rPr>
      </w:pPr>
      <w:r w:rsidRPr="009043E9">
        <w:rPr>
          <w:rFonts w:eastAsiaTheme="minorHAnsi" w:cs="Arial"/>
          <w:lang w:eastAsia="en-US"/>
        </w:rPr>
        <w:t>6) об угрозе возникновения чрезвычайных ситуаций природного и (или) техногенного характера, эпидемий, эпизоотий.</w:t>
      </w:r>
    </w:p>
    <w:p w:rsidR="005E20EC" w:rsidRPr="009043E9" w:rsidRDefault="005E20EC" w:rsidP="00164B3D">
      <w:pPr>
        <w:autoSpaceDE w:val="0"/>
        <w:autoSpaceDN w:val="0"/>
        <w:adjustRightInd w:val="0"/>
        <w:ind w:firstLine="709"/>
        <w:rPr>
          <w:rFonts w:eastAsiaTheme="minorHAnsi" w:cs="Arial"/>
          <w:lang w:eastAsia="en-US"/>
        </w:rPr>
      </w:pPr>
      <w:r w:rsidRPr="009043E9">
        <w:rPr>
          <w:rFonts w:eastAsiaTheme="minorHAnsi" w:cs="Arial"/>
          <w:lang w:eastAsia="en-US"/>
        </w:rPr>
        <w:t>Решение администрации о проведении контрольного мероприятия принимается также:</w:t>
      </w:r>
    </w:p>
    <w:p w:rsidR="005E20EC" w:rsidRPr="009043E9" w:rsidRDefault="005E20EC" w:rsidP="00164B3D">
      <w:pPr>
        <w:autoSpaceDE w:val="0"/>
        <w:autoSpaceDN w:val="0"/>
        <w:adjustRightInd w:val="0"/>
        <w:ind w:firstLine="709"/>
        <w:rPr>
          <w:rFonts w:eastAsiaTheme="minorHAnsi" w:cs="Arial"/>
          <w:lang w:eastAsia="en-US"/>
        </w:rPr>
      </w:pPr>
      <w:r w:rsidRPr="009043E9">
        <w:rPr>
          <w:rFonts w:eastAsiaTheme="minorHAnsi" w:cs="Arial"/>
          <w:lang w:eastAsia="en-US"/>
        </w:rPr>
        <w:t>1) при возникновении чрезвычайных ситуаций природного и (или) техногенного характера, эпидемий, эпизоотий;</w:t>
      </w:r>
    </w:p>
    <w:p w:rsidR="005E20EC" w:rsidRPr="009043E9" w:rsidRDefault="005E20EC" w:rsidP="00164B3D">
      <w:pPr>
        <w:autoSpaceDE w:val="0"/>
        <w:autoSpaceDN w:val="0"/>
        <w:adjustRightInd w:val="0"/>
        <w:ind w:firstLine="709"/>
        <w:rPr>
          <w:rFonts w:eastAsiaTheme="minorHAnsi" w:cs="Arial"/>
          <w:lang w:eastAsia="en-US"/>
        </w:rPr>
      </w:pPr>
      <w:bookmarkStart w:id="3" w:name="Par2"/>
      <w:bookmarkEnd w:id="3"/>
      <w:r w:rsidRPr="009043E9">
        <w:rPr>
          <w:rFonts w:eastAsiaTheme="minorHAnsi" w:cs="Arial"/>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rsidRPr="009043E9">
        <w:rPr>
          <w:rFonts w:eastAsiaTheme="minorHAnsi" w:cs="Arial"/>
          <w:lang w:eastAsia="en-US"/>
        </w:rPr>
        <w:t>разыскную</w:t>
      </w:r>
      <w:proofErr w:type="spellEnd"/>
      <w:r w:rsidRPr="009043E9">
        <w:rPr>
          <w:rFonts w:eastAsiaTheme="minorHAnsi" w:cs="Arial"/>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9043E9" w:rsidRDefault="008D6F12" w:rsidP="00164B3D">
      <w:pPr>
        <w:autoSpaceDE w:val="0"/>
        <w:autoSpaceDN w:val="0"/>
        <w:adjustRightInd w:val="0"/>
        <w:ind w:firstLine="709"/>
        <w:rPr>
          <w:rFonts w:eastAsiaTheme="minorHAnsi" w:cs="Arial"/>
          <w:lang w:eastAsia="en-US"/>
        </w:rPr>
      </w:pPr>
      <w:r w:rsidRPr="009043E9">
        <w:rPr>
          <w:rFonts w:eastAsiaTheme="minorHAnsi" w:cs="Arial"/>
          <w:lang w:eastAsia="en-US"/>
        </w:rPr>
        <w:t>5</w:t>
      </w:r>
      <w:r w:rsidR="003B07C6" w:rsidRPr="009043E9">
        <w:rPr>
          <w:rFonts w:eastAsiaTheme="minorHAnsi" w:cs="Arial"/>
          <w:lang w:eastAsia="en-US"/>
        </w:rPr>
        <w:t>.1</w:t>
      </w:r>
      <w:r w:rsidR="004A5798" w:rsidRPr="009043E9">
        <w:rPr>
          <w:rFonts w:eastAsiaTheme="minorHAnsi" w:cs="Arial"/>
          <w:lang w:eastAsia="en-US"/>
        </w:rPr>
        <w:t>2</w:t>
      </w:r>
      <w:r w:rsidR="003B07C6" w:rsidRPr="009043E9">
        <w:rPr>
          <w:rFonts w:eastAsiaTheme="minorHAnsi" w:cs="Arial"/>
          <w:lang w:eastAsia="en-US"/>
        </w:rPr>
        <w:t>. В случаях, установленных Федеральным законом</w:t>
      </w:r>
      <w:r w:rsidR="005E20EC" w:rsidRPr="009043E9">
        <w:rPr>
          <w:rFonts w:eastAsiaTheme="minorHAnsi" w:cs="Arial"/>
          <w:lang w:eastAsia="en-US"/>
        </w:rPr>
        <w:t xml:space="preserve"> № 248-ФЗ</w:t>
      </w:r>
      <w:r w:rsidR="003B07C6" w:rsidRPr="009043E9">
        <w:rPr>
          <w:rFonts w:eastAsiaTheme="minorHAnsi" w:cs="Arial"/>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9043E9" w:rsidRDefault="008D6F12" w:rsidP="00164B3D">
      <w:pPr>
        <w:autoSpaceDE w:val="0"/>
        <w:autoSpaceDN w:val="0"/>
        <w:adjustRightInd w:val="0"/>
        <w:ind w:firstLine="709"/>
        <w:rPr>
          <w:rFonts w:eastAsiaTheme="minorHAnsi" w:cs="Arial"/>
          <w:lang w:eastAsia="en-US"/>
        </w:rPr>
      </w:pPr>
      <w:r w:rsidRPr="009043E9">
        <w:rPr>
          <w:rFonts w:eastAsiaTheme="minorHAnsi" w:cs="Arial"/>
          <w:lang w:eastAsia="en-US"/>
        </w:rPr>
        <w:lastRenderedPageBreak/>
        <w:t>5</w:t>
      </w:r>
      <w:r w:rsidR="005E20EC" w:rsidRPr="009043E9">
        <w:rPr>
          <w:rFonts w:eastAsiaTheme="minorHAnsi" w:cs="Arial"/>
          <w:lang w:eastAsia="en-US"/>
        </w:rPr>
        <w:t>.1</w:t>
      </w:r>
      <w:r w:rsidR="004A5798" w:rsidRPr="009043E9">
        <w:rPr>
          <w:rFonts w:eastAsiaTheme="minorHAnsi" w:cs="Arial"/>
          <w:lang w:eastAsia="en-US"/>
        </w:rPr>
        <w:t>3</w:t>
      </w:r>
      <w:r w:rsidR="005E20EC" w:rsidRPr="009043E9">
        <w:rPr>
          <w:rFonts w:eastAsiaTheme="minorHAnsi" w:cs="Arial"/>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w:t>
      </w:r>
      <w:r w:rsidR="000E0C18" w:rsidRPr="009043E9">
        <w:rPr>
          <w:rFonts w:eastAsiaTheme="minorHAnsi" w:cs="Arial"/>
          <w:lang w:eastAsia="en-US"/>
        </w:rPr>
        <w:t>Ясеновского сельского поселения</w:t>
      </w:r>
      <w:r w:rsidR="005E20EC" w:rsidRPr="009043E9">
        <w:rPr>
          <w:rFonts w:eastAsiaTheme="minorHAnsi" w:cs="Arial"/>
          <w:lang w:eastAsia="en-US"/>
        </w:rPr>
        <w:t xml:space="preserve">, в котором указываются сведения, предусмотренные статьей 64 Федерального закона № 248-ФЗ. </w:t>
      </w:r>
    </w:p>
    <w:p w:rsidR="005E20EC" w:rsidRPr="009043E9" w:rsidRDefault="008D6F12" w:rsidP="00164B3D">
      <w:pPr>
        <w:autoSpaceDE w:val="0"/>
        <w:autoSpaceDN w:val="0"/>
        <w:adjustRightInd w:val="0"/>
        <w:ind w:firstLine="709"/>
        <w:rPr>
          <w:rFonts w:eastAsiaTheme="minorHAnsi" w:cs="Arial"/>
          <w:lang w:eastAsia="en-US"/>
        </w:rPr>
      </w:pPr>
      <w:r w:rsidRPr="009043E9">
        <w:rPr>
          <w:rFonts w:eastAsiaTheme="minorHAnsi" w:cs="Arial"/>
          <w:lang w:eastAsia="en-US"/>
        </w:rPr>
        <w:t>5</w:t>
      </w:r>
      <w:r w:rsidR="005E20EC" w:rsidRPr="009043E9">
        <w:rPr>
          <w:rFonts w:eastAsiaTheme="minorHAnsi" w:cs="Arial"/>
          <w:lang w:eastAsia="en-US"/>
        </w:rPr>
        <w:t>.1</w:t>
      </w:r>
      <w:r w:rsidR="004A5798" w:rsidRPr="009043E9">
        <w:rPr>
          <w:rFonts w:eastAsiaTheme="minorHAnsi" w:cs="Arial"/>
          <w:lang w:eastAsia="en-US"/>
        </w:rPr>
        <w:t>4</w:t>
      </w:r>
      <w:r w:rsidR="005E20EC" w:rsidRPr="009043E9">
        <w:rPr>
          <w:rFonts w:eastAsiaTheme="minorHAnsi" w:cs="Arial"/>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9043E9" w:rsidRDefault="008D6F12" w:rsidP="00164B3D">
      <w:pPr>
        <w:autoSpaceDE w:val="0"/>
        <w:autoSpaceDN w:val="0"/>
        <w:adjustRightInd w:val="0"/>
        <w:ind w:firstLine="709"/>
        <w:rPr>
          <w:rFonts w:eastAsiaTheme="minorHAnsi" w:cs="Arial"/>
          <w:lang w:eastAsia="en-US"/>
        </w:rPr>
      </w:pPr>
      <w:r w:rsidRPr="009043E9">
        <w:rPr>
          <w:rFonts w:eastAsiaTheme="minorHAnsi" w:cs="Arial"/>
          <w:lang w:eastAsia="en-US"/>
        </w:rPr>
        <w:t>5</w:t>
      </w:r>
      <w:r w:rsidR="007631DC" w:rsidRPr="009043E9">
        <w:rPr>
          <w:rFonts w:eastAsiaTheme="minorHAnsi" w:cs="Arial"/>
          <w:lang w:eastAsia="en-US"/>
        </w:rPr>
        <w:t>.1</w:t>
      </w:r>
      <w:r w:rsidR="004A5798" w:rsidRPr="009043E9">
        <w:rPr>
          <w:rFonts w:eastAsiaTheme="minorHAnsi" w:cs="Arial"/>
          <w:lang w:eastAsia="en-US"/>
        </w:rPr>
        <w:t>5</w:t>
      </w:r>
      <w:r w:rsidR="007631DC" w:rsidRPr="009043E9">
        <w:rPr>
          <w:rFonts w:eastAsiaTheme="minorHAnsi" w:cs="Arial"/>
          <w:lang w:eastAsia="en-US"/>
        </w:rPr>
        <w:t xml:space="preserve">. </w:t>
      </w:r>
      <w:r w:rsidR="005E20EC" w:rsidRPr="009043E9">
        <w:rPr>
          <w:rFonts w:eastAsiaTheme="minorHAnsi" w:cs="Arial"/>
          <w:lang w:eastAsia="en-US"/>
        </w:rPr>
        <w:t>В отношении проведения контрольных мероприятий без взаимодействия не требуется принятие решения о</w:t>
      </w:r>
      <w:r w:rsidR="000D6106" w:rsidRPr="009043E9">
        <w:rPr>
          <w:rFonts w:eastAsiaTheme="minorHAnsi" w:cs="Arial"/>
          <w:lang w:eastAsia="en-US"/>
        </w:rPr>
        <w:t>б их</w:t>
      </w:r>
      <w:r w:rsidR="005E20EC" w:rsidRPr="009043E9">
        <w:rPr>
          <w:rFonts w:eastAsiaTheme="minorHAnsi" w:cs="Arial"/>
          <w:lang w:eastAsia="en-US"/>
        </w:rPr>
        <w:t xml:space="preserve"> проведении.</w:t>
      </w:r>
      <w:r w:rsidR="007631DC" w:rsidRPr="009043E9">
        <w:rPr>
          <w:rFonts w:eastAsiaTheme="minorHAnsi" w:cs="Arial"/>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9043E9" w:rsidRDefault="009D3EFE" w:rsidP="00164B3D">
      <w:pPr>
        <w:autoSpaceDE w:val="0"/>
        <w:autoSpaceDN w:val="0"/>
        <w:adjustRightInd w:val="0"/>
        <w:ind w:firstLine="709"/>
        <w:rPr>
          <w:rFonts w:eastAsiaTheme="minorHAnsi" w:cs="Arial"/>
          <w:lang w:eastAsia="en-US"/>
        </w:rPr>
      </w:pPr>
      <w:r w:rsidRPr="009043E9">
        <w:rPr>
          <w:rFonts w:eastAsiaTheme="minorHAnsi" w:cs="Arial"/>
          <w:lang w:eastAsia="en-US"/>
        </w:rPr>
        <w:t>5.1</w:t>
      </w:r>
      <w:r w:rsidR="004A5798" w:rsidRPr="009043E9">
        <w:rPr>
          <w:rFonts w:eastAsiaTheme="minorHAnsi" w:cs="Arial"/>
          <w:lang w:eastAsia="en-US"/>
        </w:rPr>
        <w:t>6</w:t>
      </w:r>
      <w:r w:rsidRPr="009043E9">
        <w:rPr>
          <w:rFonts w:eastAsiaTheme="minorHAnsi" w:cs="Arial"/>
          <w:lang w:eastAsia="en-US"/>
        </w:rPr>
        <w:t xml:space="preserve">. </w:t>
      </w:r>
      <w:r w:rsidR="000D6106" w:rsidRPr="009043E9">
        <w:rPr>
          <w:rFonts w:eastAsiaTheme="minorHAnsi" w:cs="Arial"/>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9043E9" w:rsidRDefault="008D6F12" w:rsidP="00164B3D">
      <w:pPr>
        <w:autoSpaceDE w:val="0"/>
        <w:autoSpaceDN w:val="0"/>
        <w:adjustRightInd w:val="0"/>
        <w:ind w:firstLine="709"/>
        <w:rPr>
          <w:rFonts w:eastAsiaTheme="minorHAnsi" w:cs="Arial"/>
          <w:lang w:eastAsia="en-US"/>
        </w:rPr>
      </w:pPr>
      <w:r w:rsidRPr="009043E9">
        <w:rPr>
          <w:rFonts w:eastAsiaTheme="minorHAnsi" w:cs="Arial"/>
          <w:lang w:eastAsia="en-US"/>
        </w:rPr>
        <w:t>5</w:t>
      </w:r>
      <w:r w:rsidR="000D6106" w:rsidRPr="009043E9">
        <w:rPr>
          <w:rFonts w:eastAsiaTheme="minorHAnsi" w:cs="Arial"/>
          <w:lang w:eastAsia="en-US"/>
        </w:rPr>
        <w:t>.1</w:t>
      </w:r>
      <w:r w:rsidR="004A5798" w:rsidRPr="009043E9">
        <w:rPr>
          <w:rFonts w:eastAsiaTheme="minorHAnsi" w:cs="Arial"/>
          <w:lang w:eastAsia="en-US"/>
        </w:rPr>
        <w:t>7</w:t>
      </w:r>
      <w:r w:rsidR="000D6106" w:rsidRPr="009043E9">
        <w:rPr>
          <w:rFonts w:eastAsiaTheme="minorHAnsi" w:cs="Arial"/>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9043E9" w:rsidRDefault="008D6F12" w:rsidP="00164B3D">
      <w:pPr>
        <w:autoSpaceDE w:val="0"/>
        <w:autoSpaceDN w:val="0"/>
        <w:adjustRightInd w:val="0"/>
        <w:ind w:firstLine="709"/>
        <w:rPr>
          <w:rFonts w:eastAsiaTheme="minorHAnsi" w:cs="Arial"/>
          <w:lang w:eastAsia="en-US"/>
        </w:rPr>
      </w:pPr>
      <w:r w:rsidRPr="009043E9">
        <w:rPr>
          <w:rFonts w:eastAsiaTheme="minorHAnsi" w:cs="Arial"/>
          <w:lang w:eastAsia="en-US"/>
        </w:rPr>
        <w:t>5</w:t>
      </w:r>
      <w:r w:rsidR="000D6106" w:rsidRPr="009043E9">
        <w:rPr>
          <w:rFonts w:eastAsiaTheme="minorHAnsi" w:cs="Arial"/>
          <w:lang w:eastAsia="en-US"/>
        </w:rPr>
        <w:t>.1</w:t>
      </w:r>
      <w:r w:rsidR="004A5798" w:rsidRPr="009043E9">
        <w:rPr>
          <w:rFonts w:eastAsiaTheme="minorHAnsi" w:cs="Arial"/>
          <w:lang w:eastAsia="en-US"/>
        </w:rPr>
        <w:t>8</w:t>
      </w:r>
      <w:r w:rsidR="000D6106" w:rsidRPr="009043E9">
        <w:rPr>
          <w:rFonts w:eastAsiaTheme="minorHAnsi" w:cs="Arial"/>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9043E9" w:rsidRDefault="008D6F12" w:rsidP="00164B3D">
      <w:pPr>
        <w:autoSpaceDE w:val="0"/>
        <w:autoSpaceDN w:val="0"/>
        <w:adjustRightInd w:val="0"/>
        <w:ind w:firstLine="709"/>
        <w:rPr>
          <w:rFonts w:eastAsiaTheme="minorHAnsi" w:cs="Arial"/>
          <w:lang w:eastAsia="en-US"/>
        </w:rPr>
      </w:pPr>
      <w:r w:rsidRPr="009043E9">
        <w:rPr>
          <w:rFonts w:eastAsiaTheme="minorHAnsi" w:cs="Arial"/>
          <w:lang w:eastAsia="en-US"/>
        </w:rPr>
        <w:t>5</w:t>
      </w:r>
      <w:r w:rsidR="000D6106" w:rsidRPr="009043E9">
        <w:rPr>
          <w:rFonts w:eastAsiaTheme="minorHAnsi" w:cs="Arial"/>
          <w:lang w:eastAsia="en-US"/>
        </w:rPr>
        <w:t>.1</w:t>
      </w:r>
      <w:r w:rsidR="004A5798" w:rsidRPr="009043E9">
        <w:rPr>
          <w:rFonts w:eastAsiaTheme="minorHAnsi" w:cs="Arial"/>
          <w:lang w:eastAsia="en-US"/>
        </w:rPr>
        <w:t>9</w:t>
      </w:r>
      <w:r w:rsidR="000D6106" w:rsidRPr="009043E9">
        <w:rPr>
          <w:rFonts w:eastAsiaTheme="minorHAnsi" w:cs="Arial"/>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9043E9" w:rsidRDefault="008D6F12" w:rsidP="00164B3D">
      <w:pPr>
        <w:autoSpaceDE w:val="0"/>
        <w:autoSpaceDN w:val="0"/>
        <w:adjustRightInd w:val="0"/>
        <w:ind w:firstLine="709"/>
        <w:rPr>
          <w:rFonts w:eastAsiaTheme="minorHAnsi" w:cs="Arial"/>
          <w:lang w:eastAsia="en-US"/>
        </w:rPr>
      </w:pPr>
      <w:r w:rsidRPr="009043E9">
        <w:rPr>
          <w:rFonts w:eastAsiaTheme="minorHAnsi" w:cs="Arial"/>
          <w:lang w:eastAsia="en-US"/>
        </w:rPr>
        <w:t>5</w:t>
      </w:r>
      <w:r w:rsidR="000D6106" w:rsidRPr="009043E9">
        <w:rPr>
          <w:rFonts w:eastAsiaTheme="minorHAnsi" w:cs="Arial"/>
          <w:lang w:eastAsia="en-US"/>
        </w:rPr>
        <w:t>.</w:t>
      </w:r>
      <w:r w:rsidR="004A5798" w:rsidRPr="009043E9">
        <w:rPr>
          <w:rFonts w:eastAsiaTheme="minorHAnsi" w:cs="Arial"/>
          <w:lang w:eastAsia="en-US"/>
        </w:rPr>
        <w:t>20</w:t>
      </w:r>
      <w:r w:rsidR="000D6106" w:rsidRPr="009043E9">
        <w:rPr>
          <w:rFonts w:eastAsiaTheme="minorHAnsi" w:cs="Arial"/>
          <w:lang w:eastAsia="en-US"/>
        </w:rPr>
        <w:t>. При проведении контрольного мероприятия фотосъемка, аудио- и (или) видеозапись осуществляются в случаях:</w:t>
      </w:r>
    </w:p>
    <w:p w:rsidR="000D6106" w:rsidRPr="009043E9" w:rsidRDefault="000D6106" w:rsidP="00164B3D">
      <w:pPr>
        <w:autoSpaceDE w:val="0"/>
        <w:autoSpaceDN w:val="0"/>
        <w:adjustRightInd w:val="0"/>
        <w:ind w:firstLine="709"/>
        <w:rPr>
          <w:rFonts w:eastAsiaTheme="minorHAnsi" w:cs="Arial"/>
          <w:lang w:eastAsia="en-US"/>
        </w:rPr>
      </w:pPr>
      <w:r w:rsidRPr="009043E9">
        <w:rPr>
          <w:rFonts w:eastAsiaTheme="minorHAnsi" w:cs="Arial"/>
          <w:lang w:eastAsia="en-US"/>
        </w:rPr>
        <w:t>а) проведения контрольного мероприятия во взаимодействии с контролируемым лицом одним должностным лицом;</w:t>
      </w:r>
    </w:p>
    <w:p w:rsidR="000D6106" w:rsidRPr="009043E9" w:rsidRDefault="000D6106" w:rsidP="00164B3D">
      <w:pPr>
        <w:autoSpaceDE w:val="0"/>
        <w:autoSpaceDN w:val="0"/>
        <w:adjustRightInd w:val="0"/>
        <w:ind w:firstLine="709"/>
        <w:rPr>
          <w:rFonts w:eastAsiaTheme="minorHAnsi" w:cs="Arial"/>
          <w:lang w:eastAsia="en-US"/>
        </w:rPr>
      </w:pPr>
      <w:r w:rsidRPr="009043E9">
        <w:rPr>
          <w:rFonts w:eastAsiaTheme="minorHAnsi" w:cs="Arial"/>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9043E9" w:rsidRDefault="000D6106" w:rsidP="00164B3D">
      <w:pPr>
        <w:autoSpaceDE w:val="0"/>
        <w:autoSpaceDN w:val="0"/>
        <w:adjustRightInd w:val="0"/>
        <w:ind w:firstLine="709"/>
        <w:rPr>
          <w:rFonts w:eastAsiaTheme="minorHAnsi" w:cs="Arial"/>
          <w:lang w:eastAsia="en-US"/>
        </w:rPr>
      </w:pPr>
      <w:r w:rsidRPr="009043E9">
        <w:rPr>
          <w:rFonts w:eastAsiaTheme="minorHAnsi" w:cs="Arial"/>
          <w:lang w:eastAsia="en-US"/>
        </w:rPr>
        <w:t>в) отказа контролируемого лица должностному лицу в доступе на его объекты.</w:t>
      </w:r>
    </w:p>
    <w:p w:rsidR="000D6106" w:rsidRPr="009043E9" w:rsidRDefault="008D6F12" w:rsidP="00164B3D">
      <w:pPr>
        <w:autoSpaceDE w:val="0"/>
        <w:autoSpaceDN w:val="0"/>
        <w:adjustRightInd w:val="0"/>
        <w:ind w:firstLine="709"/>
        <w:rPr>
          <w:rFonts w:eastAsiaTheme="minorHAnsi" w:cs="Arial"/>
          <w:lang w:eastAsia="en-US"/>
        </w:rPr>
      </w:pPr>
      <w:r w:rsidRPr="009043E9">
        <w:rPr>
          <w:rFonts w:eastAsiaTheme="minorHAnsi" w:cs="Arial"/>
          <w:lang w:eastAsia="en-US"/>
        </w:rPr>
        <w:t>5</w:t>
      </w:r>
      <w:r w:rsidR="000D6106" w:rsidRPr="009043E9">
        <w:rPr>
          <w:rFonts w:eastAsiaTheme="minorHAnsi" w:cs="Arial"/>
          <w:lang w:eastAsia="en-US"/>
        </w:rPr>
        <w:t>.</w:t>
      </w:r>
      <w:r w:rsidR="0084486F" w:rsidRPr="009043E9">
        <w:rPr>
          <w:rFonts w:eastAsiaTheme="minorHAnsi" w:cs="Arial"/>
          <w:lang w:eastAsia="en-US"/>
        </w:rPr>
        <w:t>2</w:t>
      </w:r>
      <w:r w:rsidR="004A5798" w:rsidRPr="009043E9">
        <w:rPr>
          <w:rFonts w:eastAsiaTheme="minorHAnsi" w:cs="Arial"/>
          <w:lang w:eastAsia="en-US"/>
        </w:rPr>
        <w:t>1</w:t>
      </w:r>
      <w:r w:rsidR="000D6106" w:rsidRPr="009043E9">
        <w:rPr>
          <w:rFonts w:eastAsiaTheme="minorHAnsi" w:cs="Arial"/>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9043E9" w:rsidRDefault="008D6F12" w:rsidP="00164B3D">
      <w:pPr>
        <w:autoSpaceDE w:val="0"/>
        <w:autoSpaceDN w:val="0"/>
        <w:adjustRightInd w:val="0"/>
        <w:ind w:firstLine="709"/>
        <w:rPr>
          <w:rFonts w:eastAsiaTheme="minorHAnsi" w:cs="Arial"/>
          <w:lang w:eastAsia="en-US"/>
        </w:rPr>
      </w:pPr>
      <w:r w:rsidRPr="009043E9">
        <w:rPr>
          <w:rFonts w:eastAsiaTheme="minorHAnsi" w:cs="Arial"/>
          <w:lang w:eastAsia="en-US"/>
        </w:rPr>
        <w:t>5</w:t>
      </w:r>
      <w:r w:rsidR="000D6106" w:rsidRPr="009043E9">
        <w:rPr>
          <w:rFonts w:eastAsiaTheme="minorHAnsi" w:cs="Arial"/>
          <w:lang w:eastAsia="en-US"/>
        </w:rPr>
        <w:t>.2</w:t>
      </w:r>
      <w:r w:rsidR="004A5798" w:rsidRPr="009043E9">
        <w:rPr>
          <w:rFonts w:eastAsiaTheme="minorHAnsi" w:cs="Arial"/>
          <w:lang w:eastAsia="en-US"/>
        </w:rPr>
        <w:t>2</w:t>
      </w:r>
      <w:r w:rsidR="000D6106" w:rsidRPr="009043E9">
        <w:rPr>
          <w:rFonts w:eastAsiaTheme="minorHAnsi" w:cs="Arial"/>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9043E9" w:rsidRDefault="008D6F12" w:rsidP="00164B3D">
      <w:pPr>
        <w:autoSpaceDE w:val="0"/>
        <w:autoSpaceDN w:val="0"/>
        <w:adjustRightInd w:val="0"/>
        <w:ind w:firstLine="709"/>
        <w:rPr>
          <w:rFonts w:eastAsiaTheme="minorHAnsi" w:cs="Arial"/>
          <w:lang w:eastAsia="en-US"/>
        </w:rPr>
      </w:pPr>
      <w:r w:rsidRPr="009043E9">
        <w:rPr>
          <w:rFonts w:eastAsiaTheme="minorHAnsi" w:cs="Arial"/>
          <w:lang w:eastAsia="en-US"/>
        </w:rPr>
        <w:t>5</w:t>
      </w:r>
      <w:r w:rsidR="000D6106" w:rsidRPr="009043E9">
        <w:rPr>
          <w:rFonts w:eastAsiaTheme="minorHAnsi" w:cs="Arial"/>
          <w:lang w:eastAsia="en-US"/>
        </w:rPr>
        <w:t>.2</w:t>
      </w:r>
      <w:r w:rsidR="004A5798" w:rsidRPr="009043E9">
        <w:rPr>
          <w:rFonts w:eastAsiaTheme="minorHAnsi" w:cs="Arial"/>
          <w:lang w:eastAsia="en-US"/>
        </w:rPr>
        <w:t>3</w:t>
      </w:r>
      <w:r w:rsidR="000D6106" w:rsidRPr="009043E9">
        <w:rPr>
          <w:rFonts w:eastAsiaTheme="minorHAnsi" w:cs="Arial"/>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9043E9" w:rsidRDefault="008D6F12" w:rsidP="00164B3D">
      <w:pPr>
        <w:autoSpaceDE w:val="0"/>
        <w:autoSpaceDN w:val="0"/>
        <w:adjustRightInd w:val="0"/>
        <w:ind w:firstLine="709"/>
        <w:rPr>
          <w:rFonts w:eastAsiaTheme="minorHAnsi" w:cs="Arial"/>
          <w:lang w:eastAsia="en-US"/>
        </w:rPr>
      </w:pPr>
      <w:r w:rsidRPr="009043E9">
        <w:rPr>
          <w:rFonts w:eastAsiaTheme="minorHAnsi" w:cs="Arial"/>
          <w:lang w:eastAsia="en-US"/>
        </w:rPr>
        <w:t>5</w:t>
      </w:r>
      <w:r w:rsidR="00A6349F" w:rsidRPr="009043E9">
        <w:rPr>
          <w:rFonts w:eastAsiaTheme="minorHAnsi" w:cs="Arial"/>
          <w:lang w:eastAsia="en-US"/>
        </w:rPr>
        <w:t>.2</w:t>
      </w:r>
      <w:r w:rsidR="004A5798" w:rsidRPr="009043E9">
        <w:rPr>
          <w:rFonts w:eastAsiaTheme="minorHAnsi" w:cs="Arial"/>
          <w:lang w:eastAsia="en-US"/>
        </w:rPr>
        <w:t>4</w:t>
      </w:r>
      <w:r w:rsidR="00A6349F" w:rsidRPr="009043E9">
        <w:rPr>
          <w:rFonts w:eastAsiaTheme="minorHAnsi" w:cs="Arial"/>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9043E9" w:rsidRDefault="00A6349F" w:rsidP="00164B3D">
      <w:pPr>
        <w:autoSpaceDE w:val="0"/>
        <w:autoSpaceDN w:val="0"/>
        <w:adjustRightInd w:val="0"/>
        <w:ind w:firstLine="709"/>
        <w:rPr>
          <w:rFonts w:eastAsiaTheme="minorHAnsi" w:cs="Arial"/>
          <w:lang w:eastAsia="en-US"/>
        </w:rPr>
      </w:pPr>
      <w:r w:rsidRPr="009043E9">
        <w:rPr>
          <w:rFonts w:eastAsiaTheme="minorHAnsi" w:cs="Arial"/>
          <w:lang w:eastAsia="en-US"/>
        </w:rPr>
        <w:lastRenderedPageBreak/>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9043E9" w:rsidRDefault="00A6349F" w:rsidP="00164B3D">
      <w:pPr>
        <w:autoSpaceDE w:val="0"/>
        <w:autoSpaceDN w:val="0"/>
        <w:adjustRightInd w:val="0"/>
        <w:ind w:firstLine="709"/>
        <w:rPr>
          <w:rFonts w:eastAsiaTheme="minorHAnsi" w:cs="Arial"/>
          <w:lang w:eastAsia="en-US"/>
        </w:rPr>
      </w:pPr>
      <w:r w:rsidRPr="009043E9">
        <w:rPr>
          <w:rFonts w:eastAsiaTheme="minorHAnsi" w:cs="Arial"/>
          <w:lang w:eastAsia="en-US"/>
        </w:rPr>
        <w:t>2) временная нетрудоспособность на момент проведения контрольного мероприятия;</w:t>
      </w:r>
    </w:p>
    <w:p w:rsidR="00A6349F" w:rsidRPr="009043E9" w:rsidRDefault="00A6349F" w:rsidP="00164B3D">
      <w:pPr>
        <w:autoSpaceDE w:val="0"/>
        <w:autoSpaceDN w:val="0"/>
        <w:adjustRightInd w:val="0"/>
        <w:ind w:firstLine="709"/>
        <w:rPr>
          <w:rFonts w:eastAsiaTheme="minorHAnsi" w:cs="Arial"/>
          <w:lang w:eastAsia="en-US"/>
        </w:rPr>
      </w:pPr>
      <w:r w:rsidRPr="009043E9">
        <w:rPr>
          <w:rFonts w:eastAsiaTheme="minorHAnsi" w:cs="Arial"/>
          <w:lang w:eastAsia="en-US"/>
        </w:rPr>
        <w:t xml:space="preserve">3) применение к контролируемому лицу следующих видов наказаний, предусмотренных Уголовным </w:t>
      </w:r>
      <w:hyperlink r:id="rId40" w:history="1">
        <w:r w:rsidRPr="009043E9">
          <w:rPr>
            <w:rFonts w:eastAsiaTheme="minorHAnsi" w:cs="Arial"/>
            <w:lang w:eastAsia="en-US"/>
          </w:rPr>
          <w:t>кодексом</w:t>
        </w:r>
      </w:hyperlink>
      <w:r w:rsidRPr="009043E9">
        <w:rPr>
          <w:rFonts w:eastAsiaTheme="minorHAnsi" w:cs="Arial"/>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9043E9" w:rsidRDefault="00A6349F" w:rsidP="00164B3D">
      <w:pPr>
        <w:autoSpaceDE w:val="0"/>
        <w:autoSpaceDN w:val="0"/>
        <w:adjustRightInd w:val="0"/>
        <w:ind w:firstLine="709"/>
        <w:rPr>
          <w:rFonts w:eastAsiaTheme="minorHAnsi" w:cs="Arial"/>
          <w:lang w:eastAsia="en-US"/>
        </w:rPr>
      </w:pPr>
      <w:r w:rsidRPr="009043E9">
        <w:rPr>
          <w:rFonts w:eastAsiaTheme="minorHAnsi" w:cs="Arial"/>
          <w:lang w:eastAsia="en-US"/>
        </w:rPr>
        <w:t xml:space="preserve">4) призыв на военную службу в соответствии с Федеральным </w:t>
      </w:r>
      <w:hyperlink r:id="rId41" w:history="1">
        <w:r w:rsidRPr="009043E9">
          <w:rPr>
            <w:rFonts w:eastAsiaTheme="minorHAnsi" w:cs="Arial"/>
            <w:lang w:eastAsia="en-US"/>
          </w:rPr>
          <w:t>законом</w:t>
        </w:r>
      </w:hyperlink>
      <w:r w:rsidRPr="009043E9">
        <w:rPr>
          <w:rFonts w:eastAsiaTheme="minorHAnsi" w:cs="Arial"/>
          <w:lang w:eastAsia="en-US"/>
        </w:rPr>
        <w:t xml:space="preserve"> от 28 марта 1998 года N 53-ФЗ "О воинской обязанности и военной службе".</w:t>
      </w:r>
    </w:p>
    <w:p w:rsidR="00A6349F" w:rsidRPr="009043E9" w:rsidRDefault="00A6349F" w:rsidP="00164B3D">
      <w:pPr>
        <w:autoSpaceDE w:val="0"/>
        <w:autoSpaceDN w:val="0"/>
        <w:adjustRightInd w:val="0"/>
        <w:ind w:firstLine="709"/>
        <w:rPr>
          <w:rFonts w:eastAsiaTheme="minorHAnsi" w:cs="Arial"/>
          <w:lang w:eastAsia="en-US"/>
        </w:rPr>
      </w:pPr>
      <w:r w:rsidRPr="009043E9">
        <w:rPr>
          <w:rFonts w:eastAsiaTheme="minorHAnsi" w:cs="Arial"/>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BA28A4" w:rsidRPr="009043E9" w:rsidRDefault="00BA28A4" w:rsidP="00164B3D">
      <w:pPr>
        <w:autoSpaceDE w:val="0"/>
        <w:autoSpaceDN w:val="0"/>
        <w:adjustRightInd w:val="0"/>
        <w:ind w:firstLine="709"/>
        <w:rPr>
          <w:rFonts w:cs="Arial"/>
          <w:bCs/>
        </w:rPr>
      </w:pPr>
      <w:r w:rsidRPr="009043E9">
        <w:rPr>
          <w:rFonts w:eastAsiaTheme="minorHAnsi" w:cs="Arial"/>
          <w:lang w:eastAsia="en-US"/>
        </w:rPr>
        <w:t xml:space="preserve">5.25. </w:t>
      </w:r>
      <w:r w:rsidRPr="009043E9">
        <w:rPr>
          <w:rFonts w:cs="Arial"/>
          <w:bCs/>
        </w:rPr>
        <w:t>Порядок осуществления отдельных контрольных действий.</w:t>
      </w:r>
    </w:p>
    <w:p w:rsidR="00BA28A4" w:rsidRPr="009043E9" w:rsidRDefault="00BA28A4" w:rsidP="00164B3D">
      <w:pPr>
        <w:autoSpaceDE w:val="0"/>
        <w:autoSpaceDN w:val="0"/>
        <w:adjustRightInd w:val="0"/>
        <w:ind w:firstLine="709"/>
        <w:rPr>
          <w:rFonts w:cs="Arial"/>
          <w:bCs/>
        </w:rPr>
      </w:pPr>
      <w:r w:rsidRPr="009043E9">
        <w:rPr>
          <w:rFonts w:cs="Arial"/>
          <w:bCs/>
        </w:rPr>
        <w:t>5.25.1. Порядок отбора проб (образцов).</w:t>
      </w:r>
    </w:p>
    <w:p w:rsidR="00BA28A4" w:rsidRPr="009043E9" w:rsidRDefault="00BA28A4" w:rsidP="00164B3D">
      <w:pPr>
        <w:autoSpaceDE w:val="0"/>
        <w:autoSpaceDN w:val="0"/>
        <w:adjustRightInd w:val="0"/>
        <w:ind w:firstLine="709"/>
        <w:rPr>
          <w:rFonts w:cs="Arial"/>
        </w:rPr>
      </w:pPr>
      <w:r w:rsidRPr="009043E9">
        <w:rPr>
          <w:rFonts w:cs="Arial"/>
        </w:rPr>
        <w:t>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BA28A4" w:rsidRPr="009043E9" w:rsidRDefault="00BA28A4" w:rsidP="00164B3D">
      <w:pPr>
        <w:autoSpaceDE w:val="0"/>
        <w:autoSpaceDN w:val="0"/>
        <w:adjustRightInd w:val="0"/>
        <w:ind w:firstLine="709"/>
        <w:rPr>
          <w:rFonts w:cs="Arial"/>
        </w:rPr>
      </w:pPr>
      <w:r w:rsidRPr="009043E9">
        <w:rPr>
          <w:rFonts w:cs="Arial"/>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BA28A4" w:rsidRPr="009043E9" w:rsidRDefault="00BA28A4" w:rsidP="00164B3D">
      <w:pPr>
        <w:autoSpaceDE w:val="0"/>
        <w:autoSpaceDN w:val="0"/>
        <w:adjustRightInd w:val="0"/>
        <w:ind w:firstLine="709"/>
        <w:rPr>
          <w:rFonts w:cs="Arial"/>
        </w:rPr>
      </w:pPr>
      <w:r w:rsidRPr="009043E9">
        <w:rPr>
          <w:rFonts w:cs="Arial"/>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BA28A4" w:rsidRPr="009043E9" w:rsidRDefault="00BA28A4" w:rsidP="00164B3D">
      <w:pPr>
        <w:autoSpaceDE w:val="0"/>
        <w:autoSpaceDN w:val="0"/>
        <w:adjustRightInd w:val="0"/>
        <w:ind w:firstLine="709"/>
        <w:rPr>
          <w:rFonts w:cs="Arial"/>
        </w:rPr>
      </w:pPr>
      <w:r w:rsidRPr="009043E9">
        <w:rPr>
          <w:rFonts w:cs="Arial"/>
        </w:rPr>
        <w:t>Отобранные пробы (образцы) прилагаются к протоколу отбора проб (образцов).</w:t>
      </w:r>
    </w:p>
    <w:p w:rsidR="00BA28A4" w:rsidRPr="009043E9" w:rsidRDefault="00BA28A4" w:rsidP="00164B3D">
      <w:pPr>
        <w:autoSpaceDE w:val="0"/>
        <w:autoSpaceDN w:val="0"/>
        <w:adjustRightInd w:val="0"/>
        <w:ind w:firstLine="709"/>
        <w:rPr>
          <w:rFonts w:cs="Arial"/>
        </w:rPr>
      </w:pPr>
      <w:r w:rsidRPr="009043E9">
        <w:rPr>
          <w:rFonts w:cs="Arial"/>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BA28A4" w:rsidRPr="009043E9" w:rsidRDefault="00BA28A4" w:rsidP="00164B3D">
      <w:pPr>
        <w:autoSpaceDE w:val="0"/>
        <w:autoSpaceDN w:val="0"/>
        <w:adjustRightInd w:val="0"/>
        <w:ind w:firstLine="709"/>
        <w:rPr>
          <w:rFonts w:cs="Arial"/>
        </w:rPr>
      </w:pPr>
      <w:r w:rsidRPr="009043E9">
        <w:rPr>
          <w:rFonts w:cs="Arial"/>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BA28A4" w:rsidRPr="009043E9" w:rsidRDefault="00BA28A4" w:rsidP="00164B3D">
      <w:pPr>
        <w:autoSpaceDE w:val="0"/>
        <w:autoSpaceDN w:val="0"/>
        <w:adjustRightInd w:val="0"/>
        <w:ind w:firstLine="709"/>
        <w:rPr>
          <w:rFonts w:cs="Arial"/>
        </w:rPr>
      </w:pPr>
      <w:r w:rsidRPr="009043E9">
        <w:rPr>
          <w:rFonts w:cs="Arial"/>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BA28A4" w:rsidRPr="009043E9" w:rsidRDefault="00BA28A4" w:rsidP="00164B3D">
      <w:pPr>
        <w:autoSpaceDE w:val="0"/>
        <w:autoSpaceDN w:val="0"/>
        <w:adjustRightInd w:val="0"/>
        <w:ind w:firstLine="709"/>
        <w:rPr>
          <w:rFonts w:cs="Arial"/>
          <w:bCs/>
        </w:rPr>
      </w:pPr>
      <w:r w:rsidRPr="009043E9">
        <w:rPr>
          <w:rFonts w:cs="Arial"/>
          <w:bCs/>
        </w:rPr>
        <w:t>5.25.2. Порядок осуществления досмотра.</w:t>
      </w:r>
    </w:p>
    <w:p w:rsidR="00BA28A4" w:rsidRPr="009043E9" w:rsidRDefault="00BA28A4" w:rsidP="00164B3D">
      <w:pPr>
        <w:autoSpaceDE w:val="0"/>
        <w:autoSpaceDN w:val="0"/>
        <w:adjustRightInd w:val="0"/>
        <w:ind w:firstLine="709"/>
        <w:rPr>
          <w:rFonts w:cs="Arial"/>
        </w:rPr>
      </w:pPr>
      <w:r w:rsidRPr="009043E9">
        <w:rPr>
          <w:rFonts w:cs="Arial"/>
        </w:rPr>
        <w:t>При осуществлении рейдового осмотра, выездной проверки может быть произведен досмотр.</w:t>
      </w:r>
    </w:p>
    <w:p w:rsidR="00BA28A4" w:rsidRPr="009043E9" w:rsidRDefault="00BA28A4" w:rsidP="00164B3D">
      <w:pPr>
        <w:autoSpaceDE w:val="0"/>
        <w:autoSpaceDN w:val="0"/>
        <w:adjustRightInd w:val="0"/>
        <w:ind w:firstLine="709"/>
        <w:rPr>
          <w:rFonts w:cs="Arial"/>
        </w:rPr>
      </w:pPr>
      <w:r w:rsidRPr="009043E9">
        <w:rPr>
          <w:rFonts w:cs="Arial"/>
        </w:rPr>
        <w:t>Досмотр осуществляется инспектором в присутствии контролируемого лица или его представителя и (или) с применением видеозаписи.</w:t>
      </w:r>
    </w:p>
    <w:p w:rsidR="004A3958" w:rsidRPr="009043E9" w:rsidRDefault="004A3958" w:rsidP="00164B3D">
      <w:pPr>
        <w:autoSpaceDE w:val="0"/>
        <w:autoSpaceDN w:val="0"/>
        <w:adjustRightInd w:val="0"/>
        <w:ind w:firstLine="709"/>
        <w:rPr>
          <w:rFonts w:eastAsiaTheme="minorHAnsi" w:cs="Arial"/>
          <w:lang w:eastAsia="en-US"/>
        </w:rPr>
      </w:pPr>
      <w:r w:rsidRPr="009043E9">
        <w:rPr>
          <w:rFonts w:eastAsiaTheme="minorHAnsi" w:cs="Arial"/>
          <w:lang w:eastAsia="en-US"/>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BA28A4" w:rsidRPr="009043E9" w:rsidRDefault="00BA28A4" w:rsidP="00164B3D">
      <w:pPr>
        <w:autoSpaceDE w:val="0"/>
        <w:autoSpaceDN w:val="0"/>
        <w:adjustRightInd w:val="0"/>
        <w:ind w:firstLine="709"/>
        <w:rPr>
          <w:rFonts w:cs="Arial"/>
        </w:rPr>
      </w:pPr>
      <w:r w:rsidRPr="009043E9">
        <w:rPr>
          <w:rFonts w:cs="Arial"/>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w:t>
      </w:r>
      <w:r w:rsidRPr="009043E9">
        <w:rPr>
          <w:rFonts w:cs="Arial"/>
        </w:rPr>
        <w:lastRenderedPageBreak/>
        <w:t>администрации с обязательным применением видеозаписи в порядке, установленном настоящим Положением.</w:t>
      </w:r>
    </w:p>
    <w:p w:rsidR="00BA28A4" w:rsidRPr="009043E9" w:rsidRDefault="00BA28A4" w:rsidP="00164B3D">
      <w:pPr>
        <w:autoSpaceDE w:val="0"/>
        <w:autoSpaceDN w:val="0"/>
        <w:adjustRightInd w:val="0"/>
        <w:ind w:firstLine="709"/>
        <w:rPr>
          <w:rFonts w:cs="Arial"/>
        </w:rPr>
      </w:pPr>
      <w:r w:rsidRPr="009043E9">
        <w:rPr>
          <w:rFonts w:cs="Arial"/>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BA28A4" w:rsidRPr="009043E9" w:rsidRDefault="00BA28A4" w:rsidP="00164B3D">
      <w:pPr>
        <w:autoSpaceDE w:val="0"/>
        <w:autoSpaceDN w:val="0"/>
        <w:adjustRightInd w:val="0"/>
        <w:ind w:firstLine="709"/>
        <w:rPr>
          <w:rFonts w:cs="Arial"/>
        </w:rPr>
      </w:pPr>
      <w:r w:rsidRPr="009043E9">
        <w:rPr>
          <w:rFonts w:cs="Arial"/>
        </w:rPr>
        <w:t>Информация о проведении досмотра включается в акт контрольного мероприятия.</w:t>
      </w:r>
    </w:p>
    <w:p w:rsidR="00BA28A4" w:rsidRPr="009043E9" w:rsidRDefault="00BA28A4" w:rsidP="00164B3D">
      <w:pPr>
        <w:autoSpaceDE w:val="0"/>
        <w:autoSpaceDN w:val="0"/>
        <w:adjustRightInd w:val="0"/>
        <w:ind w:firstLine="709"/>
        <w:rPr>
          <w:rFonts w:cs="Arial"/>
          <w:bCs/>
        </w:rPr>
      </w:pPr>
      <w:r w:rsidRPr="009043E9">
        <w:rPr>
          <w:rFonts w:cs="Arial"/>
          <w:bCs/>
        </w:rPr>
        <w:t>5.25.3. Порядок проведения инструментального обследования.</w:t>
      </w:r>
    </w:p>
    <w:p w:rsidR="00BA28A4" w:rsidRPr="009043E9" w:rsidRDefault="00BA28A4" w:rsidP="00164B3D">
      <w:pPr>
        <w:autoSpaceDE w:val="0"/>
        <w:autoSpaceDN w:val="0"/>
        <w:adjustRightInd w:val="0"/>
        <w:ind w:firstLine="709"/>
        <w:rPr>
          <w:rFonts w:cs="Arial"/>
        </w:rPr>
      </w:pPr>
      <w:r w:rsidRPr="009043E9">
        <w:rPr>
          <w:rFonts w:cs="Arial"/>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BA28A4" w:rsidRPr="009043E9" w:rsidRDefault="00BA28A4" w:rsidP="00164B3D">
      <w:pPr>
        <w:autoSpaceDE w:val="0"/>
        <w:autoSpaceDN w:val="0"/>
        <w:adjustRightInd w:val="0"/>
        <w:ind w:firstLine="709"/>
        <w:rPr>
          <w:rFonts w:cs="Arial"/>
        </w:rPr>
      </w:pPr>
      <w:r w:rsidRPr="009043E9">
        <w:rPr>
          <w:rFonts w:cs="Arial"/>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BA28A4" w:rsidRPr="009043E9" w:rsidRDefault="00BA28A4" w:rsidP="00164B3D">
      <w:pPr>
        <w:autoSpaceDE w:val="0"/>
        <w:autoSpaceDN w:val="0"/>
        <w:adjustRightInd w:val="0"/>
        <w:ind w:firstLine="709"/>
        <w:rPr>
          <w:rFonts w:cs="Arial"/>
          <w:bCs/>
        </w:rPr>
      </w:pPr>
      <w:r w:rsidRPr="009043E9">
        <w:rPr>
          <w:rFonts w:cs="Arial"/>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BA28A4" w:rsidRPr="009043E9" w:rsidRDefault="00BA28A4" w:rsidP="00164B3D">
      <w:pPr>
        <w:autoSpaceDE w:val="0"/>
        <w:autoSpaceDN w:val="0"/>
        <w:adjustRightInd w:val="0"/>
        <w:ind w:firstLine="709"/>
        <w:rPr>
          <w:rFonts w:cs="Arial"/>
          <w:bCs/>
        </w:rPr>
      </w:pPr>
      <w:r w:rsidRPr="009043E9">
        <w:rPr>
          <w:rFonts w:cs="Arial"/>
          <w:bCs/>
        </w:rPr>
        <w:t>5.25.4. Порядок проведения испытания.</w:t>
      </w:r>
    </w:p>
    <w:p w:rsidR="00BA28A4" w:rsidRPr="009043E9" w:rsidRDefault="00BA28A4" w:rsidP="00164B3D">
      <w:pPr>
        <w:autoSpaceDE w:val="0"/>
        <w:autoSpaceDN w:val="0"/>
        <w:adjustRightInd w:val="0"/>
        <w:ind w:firstLine="709"/>
        <w:rPr>
          <w:rFonts w:cs="Arial"/>
          <w:bCs/>
        </w:rPr>
      </w:pPr>
      <w:r w:rsidRPr="009043E9">
        <w:rPr>
          <w:rFonts w:cs="Arial"/>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BA28A4" w:rsidRPr="009043E9" w:rsidRDefault="00BA28A4" w:rsidP="00164B3D">
      <w:pPr>
        <w:autoSpaceDE w:val="0"/>
        <w:autoSpaceDN w:val="0"/>
        <w:adjustRightInd w:val="0"/>
        <w:ind w:firstLine="709"/>
        <w:rPr>
          <w:rFonts w:cs="Arial"/>
          <w:bCs/>
        </w:rPr>
      </w:pPr>
      <w:r w:rsidRPr="009043E9">
        <w:rPr>
          <w:rFonts w:cs="Arial"/>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BA28A4" w:rsidRPr="009043E9" w:rsidRDefault="00BA28A4" w:rsidP="00164B3D">
      <w:pPr>
        <w:autoSpaceDE w:val="0"/>
        <w:autoSpaceDN w:val="0"/>
        <w:adjustRightInd w:val="0"/>
        <w:ind w:firstLine="709"/>
        <w:rPr>
          <w:rFonts w:cs="Arial"/>
          <w:bCs/>
        </w:rPr>
      </w:pPr>
      <w:r w:rsidRPr="009043E9">
        <w:rPr>
          <w:rFonts w:cs="Arial"/>
          <w:bCs/>
        </w:rPr>
        <w:t>5.25.5. Порядок проведения экспертизы.</w:t>
      </w:r>
    </w:p>
    <w:p w:rsidR="00BA28A4" w:rsidRPr="009043E9" w:rsidRDefault="00BA28A4" w:rsidP="00164B3D">
      <w:pPr>
        <w:autoSpaceDE w:val="0"/>
        <w:autoSpaceDN w:val="0"/>
        <w:adjustRightInd w:val="0"/>
        <w:ind w:firstLine="709"/>
        <w:rPr>
          <w:rFonts w:cs="Arial"/>
          <w:bCs/>
        </w:rPr>
      </w:pPr>
      <w:r w:rsidRPr="009043E9">
        <w:rPr>
          <w:rFonts w:cs="Arial"/>
          <w:bCs/>
        </w:rPr>
        <w:t>Экспертиза осуществляется экспертом или экспертной организацией по поручению администрации.</w:t>
      </w:r>
    </w:p>
    <w:p w:rsidR="00BA28A4" w:rsidRPr="009043E9" w:rsidRDefault="00BA28A4" w:rsidP="00164B3D">
      <w:pPr>
        <w:autoSpaceDE w:val="0"/>
        <w:autoSpaceDN w:val="0"/>
        <w:adjustRightInd w:val="0"/>
        <w:ind w:firstLine="709"/>
        <w:rPr>
          <w:rFonts w:cs="Arial"/>
        </w:rPr>
      </w:pPr>
      <w:r w:rsidRPr="009043E9">
        <w:rPr>
          <w:rFonts w:cs="Arial"/>
        </w:rPr>
        <w:t>При назначении и осуществлении экспертизы контролируемые лица имеют право:</w:t>
      </w:r>
    </w:p>
    <w:p w:rsidR="00BA28A4" w:rsidRPr="009043E9" w:rsidRDefault="00BA28A4" w:rsidP="00164B3D">
      <w:pPr>
        <w:autoSpaceDE w:val="0"/>
        <w:autoSpaceDN w:val="0"/>
        <w:adjustRightInd w:val="0"/>
        <w:ind w:firstLine="709"/>
        <w:rPr>
          <w:rFonts w:cs="Arial"/>
        </w:rPr>
      </w:pPr>
      <w:r w:rsidRPr="009043E9">
        <w:rPr>
          <w:rFonts w:cs="Arial"/>
        </w:rPr>
        <w:t>1) информировать администрацию о наличии конфликта интересов у эксперта, экспертной организации;</w:t>
      </w:r>
    </w:p>
    <w:p w:rsidR="00BA28A4" w:rsidRPr="009043E9" w:rsidRDefault="00BA28A4" w:rsidP="00164B3D">
      <w:pPr>
        <w:autoSpaceDE w:val="0"/>
        <w:autoSpaceDN w:val="0"/>
        <w:adjustRightInd w:val="0"/>
        <w:ind w:firstLine="709"/>
        <w:rPr>
          <w:rFonts w:cs="Arial"/>
        </w:rPr>
      </w:pPr>
      <w:r w:rsidRPr="009043E9">
        <w:rPr>
          <w:rFonts w:cs="Arial"/>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BA28A4" w:rsidRPr="009043E9" w:rsidRDefault="00BA28A4" w:rsidP="00164B3D">
      <w:pPr>
        <w:autoSpaceDE w:val="0"/>
        <w:autoSpaceDN w:val="0"/>
        <w:adjustRightInd w:val="0"/>
        <w:ind w:firstLine="709"/>
        <w:rPr>
          <w:rFonts w:cs="Arial"/>
        </w:rPr>
      </w:pPr>
      <w:r w:rsidRPr="009043E9">
        <w:rPr>
          <w:rFonts w:cs="Arial"/>
        </w:rPr>
        <w:t>3) присутствовать с разрешения должностного лица администрации при осуществлении экспертизы и давать объяснения эксперту;</w:t>
      </w:r>
    </w:p>
    <w:p w:rsidR="00BA28A4" w:rsidRPr="009043E9" w:rsidRDefault="00BA28A4" w:rsidP="00164B3D">
      <w:pPr>
        <w:autoSpaceDE w:val="0"/>
        <w:autoSpaceDN w:val="0"/>
        <w:adjustRightInd w:val="0"/>
        <w:ind w:firstLine="709"/>
        <w:rPr>
          <w:rFonts w:cs="Arial"/>
        </w:rPr>
      </w:pPr>
      <w:r w:rsidRPr="009043E9">
        <w:rPr>
          <w:rFonts w:cs="Arial"/>
        </w:rPr>
        <w:t>4) знакомиться с заключением эксперта или экспертной организации.</w:t>
      </w:r>
    </w:p>
    <w:p w:rsidR="00BA28A4" w:rsidRPr="009043E9" w:rsidRDefault="00BA28A4" w:rsidP="00164B3D">
      <w:pPr>
        <w:autoSpaceDE w:val="0"/>
        <w:autoSpaceDN w:val="0"/>
        <w:adjustRightInd w:val="0"/>
        <w:ind w:firstLine="709"/>
        <w:rPr>
          <w:rFonts w:cs="Arial"/>
        </w:rPr>
      </w:pPr>
      <w:r w:rsidRPr="009043E9">
        <w:rPr>
          <w:rFonts w:cs="Arial"/>
        </w:rPr>
        <w:lastRenderedPageBreak/>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A28A4" w:rsidRPr="009043E9" w:rsidRDefault="00BA28A4" w:rsidP="00164B3D">
      <w:pPr>
        <w:autoSpaceDE w:val="0"/>
        <w:autoSpaceDN w:val="0"/>
        <w:adjustRightInd w:val="0"/>
        <w:ind w:firstLine="709"/>
        <w:rPr>
          <w:rFonts w:eastAsiaTheme="minorHAnsi" w:cs="Arial"/>
          <w:lang w:eastAsia="en-US"/>
        </w:rPr>
      </w:pPr>
      <w:r w:rsidRPr="009043E9">
        <w:rPr>
          <w:rFonts w:eastAsiaTheme="minorHAnsi" w:cs="Arial"/>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BA28A4" w:rsidRPr="009043E9" w:rsidRDefault="00BA28A4" w:rsidP="00BA28A4">
      <w:pPr>
        <w:autoSpaceDE w:val="0"/>
        <w:autoSpaceDN w:val="0"/>
        <w:adjustRightInd w:val="0"/>
        <w:rPr>
          <w:rFonts w:cs="Arial"/>
        </w:rPr>
      </w:pPr>
      <w:r w:rsidRPr="009043E9">
        <w:rPr>
          <w:rFonts w:cs="Arial"/>
        </w:rPr>
        <w:t xml:space="preserve"> Результаты экспертизы оформляются экспертным заключением.</w:t>
      </w:r>
    </w:p>
    <w:p w:rsidR="00A6349F" w:rsidRPr="009043E9" w:rsidRDefault="008D6F12" w:rsidP="00B868F4">
      <w:pPr>
        <w:autoSpaceDE w:val="0"/>
        <w:autoSpaceDN w:val="0"/>
        <w:adjustRightInd w:val="0"/>
        <w:ind w:firstLine="0"/>
        <w:jc w:val="center"/>
        <w:rPr>
          <w:rFonts w:eastAsiaTheme="minorHAnsi" w:cs="Arial"/>
          <w:lang w:eastAsia="en-US"/>
        </w:rPr>
      </w:pPr>
      <w:r w:rsidRPr="009043E9">
        <w:rPr>
          <w:rFonts w:eastAsiaTheme="minorHAnsi" w:cs="Arial"/>
          <w:lang w:eastAsia="en-US"/>
        </w:rPr>
        <w:t>6</w:t>
      </w:r>
      <w:r w:rsidR="00A6349F" w:rsidRPr="009043E9">
        <w:rPr>
          <w:rFonts w:eastAsiaTheme="minorHAnsi" w:cs="Arial"/>
          <w:lang w:eastAsia="en-US"/>
        </w:rPr>
        <w:t>. Порядок оформления результатов контрольного мероприятия.</w:t>
      </w:r>
    </w:p>
    <w:p w:rsidR="00A6349F" w:rsidRPr="009043E9" w:rsidRDefault="008D6F12" w:rsidP="00164B3D">
      <w:pPr>
        <w:autoSpaceDE w:val="0"/>
        <w:autoSpaceDN w:val="0"/>
        <w:adjustRightInd w:val="0"/>
        <w:ind w:firstLine="709"/>
        <w:rPr>
          <w:rFonts w:eastAsiaTheme="minorHAnsi" w:cs="Arial"/>
          <w:lang w:eastAsia="en-US"/>
        </w:rPr>
      </w:pPr>
      <w:r w:rsidRPr="009043E9">
        <w:rPr>
          <w:rFonts w:eastAsiaTheme="minorHAnsi" w:cs="Arial"/>
          <w:lang w:eastAsia="en-US"/>
        </w:rPr>
        <w:t>6</w:t>
      </w:r>
      <w:r w:rsidR="00A6349F" w:rsidRPr="009043E9">
        <w:rPr>
          <w:rFonts w:eastAsiaTheme="minorHAnsi" w:cs="Arial"/>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9043E9" w:rsidRDefault="004F6BE8" w:rsidP="00164B3D">
      <w:pPr>
        <w:autoSpaceDE w:val="0"/>
        <w:autoSpaceDN w:val="0"/>
        <w:adjustRightInd w:val="0"/>
        <w:ind w:firstLine="709"/>
        <w:rPr>
          <w:rFonts w:eastAsiaTheme="minorHAnsi" w:cs="Arial"/>
          <w:lang w:eastAsia="en-US"/>
        </w:rPr>
      </w:pPr>
      <w:r w:rsidRPr="009043E9">
        <w:rPr>
          <w:rFonts w:eastAsiaTheme="minorHAnsi" w:cs="Arial"/>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9043E9" w:rsidRDefault="004F6BE8" w:rsidP="00164B3D">
      <w:pPr>
        <w:autoSpaceDE w:val="0"/>
        <w:autoSpaceDN w:val="0"/>
        <w:adjustRightInd w:val="0"/>
        <w:ind w:firstLine="709"/>
        <w:rPr>
          <w:rFonts w:eastAsiaTheme="minorHAnsi" w:cs="Arial"/>
          <w:lang w:eastAsia="en-US"/>
        </w:rPr>
      </w:pPr>
      <w:r w:rsidRPr="009043E9">
        <w:rPr>
          <w:rFonts w:eastAsiaTheme="minorHAnsi" w:cs="Arial"/>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D52D8A" w:rsidRPr="009043E9">
        <w:rPr>
          <w:rFonts w:eastAsiaTheme="minorHAnsi" w:cs="Arial"/>
          <w:lang w:eastAsia="en-US"/>
        </w:rPr>
        <w:t xml:space="preserve">(надзорных) </w:t>
      </w:r>
      <w:r w:rsidRPr="009043E9">
        <w:rPr>
          <w:rFonts w:eastAsiaTheme="minorHAnsi" w:cs="Arial"/>
          <w:lang w:eastAsia="en-US"/>
        </w:rPr>
        <w:t>мероприятий непосредственно после его оформления.</w:t>
      </w:r>
    </w:p>
    <w:p w:rsidR="009064AF" w:rsidRPr="009043E9" w:rsidRDefault="009064AF" w:rsidP="00164B3D">
      <w:pPr>
        <w:pStyle w:val="ConsPlusNormal"/>
        <w:suppressAutoHyphens w:val="0"/>
        <w:ind w:firstLine="709"/>
        <w:jc w:val="both"/>
        <w:rPr>
          <w:sz w:val="24"/>
          <w:szCs w:val="24"/>
        </w:rPr>
      </w:pPr>
      <w:r w:rsidRPr="009043E9">
        <w:rPr>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9043E9" w:rsidRDefault="008D6F12" w:rsidP="00164B3D">
      <w:pPr>
        <w:autoSpaceDE w:val="0"/>
        <w:autoSpaceDN w:val="0"/>
        <w:adjustRightInd w:val="0"/>
        <w:ind w:firstLine="709"/>
        <w:rPr>
          <w:rFonts w:eastAsiaTheme="minorHAnsi" w:cs="Arial"/>
          <w:lang w:eastAsia="en-US"/>
        </w:rPr>
      </w:pPr>
      <w:r w:rsidRPr="009043E9">
        <w:rPr>
          <w:rFonts w:eastAsiaTheme="minorHAnsi" w:cs="Arial"/>
          <w:lang w:eastAsia="en-US"/>
        </w:rPr>
        <w:t>6.</w:t>
      </w:r>
      <w:r w:rsidR="004F6BE8" w:rsidRPr="009043E9">
        <w:rPr>
          <w:rFonts w:eastAsiaTheme="minorHAnsi" w:cs="Arial"/>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9043E9">
        <w:rPr>
          <w:rFonts w:eastAsiaTheme="minorHAnsi" w:cs="Arial"/>
          <w:lang w:eastAsia="en-US"/>
        </w:rPr>
        <w:t xml:space="preserve"> </w:t>
      </w:r>
    </w:p>
    <w:p w:rsidR="002D3C35" w:rsidRPr="009043E9" w:rsidRDefault="008D6F12" w:rsidP="00164B3D">
      <w:pPr>
        <w:autoSpaceDE w:val="0"/>
        <w:autoSpaceDN w:val="0"/>
        <w:adjustRightInd w:val="0"/>
        <w:ind w:firstLine="709"/>
        <w:rPr>
          <w:rFonts w:eastAsiaTheme="minorHAnsi" w:cs="Arial"/>
          <w:lang w:eastAsia="en-US"/>
        </w:rPr>
      </w:pPr>
      <w:r w:rsidRPr="009043E9">
        <w:rPr>
          <w:rFonts w:eastAsiaTheme="minorHAnsi" w:cs="Arial"/>
          <w:lang w:eastAsia="en-US"/>
        </w:rPr>
        <w:t>6</w:t>
      </w:r>
      <w:r w:rsidR="002D3C35" w:rsidRPr="009043E9">
        <w:rPr>
          <w:rFonts w:eastAsiaTheme="minorHAnsi" w:cs="Arial"/>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9043E9">
        <w:rPr>
          <w:rFonts w:eastAsiaTheme="minorHAnsi" w:cs="Arial"/>
          <w:lang w:eastAsia="en-US"/>
        </w:rPr>
        <w:t>ым законом</w:t>
      </w:r>
      <w:r w:rsidR="002D3C35" w:rsidRPr="009043E9">
        <w:rPr>
          <w:rFonts w:eastAsiaTheme="minorHAnsi" w:cs="Arial"/>
          <w:lang w:eastAsia="en-US"/>
        </w:rPr>
        <w:t xml:space="preserve"> № 248-ФЗ.</w:t>
      </w:r>
    </w:p>
    <w:p w:rsidR="00255ABC" w:rsidRPr="009043E9" w:rsidRDefault="0084486F" w:rsidP="00B868F4">
      <w:pPr>
        <w:autoSpaceDE w:val="0"/>
        <w:autoSpaceDN w:val="0"/>
        <w:adjustRightInd w:val="0"/>
        <w:jc w:val="center"/>
        <w:rPr>
          <w:rFonts w:eastAsiaTheme="minorHAnsi" w:cs="Arial"/>
          <w:lang w:eastAsia="en-US"/>
        </w:rPr>
      </w:pPr>
      <w:r w:rsidRPr="009043E9">
        <w:rPr>
          <w:rFonts w:eastAsiaTheme="minorHAnsi" w:cs="Arial"/>
          <w:lang w:eastAsia="en-US"/>
        </w:rPr>
        <w:t>7</w:t>
      </w:r>
      <w:r w:rsidR="00255ABC" w:rsidRPr="009043E9">
        <w:rPr>
          <w:rFonts w:eastAsiaTheme="minorHAnsi" w:cs="Arial"/>
          <w:lang w:eastAsia="en-US"/>
        </w:rPr>
        <w:t>. Меры, принимаемые по результатам контрольных мероприятий</w:t>
      </w:r>
      <w:r w:rsidR="00975326" w:rsidRPr="009043E9">
        <w:rPr>
          <w:rFonts w:eastAsiaTheme="minorHAnsi" w:cs="Arial"/>
          <w:lang w:eastAsia="en-US"/>
        </w:rPr>
        <w:t>.</w:t>
      </w:r>
    </w:p>
    <w:p w:rsidR="00BC7596" w:rsidRPr="009043E9" w:rsidRDefault="0084486F" w:rsidP="00164B3D">
      <w:pPr>
        <w:pStyle w:val="ConsPlusNormal"/>
        <w:suppressAutoHyphens w:val="0"/>
        <w:ind w:firstLine="709"/>
        <w:jc w:val="both"/>
        <w:rPr>
          <w:color w:val="000000" w:themeColor="text1"/>
          <w:sz w:val="24"/>
          <w:szCs w:val="24"/>
        </w:rPr>
      </w:pPr>
      <w:r w:rsidRPr="009043E9">
        <w:rPr>
          <w:rFonts w:eastAsiaTheme="minorHAnsi"/>
          <w:sz w:val="24"/>
          <w:szCs w:val="24"/>
          <w:lang w:eastAsia="en-US"/>
        </w:rPr>
        <w:t>7</w:t>
      </w:r>
      <w:r w:rsidR="00255ABC" w:rsidRPr="009043E9">
        <w:rPr>
          <w:rFonts w:eastAsiaTheme="minorHAnsi"/>
          <w:sz w:val="24"/>
          <w:szCs w:val="24"/>
          <w:lang w:eastAsia="en-US"/>
        </w:rPr>
        <w:t xml:space="preserve">.1. </w:t>
      </w:r>
      <w:r w:rsidR="00BC7596" w:rsidRPr="009043E9">
        <w:rPr>
          <w:color w:val="000000" w:themeColor="text1"/>
          <w:sz w:val="24"/>
          <w:szCs w:val="24"/>
        </w:rPr>
        <w:t xml:space="preserve">В случае выявления в ходе проведения контрольного мероприятия в рамках осуществления муниципального контроля нарушения обязательных требований администрация в пределах полномочий, предусмотренных законодательством Российской Федерации, обязана: </w:t>
      </w:r>
    </w:p>
    <w:p w:rsidR="00BC7596" w:rsidRPr="009043E9" w:rsidRDefault="00BC7596" w:rsidP="00164B3D">
      <w:pPr>
        <w:pStyle w:val="ConsPlusNormal"/>
        <w:ind w:firstLine="709"/>
        <w:jc w:val="both"/>
        <w:rPr>
          <w:color w:val="000000" w:themeColor="text1"/>
          <w:sz w:val="24"/>
          <w:szCs w:val="24"/>
        </w:rPr>
      </w:pPr>
      <w:r w:rsidRPr="009043E9">
        <w:rPr>
          <w:color w:val="000000" w:themeColor="text1"/>
          <w:sz w:val="24"/>
          <w:szCs w:val="24"/>
        </w:rPr>
        <w:lastRenderedPageBreak/>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C7596" w:rsidRPr="009043E9" w:rsidRDefault="00BC7596" w:rsidP="00164B3D">
      <w:pPr>
        <w:pStyle w:val="ConsPlusNormal"/>
        <w:ind w:firstLine="709"/>
        <w:jc w:val="both"/>
        <w:rPr>
          <w:color w:val="000000" w:themeColor="text1"/>
          <w:sz w:val="24"/>
          <w:szCs w:val="24"/>
        </w:rPr>
      </w:pPr>
      <w:r w:rsidRPr="009043E9">
        <w:rPr>
          <w:color w:val="000000" w:themeColor="text1"/>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BC7596" w:rsidRPr="009043E9" w:rsidRDefault="00BC7596" w:rsidP="00164B3D">
      <w:pPr>
        <w:pStyle w:val="ConsPlusNormal"/>
        <w:ind w:firstLine="709"/>
        <w:jc w:val="both"/>
        <w:rPr>
          <w:color w:val="000000" w:themeColor="text1"/>
          <w:sz w:val="24"/>
          <w:szCs w:val="24"/>
        </w:rPr>
      </w:pPr>
      <w:r w:rsidRPr="009043E9">
        <w:rPr>
          <w:color w:val="000000" w:themeColor="text1"/>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BC7596" w:rsidRPr="009043E9" w:rsidRDefault="00BC7596" w:rsidP="00164B3D">
      <w:pPr>
        <w:pStyle w:val="ConsPlusNormal"/>
        <w:ind w:firstLine="709"/>
        <w:jc w:val="both"/>
        <w:rPr>
          <w:color w:val="000000" w:themeColor="text1"/>
          <w:sz w:val="24"/>
          <w:szCs w:val="24"/>
        </w:rPr>
      </w:pPr>
      <w:r w:rsidRPr="009043E9">
        <w:rPr>
          <w:color w:val="000000" w:themeColor="text1"/>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0E054C" w:rsidRPr="009043E9" w:rsidRDefault="00BC7596" w:rsidP="00164B3D">
      <w:pPr>
        <w:autoSpaceDE w:val="0"/>
        <w:autoSpaceDN w:val="0"/>
        <w:adjustRightInd w:val="0"/>
        <w:ind w:firstLine="709"/>
        <w:rPr>
          <w:rFonts w:eastAsiaTheme="minorHAnsi" w:cs="Arial"/>
          <w:lang w:eastAsia="en-US"/>
        </w:rPr>
      </w:pPr>
      <w:r w:rsidRPr="009043E9">
        <w:rPr>
          <w:rFonts w:cs="Arial"/>
          <w:color w:val="000000" w:themeColor="text1"/>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sidR="00255ABC" w:rsidRPr="009043E9">
        <w:rPr>
          <w:rFonts w:eastAsiaTheme="minorHAnsi" w:cs="Arial"/>
          <w:lang w:eastAsia="en-US"/>
        </w:rPr>
        <w:t xml:space="preserve"> </w:t>
      </w:r>
    </w:p>
    <w:p w:rsidR="00D52D8A" w:rsidRPr="009043E9" w:rsidRDefault="00D52D8A" w:rsidP="00164B3D">
      <w:pPr>
        <w:autoSpaceDE w:val="0"/>
        <w:autoSpaceDN w:val="0"/>
        <w:adjustRightInd w:val="0"/>
        <w:ind w:firstLine="709"/>
        <w:rPr>
          <w:rFonts w:eastAsiaTheme="minorHAnsi" w:cs="Arial"/>
          <w:lang w:eastAsia="en-US"/>
        </w:rPr>
      </w:pPr>
      <w:r w:rsidRPr="009043E9">
        <w:rPr>
          <w:rFonts w:eastAsiaTheme="minorHAnsi" w:cs="Arial"/>
          <w:lang w:eastAsia="en-US"/>
        </w:rPr>
        <w:t xml:space="preserve">7.2. В случае выявления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w:t>
      </w:r>
      <w:proofErr w:type="gramStart"/>
      <w:r w:rsidRPr="009043E9">
        <w:rPr>
          <w:rFonts w:eastAsiaTheme="minorHAnsi" w:cs="Arial"/>
          <w:lang w:eastAsia="en-US"/>
        </w:rPr>
        <w:t>19.5.,</w:t>
      </w:r>
      <w:proofErr w:type="gramEnd"/>
      <w:r w:rsidRPr="009043E9">
        <w:rPr>
          <w:rFonts w:eastAsiaTheme="minorHAnsi" w:cs="Arial"/>
          <w:lang w:eastAsia="en-US"/>
        </w:rPr>
        <w:t xml:space="preserve"> статьей 19.7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B875BC" w:rsidRPr="009043E9" w:rsidRDefault="00B875BC" w:rsidP="00164B3D">
      <w:pPr>
        <w:autoSpaceDE w:val="0"/>
        <w:autoSpaceDN w:val="0"/>
        <w:adjustRightInd w:val="0"/>
        <w:ind w:firstLine="709"/>
        <w:rPr>
          <w:rFonts w:eastAsiaTheme="minorHAnsi" w:cs="Arial"/>
          <w:lang w:eastAsia="en-US"/>
        </w:rPr>
      </w:pPr>
      <w:r w:rsidRPr="009043E9">
        <w:rPr>
          <w:rFonts w:eastAsiaTheme="minorHAnsi" w:cs="Arial"/>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255ABC" w:rsidRPr="009043E9" w:rsidRDefault="0084486F" w:rsidP="00B868F4">
      <w:pPr>
        <w:autoSpaceDE w:val="0"/>
        <w:autoSpaceDN w:val="0"/>
        <w:adjustRightInd w:val="0"/>
        <w:ind w:firstLine="0"/>
        <w:jc w:val="center"/>
        <w:outlineLvl w:val="0"/>
        <w:rPr>
          <w:rFonts w:eastAsiaTheme="minorHAnsi" w:cs="Arial"/>
          <w:bCs/>
          <w:lang w:eastAsia="en-US"/>
        </w:rPr>
      </w:pPr>
      <w:r w:rsidRPr="009043E9">
        <w:rPr>
          <w:rFonts w:eastAsiaTheme="minorHAnsi" w:cs="Arial"/>
          <w:bCs/>
          <w:lang w:eastAsia="en-US"/>
        </w:rPr>
        <w:t>8</w:t>
      </w:r>
      <w:r w:rsidR="00255ABC" w:rsidRPr="009043E9">
        <w:rPr>
          <w:rFonts w:eastAsiaTheme="minorHAnsi" w:cs="Arial"/>
          <w:bCs/>
          <w:lang w:eastAsia="en-US"/>
        </w:rPr>
        <w:t>. Досудебный порядок обжалования решений администрации,</w:t>
      </w:r>
    </w:p>
    <w:p w:rsidR="00255ABC" w:rsidRPr="009043E9" w:rsidRDefault="00255ABC" w:rsidP="00B868F4">
      <w:pPr>
        <w:autoSpaceDE w:val="0"/>
        <w:autoSpaceDN w:val="0"/>
        <w:adjustRightInd w:val="0"/>
        <w:ind w:firstLine="0"/>
        <w:jc w:val="center"/>
        <w:rPr>
          <w:rFonts w:eastAsiaTheme="minorHAnsi" w:cs="Arial"/>
          <w:bCs/>
          <w:lang w:eastAsia="en-US"/>
        </w:rPr>
      </w:pPr>
      <w:r w:rsidRPr="009043E9">
        <w:rPr>
          <w:rFonts w:eastAsiaTheme="minorHAnsi" w:cs="Arial"/>
          <w:bCs/>
          <w:lang w:eastAsia="en-US"/>
        </w:rPr>
        <w:t xml:space="preserve">действий (бездействия) </w:t>
      </w:r>
      <w:r w:rsidR="000D3C12" w:rsidRPr="009043E9">
        <w:rPr>
          <w:rFonts w:eastAsiaTheme="minorHAnsi" w:cs="Arial"/>
          <w:bCs/>
          <w:lang w:eastAsia="en-US"/>
        </w:rPr>
        <w:t>должностных лиц</w:t>
      </w:r>
      <w:r w:rsidRPr="009043E9">
        <w:rPr>
          <w:rFonts w:eastAsiaTheme="minorHAnsi" w:cs="Arial"/>
          <w:bCs/>
          <w:lang w:eastAsia="en-US"/>
        </w:rPr>
        <w:t xml:space="preserve"> при осуществлении</w:t>
      </w:r>
    </w:p>
    <w:p w:rsidR="00255ABC" w:rsidRPr="009043E9" w:rsidRDefault="00255ABC" w:rsidP="00B868F4">
      <w:pPr>
        <w:autoSpaceDE w:val="0"/>
        <w:autoSpaceDN w:val="0"/>
        <w:adjustRightInd w:val="0"/>
        <w:ind w:firstLine="0"/>
        <w:jc w:val="center"/>
        <w:rPr>
          <w:rFonts w:eastAsiaTheme="minorHAnsi" w:cs="Arial"/>
          <w:bCs/>
          <w:lang w:eastAsia="en-US"/>
        </w:rPr>
      </w:pPr>
      <w:r w:rsidRPr="009043E9">
        <w:rPr>
          <w:rFonts w:eastAsiaTheme="minorHAnsi" w:cs="Arial"/>
          <w:bCs/>
          <w:lang w:eastAsia="en-US"/>
        </w:rPr>
        <w:t>муниципального контроля</w:t>
      </w:r>
      <w:r w:rsidR="000E35F5" w:rsidRPr="009043E9">
        <w:rPr>
          <w:rFonts w:eastAsiaTheme="minorHAnsi" w:cs="Arial"/>
          <w:bCs/>
          <w:lang w:eastAsia="en-US"/>
        </w:rPr>
        <w:t xml:space="preserve"> на автомобильном транспорте</w:t>
      </w:r>
      <w:r w:rsidR="00975326" w:rsidRPr="009043E9">
        <w:rPr>
          <w:rFonts w:eastAsiaTheme="minorHAnsi" w:cs="Arial"/>
          <w:bCs/>
          <w:lang w:eastAsia="en-US"/>
        </w:rPr>
        <w:t>.</w:t>
      </w:r>
    </w:p>
    <w:p w:rsidR="00E85DED" w:rsidRPr="00695AA7" w:rsidRDefault="00E85DED" w:rsidP="00E85DED">
      <w:pPr>
        <w:autoSpaceDE w:val="0"/>
        <w:autoSpaceDN w:val="0"/>
        <w:adjustRightInd w:val="0"/>
        <w:ind w:firstLine="709"/>
        <w:rPr>
          <w:rFonts w:eastAsiaTheme="minorHAnsi" w:cs="Arial"/>
          <w:bCs/>
          <w:lang w:eastAsia="en-US"/>
        </w:rPr>
      </w:pPr>
      <w:r w:rsidRPr="00695AA7">
        <w:rPr>
          <w:rFonts w:eastAsiaTheme="minorHAnsi" w:cs="Arial"/>
          <w:bCs/>
          <w:lang w:eastAsia="en-US"/>
        </w:rPr>
        <w:t>8.1. Решения контрольного органа,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E85DED" w:rsidRPr="00695AA7" w:rsidRDefault="00E85DED" w:rsidP="00E85DED">
      <w:pPr>
        <w:autoSpaceDE w:val="0"/>
        <w:autoSpaceDN w:val="0"/>
        <w:adjustRightInd w:val="0"/>
        <w:ind w:firstLine="709"/>
        <w:rPr>
          <w:rFonts w:eastAsiaTheme="minorHAnsi" w:cs="Arial"/>
          <w:bCs/>
          <w:lang w:eastAsia="en-US"/>
        </w:rPr>
      </w:pPr>
      <w:r w:rsidRPr="00695AA7">
        <w:rPr>
          <w:rFonts w:eastAsiaTheme="minorHAnsi" w:cs="Arial"/>
          <w:bCs/>
          <w:lang w:eastAsia="en-US"/>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E85DED" w:rsidRPr="00695AA7" w:rsidRDefault="00E85DED" w:rsidP="00E85DED">
      <w:pPr>
        <w:autoSpaceDE w:val="0"/>
        <w:autoSpaceDN w:val="0"/>
        <w:adjustRightInd w:val="0"/>
        <w:ind w:firstLine="709"/>
        <w:rPr>
          <w:rFonts w:eastAsiaTheme="minorHAnsi" w:cs="Arial"/>
          <w:bCs/>
          <w:lang w:eastAsia="en-US"/>
        </w:rPr>
      </w:pPr>
      <w:r w:rsidRPr="00695AA7">
        <w:rPr>
          <w:rFonts w:eastAsiaTheme="minorHAnsi" w:cs="Arial"/>
          <w:bCs/>
          <w:lang w:eastAsia="en-US"/>
        </w:rPr>
        <w:t xml:space="preserve">8.2. Досудебный порядок подачи жалоб на решения администрации, действия (бездействие) должностных лиц, уполномоченных осуществлять муниципальный контроль, предусмотренный главой 9 Федерального закона от 31.07.2020 № 248-ФЗ </w:t>
      </w:r>
      <w:r w:rsidRPr="00695AA7">
        <w:rPr>
          <w:rFonts w:eastAsiaTheme="minorHAnsi" w:cs="Arial"/>
          <w:bCs/>
          <w:lang w:eastAsia="en-US"/>
        </w:rPr>
        <w:lastRenderedPageBreak/>
        <w:t>«О государственном контроле (надзоре) и муниципальном контроле и муниципальном контроле в Российской Федерации», не применяется.</w:t>
      </w:r>
    </w:p>
    <w:p w:rsidR="00255ABC" w:rsidRPr="009043E9" w:rsidRDefault="00E85DED" w:rsidP="006817D8">
      <w:pPr>
        <w:pStyle w:val="ConsPlusNormal"/>
        <w:suppressAutoHyphens w:val="0"/>
        <w:ind w:left="720" w:firstLine="0"/>
        <w:jc w:val="center"/>
        <w:rPr>
          <w:sz w:val="24"/>
          <w:szCs w:val="24"/>
        </w:rPr>
      </w:pPr>
      <w:r w:rsidRPr="009043E9">
        <w:rPr>
          <w:sz w:val="24"/>
          <w:szCs w:val="24"/>
        </w:rPr>
        <w:t xml:space="preserve">9. </w:t>
      </w:r>
      <w:r w:rsidR="00B14157" w:rsidRPr="009043E9">
        <w:rPr>
          <w:sz w:val="24"/>
          <w:szCs w:val="24"/>
        </w:rPr>
        <w:t>Оценка результативности и эффективности осуществления муниципального контроля</w:t>
      </w:r>
      <w:r w:rsidR="000E35F5" w:rsidRPr="009043E9">
        <w:rPr>
          <w:sz w:val="24"/>
          <w:szCs w:val="24"/>
        </w:rPr>
        <w:t xml:space="preserve"> на автомобильном транспорте</w:t>
      </w:r>
      <w:r w:rsidRPr="009043E9">
        <w:rPr>
          <w:sz w:val="24"/>
          <w:szCs w:val="24"/>
        </w:rPr>
        <w:t>.</w:t>
      </w:r>
    </w:p>
    <w:p w:rsidR="0099362B" w:rsidRPr="009043E9" w:rsidRDefault="0099362B" w:rsidP="00B868F4">
      <w:pPr>
        <w:pStyle w:val="1"/>
        <w:suppressAutoHyphens w:val="0"/>
        <w:ind w:firstLine="709"/>
        <w:jc w:val="both"/>
        <w:rPr>
          <w:rFonts w:ascii="Arial" w:hAnsi="Arial" w:cs="Arial"/>
          <w:sz w:val="24"/>
          <w:szCs w:val="24"/>
        </w:rPr>
      </w:pPr>
      <w:r w:rsidRPr="009043E9">
        <w:rPr>
          <w:rFonts w:ascii="Arial" w:hAnsi="Arial" w:cs="Arial"/>
          <w:sz w:val="24"/>
          <w:szCs w:val="24"/>
        </w:rPr>
        <w:t xml:space="preserve">Оценка результативности и эффективности осуществления муниципального контроля </w:t>
      </w:r>
      <w:r w:rsidR="00A22C66" w:rsidRPr="009043E9">
        <w:rPr>
          <w:rFonts w:ascii="Arial" w:hAnsi="Arial" w:cs="Arial"/>
          <w:sz w:val="24"/>
          <w:szCs w:val="24"/>
        </w:rPr>
        <w:t xml:space="preserve">на автомобильном транспорте </w:t>
      </w:r>
      <w:r w:rsidRPr="009043E9">
        <w:rPr>
          <w:rFonts w:ascii="Arial" w:hAnsi="Arial" w:cs="Arial"/>
          <w:sz w:val="24"/>
          <w:szCs w:val="24"/>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9043E9" w:rsidRDefault="00B14157" w:rsidP="00FB1F8A">
      <w:pPr>
        <w:pStyle w:val="ConsPlusNormal"/>
        <w:numPr>
          <w:ilvl w:val="0"/>
          <w:numId w:val="10"/>
        </w:numPr>
        <w:suppressAutoHyphens w:val="0"/>
        <w:jc w:val="center"/>
        <w:rPr>
          <w:sz w:val="24"/>
          <w:szCs w:val="24"/>
        </w:rPr>
      </w:pPr>
      <w:r w:rsidRPr="009043E9">
        <w:rPr>
          <w:sz w:val="24"/>
          <w:szCs w:val="24"/>
        </w:rPr>
        <w:t>Заключительные положения</w:t>
      </w:r>
      <w:r w:rsidR="00FB1F8A" w:rsidRPr="009043E9">
        <w:rPr>
          <w:sz w:val="24"/>
          <w:szCs w:val="24"/>
        </w:rPr>
        <w:t>.</w:t>
      </w:r>
    </w:p>
    <w:p w:rsidR="0099362B" w:rsidRPr="009043E9" w:rsidRDefault="009D3EFE" w:rsidP="00164B3D">
      <w:pPr>
        <w:autoSpaceDE w:val="0"/>
        <w:autoSpaceDN w:val="0"/>
        <w:adjustRightInd w:val="0"/>
        <w:ind w:firstLine="709"/>
        <w:rPr>
          <w:rFonts w:cs="Arial"/>
        </w:rPr>
      </w:pPr>
      <w:r w:rsidRPr="009043E9">
        <w:rPr>
          <w:rFonts w:cs="Arial"/>
        </w:rPr>
        <w:t xml:space="preserve">10.1. </w:t>
      </w:r>
      <w:r w:rsidR="0099362B" w:rsidRPr="009043E9">
        <w:rPr>
          <w:rFonts w:cs="Arial"/>
        </w:rPr>
        <w:t xml:space="preserve">Муниципальный контроль </w:t>
      </w:r>
      <w:r w:rsidR="000E35F5" w:rsidRPr="009043E9">
        <w:rPr>
          <w:rFonts w:cs="Arial"/>
        </w:rPr>
        <w:t xml:space="preserve">на автомобильном транспорте </w:t>
      </w:r>
      <w:r w:rsidR="0099362B" w:rsidRPr="009043E9">
        <w:rPr>
          <w:rFonts w:cs="Arial"/>
        </w:rPr>
        <w:t>осуществляется с учетом норм постановления Правительства Российской Федерации от 10.03.2022 № 336</w:t>
      </w:r>
      <w:r w:rsidR="00087E2E" w:rsidRPr="009043E9">
        <w:rPr>
          <w:rFonts w:eastAsiaTheme="minorHAnsi" w:cs="Arial"/>
          <w:lang w:eastAsia="en-US"/>
        </w:rPr>
        <w:t xml:space="preserve"> «Об особенностях организации и осуществления государственного контроля (надзора), муниципального контроля»</w:t>
      </w:r>
      <w:r w:rsidR="0099362B" w:rsidRPr="009043E9">
        <w:rPr>
          <w:rFonts w:cs="Arial"/>
        </w:rPr>
        <w:t>.</w:t>
      </w:r>
    </w:p>
    <w:p w:rsidR="009D3EFE" w:rsidRPr="009043E9" w:rsidRDefault="009D3EFE" w:rsidP="00164B3D">
      <w:pPr>
        <w:autoSpaceDE w:val="0"/>
        <w:autoSpaceDN w:val="0"/>
        <w:adjustRightInd w:val="0"/>
        <w:ind w:firstLine="709"/>
        <w:rPr>
          <w:rFonts w:eastAsiaTheme="minorHAnsi" w:cs="Arial"/>
          <w:lang w:eastAsia="en-US"/>
        </w:rPr>
      </w:pPr>
      <w:r w:rsidRPr="009043E9">
        <w:rPr>
          <w:rFonts w:cs="Arial"/>
        </w:rPr>
        <w:t xml:space="preserve">10.2. </w:t>
      </w:r>
      <w:bookmarkStart w:id="4" w:name="Par0"/>
      <w:bookmarkEnd w:id="4"/>
      <w:r w:rsidRPr="009043E9">
        <w:rPr>
          <w:rFonts w:eastAsiaTheme="minorHAnsi" w:cs="Arial"/>
          <w:lang w:eastAsia="en-US"/>
        </w:rPr>
        <w:t>До 31 декабря 2025 года:</w:t>
      </w:r>
    </w:p>
    <w:p w:rsidR="009D3EFE" w:rsidRPr="009043E9" w:rsidRDefault="009D3EFE" w:rsidP="00164B3D">
      <w:pPr>
        <w:autoSpaceDE w:val="0"/>
        <w:autoSpaceDN w:val="0"/>
        <w:adjustRightInd w:val="0"/>
        <w:ind w:firstLine="709"/>
        <w:rPr>
          <w:rFonts w:eastAsiaTheme="minorHAnsi" w:cs="Arial"/>
          <w:lang w:eastAsia="en-US"/>
        </w:rPr>
      </w:pPr>
      <w:r w:rsidRPr="009043E9">
        <w:rPr>
          <w:rFonts w:eastAsiaTheme="minorHAnsi" w:cs="Arial"/>
          <w:lang w:eastAsia="en-US"/>
        </w:rPr>
        <w:t xml:space="preserve">10.2.1. </w:t>
      </w:r>
      <w:r w:rsidR="00872AF5" w:rsidRPr="009043E9">
        <w:rPr>
          <w:rFonts w:eastAsiaTheme="minorHAnsi" w:cs="Arial"/>
          <w:lang w:eastAsia="en-US"/>
        </w:rPr>
        <w:t xml:space="preserve">Информирование </w:t>
      </w:r>
      <w:r w:rsidRPr="009043E9">
        <w:rPr>
          <w:rFonts w:eastAsiaTheme="minorHAnsi" w:cs="Arial"/>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2" w:history="1">
        <w:r w:rsidRPr="009043E9">
          <w:rPr>
            <w:rFonts w:eastAsiaTheme="minorHAnsi" w:cs="Arial"/>
            <w:lang w:eastAsia="en-US"/>
          </w:rPr>
          <w:t>статьей 21</w:t>
        </w:r>
      </w:hyperlink>
      <w:r w:rsidRPr="009043E9">
        <w:rPr>
          <w:rFonts w:eastAsiaTheme="minorHAnsi" w:cs="Arial"/>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9043E9" w:rsidRDefault="009D3EFE" w:rsidP="00164B3D">
      <w:pPr>
        <w:autoSpaceDE w:val="0"/>
        <w:autoSpaceDN w:val="0"/>
        <w:adjustRightInd w:val="0"/>
        <w:ind w:firstLine="709"/>
        <w:rPr>
          <w:rFonts w:eastAsiaTheme="minorHAnsi" w:cs="Arial"/>
          <w:lang w:eastAsia="en-US"/>
        </w:rPr>
      </w:pPr>
      <w:r w:rsidRPr="009043E9">
        <w:rPr>
          <w:rFonts w:eastAsiaTheme="minorHAnsi" w:cs="Arial"/>
          <w:lang w:eastAsia="en-US"/>
        </w:rPr>
        <w:t xml:space="preserve">10.2.2. </w:t>
      </w:r>
      <w:r w:rsidR="00872AF5" w:rsidRPr="009043E9">
        <w:rPr>
          <w:rFonts w:eastAsiaTheme="minorHAnsi" w:cs="Arial"/>
          <w:lang w:eastAsia="en-US"/>
        </w:rPr>
        <w:t xml:space="preserve">Указанные </w:t>
      </w:r>
      <w:r w:rsidRPr="009043E9">
        <w:rPr>
          <w:rFonts w:eastAsiaTheme="minorHAnsi" w:cs="Arial"/>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CD4EF3" w:rsidRPr="009043E9" w:rsidRDefault="009D3EFE" w:rsidP="00164B3D">
      <w:pPr>
        <w:autoSpaceDE w:val="0"/>
        <w:autoSpaceDN w:val="0"/>
        <w:adjustRightInd w:val="0"/>
        <w:ind w:firstLine="709"/>
        <w:rPr>
          <w:rFonts w:eastAsiaTheme="minorHAnsi" w:cs="Arial"/>
          <w:lang w:eastAsia="en-US"/>
        </w:rPr>
      </w:pPr>
      <w:r w:rsidRPr="009043E9">
        <w:rPr>
          <w:rFonts w:eastAsiaTheme="minorHAnsi" w:cs="Arial"/>
          <w:lang w:eastAsia="en-US"/>
        </w:rPr>
        <w:t xml:space="preserve">10.2.3. </w:t>
      </w:r>
      <w:r w:rsidR="00872AF5" w:rsidRPr="009043E9">
        <w:rPr>
          <w:rFonts w:eastAsiaTheme="minorHAnsi" w:cs="Arial"/>
          <w:lang w:eastAsia="en-US"/>
        </w:rPr>
        <w:t xml:space="preserve">Подготовка </w:t>
      </w:r>
      <w:r w:rsidRPr="009043E9">
        <w:rPr>
          <w:rFonts w:eastAsiaTheme="minorHAnsi" w:cs="Arial"/>
          <w:lang w:eastAsia="en-US"/>
        </w:rPr>
        <w:t xml:space="preserve">администрацией в ходе </w:t>
      </w:r>
      <w:r w:rsidR="00872AF5" w:rsidRPr="009043E9">
        <w:rPr>
          <w:rFonts w:eastAsiaTheme="minorHAnsi" w:cs="Arial"/>
          <w:lang w:eastAsia="en-US"/>
        </w:rPr>
        <w:t>проведения</w:t>
      </w:r>
      <w:r w:rsidRPr="009043E9">
        <w:rPr>
          <w:rFonts w:eastAsiaTheme="minorHAnsi" w:cs="Arial"/>
          <w:lang w:eastAsia="en-US"/>
        </w:rPr>
        <w:t xml:space="preserve"> муниципального контроля </w:t>
      </w:r>
      <w:r w:rsidR="000E35F5" w:rsidRPr="009043E9">
        <w:rPr>
          <w:rFonts w:eastAsiaTheme="minorHAnsi" w:cs="Arial"/>
          <w:lang w:eastAsia="en-US"/>
        </w:rPr>
        <w:t xml:space="preserve">на автомобильном транспорте </w:t>
      </w:r>
      <w:r w:rsidRPr="009043E9">
        <w:rPr>
          <w:rFonts w:eastAsiaTheme="minorHAnsi" w:cs="Arial"/>
          <w:lang w:eastAsia="en-US"/>
        </w:rPr>
        <w:t xml:space="preserve">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9043E9">
        <w:rPr>
          <w:rFonts w:eastAsiaTheme="minorHAnsi" w:cs="Arial"/>
          <w:lang w:eastAsia="en-US"/>
        </w:rPr>
        <w:t xml:space="preserve">осуществляются </w:t>
      </w:r>
      <w:r w:rsidR="00FB1F8A" w:rsidRPr="009043E9">
        <w:rPr>
          <w:rFonts w:eastAsiaTheme="minorHAnsi" w:cs="Arial"/>
          <w:lang w:eastAsia="en-US"/>
        </w:rPr>
        <w:t>на бумажном носителе.</w:t>
      </w:r>
    </w:p>
    <w:p w:rsidR="00FB1F8A" w:rsidRPr="009043E9" w:rsidRDefault="00FB1F8A" w:rsidP="00FB1F8A">
      <w:pPr>
        <w:spacing w:after="160" w:line="259" w:lineRule="auto"/>
        <w:ind w:firstLine="0"/>
        <w:jc w:val="left"/>
        <w:rPr>
          <w:rFonts w:eastAsiaTheme="minorHAnsi" w:cs="Arial"/>
          <w:lang w:eastAsia="en-US"/>
        </w:rPr>
      </w:pPr>
      <w:r w:rsidRPr="009043E9">
        <w:rPr>
          <w:rFonts w:eastAsiaTheme="minorHAnsi" w:cs="Arial"/>
          <w:lang w:eastAsia="en-US"/>
        </w:rPr>
        <w:br w:type="page"/>
      </w:r>
    </w:p>
    <w:p w:rsidR="00FB1F8A" w:rsidRPr="00695AA7" w:rsidRDefault="00FB1F8A" w:rsidP="00FB1F8A">
      <w:pPr>
        <w:tabs>
          <w:tab w:val="left" w:pos="2300"/>
          <w:tab w:val="left" w:pos="10080"/>
        </w:tabs>
        <w:suppressAutoHyphens/>
        <w:ind w:left="5103" w:firstLine="0"/>
        <w:rPr>
          <w:rFonts w:cs="Arial"/>
          <w:lang w:eastAsia="ar-SA"/>
        </w:rPr>
      </w:pPr>
      <w:r w:rsidRPr="00695AA7">
        <w:rPr>
          <w:rFonts w:cs="Arial"/>
          <w:lang w:eastAsia="ar-SA"/>
        </w:rPr>
        <w:lastRenderedPageBreak/>
        <w:t xml:space="preserve">Приложение 1 к решению Совета народных депутатов Ясеновского сельского поселения Калачеевского муниципального района Воронежской области от </w:t>
      </w:r>
      <w:r w:rsidR="00695AA7">
        <w:rPr>
          <w:rFonts w:cs="Arial"/>
          <w:lang w:eastAsia="ar-SA"/>
        </w:rPr>
        <w:t>11.03.2025 г</w:t>
      </w:r>
      <w:r w:rsidR="00DF43EA">
        <w:rPr>
          <w:rFonts w:cs="Arial"/>
          <w:lang w:eastAsia="ar-SA"/>
        </w:rPr>
        <w:t>.</w:t>
      </w:r>
      <w:r w:rsidR="00695AA7">
        <w:rPr>
          <w:rFonts w:cs="Arial"/>
          <w:lang w:eastAsia="ar-SA"/>
        </w:rPr>
        <w:t xml:space="preserve"> № 212</w:t>
      </w:r>
    </w:p>
    <w:p w:rsidR="00F22715" w:rsidRPr="009043E9" w:rsidRDefault="00F22715" w:rsidP="00FB1F8A">
      <w:pPr>
        <w:pStyle w:val="ConsPlusNormal"/>
        <w:suppressAutoHyphens w:val="0"/>
        <w:ind w:firstLine="709"/>
        <w:jc w:val="center"/>
        <w:rPr>
          <w:sz w:val="24"/>
          <w:szCs w:val="24"/>
        </w:rPr>
      </w:pPr>
      <w:r w:rsidRPr="009043E9">
        <w:rPr>
          <w:sz w:val="24"/>
          <w:szCs w:val="24"/>
        </w:rPr>
        <w:t>Ключевые показатели</w:t>
      </w:r>
      <w:r w:rsidR="00FB1F8A" w:rsidRPr="009043E9">
        <w:rPr>
          <w:sz w:val="24"/>
          <w:szCs w:val="24"/>
        </w:rPr>
        <w:t xml:space="preserve"> </w:t>
      </w:r>
      <w:r w:rsidRPr="009043E9">
        <w:rPr>
          <w:sz w:val="24"/>
          <w:szCs w:val="24"/>
        </w:rPr>
        <w:t xml:space="preserve">муниципального контроля </w:t>
      </w:r>
      <w:r w:rsidR="00AA7604" w:rsidRPr="009043E9">
        <w:rPr>
          <w:sz w:val="24"/>
          <w:szCs w:val="24"/>
        </w:rPr>
        <w:t>на автомобильном транспорте</w:t>
      </w:r>
      <w:r w:rsidR="00FB1F8A" w:rsidRPr="009043E9">
        <w:rPr>
          <w:sz w:val="24"/>
          <w:szCs w:val="24"/>
        </w:rPr>
        <w:t xml:space="preserve"> и в дорожном хозяйстве </w:t>
      </w:r>
      <w:r w:rsidRPr="009043E9">
        <w:rPr>
          <w:sz w:val="24"/>
          <w:szCs w:val="24"/>
        </w:rPr>
        <w:t xml:space="preserve">на территории </w:t>
      </w:r>
      <w:r w:rsidR="00FB1F8A" w:rsidRPr="009043E9">
        <w:rPr>
          <w:sz w:val="24"/>
          <w:szCs w:val="24"/>
        </w:rPr>
        <w:t xml:space="preserve">Ясеновского сельского поселения Калачеевского муниципального района Воронежской области </w:t>
      </w:r>
      <w:r w:rsidRPr="009043E9">
        <w:rPr>
          <w:sz w:val="24"/>
          <w:szCs w:val="24"/>
        </w:rPr>
        <w:t xml:space="preserve">и их целевые значения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551"/>
      </w:tblGrid>
      <w:tr w:rsidR="00F22715" w:rsidRPr="009043E9" w:rsidTr="00520D0A">
        <w:tc>
          <w:tcPr>
            <w:tcW w:w="7196" w:type="dxa"/>
            <w:shd w:val="clear" w:color="auto" w:fill="auto"/>
          </w:tcPr>
          <w:p w:rsidR="00F22715" w:rsidRPr="009043E9" w:rsidRDefault="00F22715" w:rsidP="003970AA">
            <w:pPr>
              <w:tabs>
                <w:tab w:val="left" w:pos="2715"/>
              </w:tabs>
              <w:ind w:firstLine="0"/>
              <w:jc w:val="center"/>
              <w:rPr>
                <w:rFonts w:cs="Arial"/>
              </w:rPr>
            </w:pPr>
            <w:r w:rsidRPr="009043E9">
              <w:rPr>
                <w:rFonts w:cs="Arial"/>
              </w:rPr>
              <w:t>Ключевые показатели</w:t>
            </w:r>
          </w:p>
        </w:tc>
        <w:tc>
          <w:tcPr>
            <w:tcW w:w="2551" w:type="dxa"/>
            <w:shd w:val="clear" w:color="auto" w:fill="auto"/>
          </w:tcPr>
          <w:p w:rsidR="00F22715" w:rsidRPr="009043E9" w:rsidRDefault="00F22715" w:rsidP="003970AA">
            <w:pPr>
              <w:tabs>
                <w:tab w:val="left" w:pos="2715"/>
              </w:tabs>
              <w:ind w:firstLine="0"/>
              <w:jc w:val="center"/>
              <w:rPr>
                <w:rFonts w:cs="Arial"/>
              </w:rPr>
            </w:pPr>
            <w:r w:rsidRPr="009043E9">
              <w:rPr>
                <w:rFonts w:cs="Arial"/>
              </w:rPr>
              <w:t>Целевые значения</w:t>
            </w:r>
          </w:p>
        </w:tc>
      </w:tr>
      <w:tr w:rsidR="00F22715" w:rsidRPr="009043E9" w:rsidTr="00520D0A">
        <w:tc>
          <w:tcPr>
            <w:tcW w:w="7196" w:type="dxa"/>
            <w:shd w:val="clear" w:color="auto" w:fill="auto"/>
          </w:tcPr>
          <w:p w:rsidR="00F22715" w:rsidRPr="009043E9" w:rsidRDefault="00CD4EF3" w:rsidP="00695AA7">
            <w:pPr>
              <w:tabs>
                <w:tab w:val="left" w:pos="2715"/>
              </w:tabs>
              <w:ind w:firstLine="0"/>
              <w:rPr>
                <w:rFonts w:cs="Arial"/>
              </w:rPr>
            </w:pPr>
            <w:r w:rsidRPr="009043E9">
              <w:rPr>
                <w:rFonts w:cs="Arial"/>
              </w:rPr>
              <w:t xml:space="preserve">Доля </w:t>
            </w:r>
            <w:r w:rsidR="00F22715" w:rsidRPr="009043E9">
              <w:rPr>
                <w:rFonts w:cs="Arial"/>
              </w:rPr>
              <w:t xml:space="preserve">устранения нарушений из числа выявленных нарушений </w:t>
            </w:r>
            <w:r w:rsidR="00AA7604" w:rsidRPr="009043E9">
              <w:rPr>
                <w:rFonts w:cs="Arial"/>
              </w:rPr>
              <w:t>обязательных требований</w:t>
            </w:r>
            <w:r w:rsidR="00862AFA" w:rsidRPr="009043E9">
              <w:rPr>
                <w:rFonts w:cs="Arial"/>
              </w:rPr>
              <w:t>, являющихся предметом</w:t>
            </w:r>
            <w:r w:rsidR="00CE5EEE" w:rsidRPr="009043E9">
              <w:rPr>
                <w:rFonts w:cs="Arial"/>
              </w:rPr>
              <w:t xml:space="preserve"> муниципального контроля на автомобильном транспорте</w:t>
            </w:r>
            <w:r w:rsidR="00AA7604" w:rsidRPr="009043E9">
              <w:rPr>
                <w:rFonts w:cs="Arial"/>
              </w:rPr>
              <w:t xml:space="preserve"> </w:t>
            </w:r>
          </w:p>
        </w:tc>
        <w:tc>
          <w:tcPr>
            <w:tcW w:w="2551" w:type="dxa"/>
            <w:shd w:val="clear" w:color="auto" w:fill="auto"/>
          </w:tcPr>
          <w:p w:rsidR="00F22715" w:rsidRPr="009043E9" w:rsidRDefault="00F22715" w:rsidP="003970AA">
            <w:pPr>
              <w:tabs>
                <w:tab w:val="left" w:pos="2715"/>
              </w:tabs>
              <w:ind w:firstLine="0"/>
              <w:jc w:val="center"/>
              <w:rPr>
                <w:rFonts w:cs="Arial"/>
              </w:rPr>
            </w:pPr>
            <w:r w:rsidRPr="009043E9">
              <w:rPr>
                <w:rFonts w:cs="Arial"/>
              </w:rPr>
              <w:t>70 %</w:t>
            </w:r>
          </w:p>
        </w:tc>
      </w:tr>
      <w:tr w:rsidR="00F22715" w:rsidRPr="009043E9" w:rsidTr="00520D0A">
        <w:tc>
          <w:tcPr>
            <w:tcW w:w="7196" w:type="dxa"/>
            <w:shd w:val="clear" w:color="auto" w:fill="auto"/>
          </w:tcPr>
          <w:p w:rsidR="00F22715" w:rsidRPr="009043E9" w:rsidRDefault="00F22715" w:rsidP="003970AA">
            <w:pPr>
              <w:tabs>
                <w:tab w:val="left" w:pos="2715"/>
              </w:tabs>
              <w:ind w:firstLine="0"/>
              <w:rPr>
                <w:rFonts w:cs="Arial"/>
              </w:rPr>
            </w:pPr>
            <w:r w:rsidRPr="009043E9">
              <w:rPr>
                <w:rFonts w:cs="Arial"/>
              </w:rPr>
              <w:t>Доля отмененных результатов контрольных мероприятий</w:t>
            </w:r>
          </w:p>
        </w:tc>
        <w:tc>
          <w:tcPr>
            <w:tcW w:w="2551" w:type="dxa"/>
            <w:shd w:val="clear" w:color="auto" w:fill="auto"/>
          </w:tcPr>
          <w:p w:rsidR="00F22715" w:rsidRPr="009043E9" w:rsidRDefault="00F22715" w:rsidP="003970AA">
            <w:pPr>
              <w:tabs>
                <w:tab w:val="left" w:pos="2715"/>
              </w:tabs>
              <w:ind w:firstLine="0"/>
              <w:jc w:val="center"/>
              <w:rPr>
                <w:rFonts w:cs="Arial"/>
              </w:rPr>
            </w:pPr>
            <w:r w:rsidRPr="009043E9">
              <w:rPr>
                <w:rFonts w:cs="Arial"/>
              </w:rPr>
              <w:t>0 %</w:t>
            </w:r>
          </w:p>
        </w:tc>
      </w:tr>
      <w:tr w:rsidR="00F22715" w:rsidRPr="009043E9" w:rsidTr="00520D0A">
        <w:tc>
          <w:tcPr>
            <w:tcW w:w="7196" w:type="dxa"/>
            <w:shd w:val="clear" w:color="auto" w:fill="auto"/>
          </w:tcPr>
          <w:p w:rsidR="00F22715" w:rsidRPr="009043E9" w:rsidRDefault="00F22715" w:rsidP="00CE5EEE">
            <w:pPr>
              <w:tabs>
                <w:tab w:val="left" w:pos="2715"/>
              </w:tabs>
              <w:ind w:firstLine="0"/>
              <w:rPr>
                <w:rFonts w:cs="Arial"/>
              </w:rPr>
            </w:pPr>
            <w:r w:rsidRPr="009043E9">
              <w:rPr>
                <w:rFonts w:cs="Arial"/>
              </w:rPr>
              <w:t xml:space="preserve">Доля обоснованных жалоб на действия (бездействие) органа муниципального контроля </w:t>
            </w:r>
            <w:r w:rsidR="00CE5EEE" w:rsidRPr="009043E9">
              <w:rPr>
                <w:rFonts w:cs="Arial"/>
              </w:rPr>
              <w:t xml:space="preserve">на автомобильном транспорте </w:t>
            </w:r>
            <w:r w:rsidRPr="009043E9">
              <w:rPr>
                <w:rFonts w:cs="Arial"/>
              </w:rPr>
              <w:t>и (или) его должностного лица при проведении контрольных мероприятий</w:t>
            </w:r>
          </w:p>
        </w:tc>
        <w:tc>
          <w:tcPr>
            <w:tcW w:w="2551" w:type="dxa"/>
            <w:shd w:val="clear" w:color="auto" w:fill="auto"/>
          </w:tcPr>
          <w:p w:rsidR="00F22715" w:rsidRPr="009043E9" w:rsidRDefault="00F22715" w:rsidP="003970AA">
            <w:pPr>
              <w:tabs>
                <w:tab w:val="left" w:pos="2715"/>
              </w:tabs>
              <w:ind w:firstLine="0"/>
              <w:jc w:val="center"/>
              <w:rPr>
                <w:rFonts w:cs="Arial"/>
              </w:rPr>
            </w:pPr>
            <w:r w:rsidRPr="009043E9">
              <w:rPr>
                <w:rFonts w:cs="Arial"/>
              </w:rPr>
              <w:t>0 %</w:t>
            </w:r>
          </w:p>
        </w:tc>
      </w:tr>
      <w:tr w:rsidR="00CE5EEE" w:rsidRPr="009043E9" w:rsidTr="00520D0A">
        <w:tc>
          <w:tcPr>
            <w:tcW w:w="7196" w:type="dxa"/>
            <w:shd w:val="clear" w:color="auto" w:fill="auto"/>
          </w:tcPr>
          <w:p w:rsidR="00CE5EEE" w:rsidRPr="009043E9" w:rsidRDefault="00CE5EEE" w:rsidP="00695AA7">
            <w:pPr>
              <w:autoSpaceDE w:val="0"/>
              <w:autoSpaceDN w:val="0"/>
              <w:adjustRightInd w:val="0"/>
              <w:ind w:firstLine="0"/>
              <w:rPr>
                <w:rFonts w:eastAsiaTheme="minorHAnsi" w:cs="Arial"/>
                <w:lang w:eastAsia="en-US"/>
              </w:rPr>
            </w:pPr>
            <w:r w:rsidRPr="009043E9">
              <w:rPr>
                <w:rFonts w:eastAsiaTheme="minorHAnsi" w:cs="Arial"/>
                <w:lang w:eastAsia="en-US"/>
              </w:rPr>
              <w:t xml:space="preserve">В области автомобильных дорог и дорожной </w:t>
            </w:r>
            <w:r w:rsidR="00FB1F8A" w:rsidRPr="009043E9">
              <w:rPr>
                <w:rFonts w:eastAsiaTheme="minorHAnsi" w:cs="Arial"/>
                <w:lang w:eastAsia="en-US"/>
              </w:rPr>
              <w:t>деятельности -</w:t>
            </w:r>
            <w:r w:rsidRPr="009043E9">
              <w:rPr>
                <w:rFonts w:eastAsiaTheme="minorHAnsi" w:cs="Arial"/>
                <w:lang w:eastAsia="en-US"/>
              </w:rPr>
              <w:t xml:space="preserve">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общего пользования местного значения</w:t>
            </w:r>
            <w:r w:rsidR="00FB1F8A" w:rsidRPr="009043E9">
              <w:rPr>
                <w:rFonts w:cs="Arial"/>
              </w:rPr>
              <w:t xml:space="preserve"> Ясеновского сельского поселения Калачеевского муниципального района Воронежской области</w:t>
            </w:r>
            <w:r w:rsidRPr="009043E9">
              <w:rPr>
                <w:rFonts w:eastAsiaTheme="minorHAnsi" w:cs="Arial"/>
                <w:lang w:eastAsia="en-US"/>
              </w:rPr>
              <w:t>, соответствующи</w:t>
            </w:r>
            <w:r w:rsidR="00FB1F8A" w:rsidRPr="009043E9">
              <w:rPr>
                <w:rFonts w:eastAsiaTheme="minorHAnsi" w:cs="Arial"/>
                <w:lang w:eastAsia="en-US"/>
              </w:rPr>
              <w:t xml:space="preserve">х </w:t>
            </w:r>
            <w:r w:rsidRPr="009043E9">
              <w:rPr>
                <w:rFonts w:eastAsiaTheme="minorHAnsi" w:cs="Arial"/>
                <w:lang w:eastAsia="en-US"/>
              </w:rPr>
              <w:t>нормативным требованиям к транспортно-эксплуатационным показателям, в результате капитального ремонта и ремонта автомобильных дорог в текущем году (%) к аналогичному показателю прошлого года.</w:t>
            </w:r>
          </w:p>
        </w:tc>
        <w:tc>
          <w:tcPr>
            <w:tcW w:w="2551" w:type="dxa"/>
            <w:shd w:val="clear" w:color="auto" w:fill="auto"/>
          </w:tcPr>
          <w:p w:rsidR="00CE5EEE" w:rsidRPr="009043E9" w:rsidRDefault="00CE5EEE" w:rsidP="003970AA">
            <w:pPr>
              <w:tabs>
                <w:tab w:val="left" w:pos="2715"/>
              </w:tabs>
              <w:ind w:firstLine="0"/>
              <w:jc w:val="center"/>
              <w:rPr>
                <w:rFonts w:cs="Arial"/>
              </w:rPr>
            </w:pPr>
            <w:r w:rsidRPr="009043E9">
              <w:rPr>
                <w:rFonts w:cs="Arial"/>
              </w:rPr>
              <w:t>Более 0%</w:t>
            </w:r>
          </w:p>
        </w:tc>
      </w:tr>
      <w:tr w:rsidR="00CE5EEE" w:rsidRPr="009043E9" w:rsidTr="00695AA7">
        <w:trPr>
          <w:trHeight w:val="3436"/>
        </w:trPr>
        <w:tc>
          <w:tcPr>
            <w:tcW w:w="7196" w:type="dxa"/>
            <w:shd w:val="clear" w:color="auto" w:fill="auto"/>
          </w:tcPr>
          <w:p w:rsidR="00CE5EEE" w:rsidRPr="009043E9" w:rsidRDefault="00CE5EEE" w:rsidP="00695AA7">
            <w:pPr>
              <w:autoSpaceDE w:val="0"/>
              <w:autoSpaceDN w:val="0"/>
              <w:adjustRightInd w:val="0"/>
              <w:spacing w:before="280"/>
              <w:ind w:firstLine="0"/>
              <w:rPr>
                <w:rFonts w:cs="Arial"/>
              </w:rPr>
            </w:pPr>
            <w:r w:rsidRPr="009043E9">
              <w:rPr>
                <w:rFonts w:eastAsiaTheme="minorHAnsi" w:cs="Arial"/>
                <w:lang w:eastAsia="en-US"/>
              </w:rPr>
              <w:t>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данную деятельность, в текущем году (%) к аналогичному показателю прошлого года.</w:t>
            </w:r>
          </w:p>
        </w:tc>
        <w:tc>
          <w:tcPr>
            <w:tcW w:w="2551" w:type="dxa"/>
            <w:shd w:val="clear" w:color="auto" w:fill="auto"/>
          </w:tcPr>
          <w:p w:rsidR="00CE5EEE" w:rsidRPr="009043E9" w:rsidRDefault="00CE5EEE" w:rsidP="003970AA">
            <w:pPr>
              <w:tabs>
                <w:tab w:val="left" w:pos="2715"/>
              </w:tabs>
              <w:ind w:firstLine="0"/>
              <w:jc w:val="center"/>
              <w:rPr>
                <w:rFonts w:cs="Arial"/>
              </w:rPr>
            </w:pPr>
            <w:r w:rsidRPr="009043E9">
              <w:rPr>
                <w:rFonts w:cs="Arial"/>
              </w:rPr>
              <w:t>Более 0%</w:t>
            </w:r>
          </w:p>
        </w:tc>
      </w:tr>
    </w:tbl>
    <w:p w:rsidR="00F22715" w:rsidRPr="009043E9" w:rsidRDefault="00F22715" w:rsidP="00F22715">
      <w:pPr>
        <w:pStyle w:val="ConsPlusNormal"/>
        <w:tabs>
          <w:tab w:val="left" w:pos="1940"/>
        </w:tabs>
        <w:suppressAutoHyphens w:val="0"/>
        <w:ind w:firstLine="709"/>
        <w:rPr>
          <w:sz w:val="24"/>
          <w:szCs w:val="24"/>
        </w:rPr>
      </w:pPr>
      <w:r w:rsidRPr="009043E9">
        <w:rPr>
          <w:sz w:val="24"/>
          <w:szCs w:val="24"/>
        </w:rPr>
        <w:br w:type="page"/>
      </w:r>
    </w:p>
    <w:p w:rsidR="00520D0A" w:rsidRPr="00695AA7" w:rsidRDefault="00520D0A" w:rsidP="00520D0A">
      <w:pPr>
        <w:tabs>
          <w:tab w:val="left" w:pos="2300"/>
          <w:tab w:val="left" w:pos="10080"/>
        </w:tabs>
        <w:suppressAutoHyphens/>
        <w:ind w:left="5103" w:firstLine="0"/>
        <w:rPr>
          <w:rFonts w:cs="Arial"/>
          <w:lang w:eastAsia="ar-SA"/>
        </w:rPr>
      </w:pPr>
      <w:r w:rsidRPr="00695AA7">
        <w:rPr>
          <w:rFonts w:cs="Arial"/>
          <w:lang w:eastAsia="ar-SA"/>
        </w:rPr>
        <w:lastRenderedPageBreak/>
        <w:t xml:space="preserve">Приложение 2 к решению Совета народных депутатов Ясеновского сельского поселения Калачеевского муниципального района Воронежской области от </w:t>
      </w:r>
      <w:r w:rsidR="00695AA7" w:rsidRPr="00695AA7">
        <w:rPr>
          <w:rFonts w:cs="Arial"/>
          <w:lang w:eastAsia="ar-SA"/>
        </w:rPr>
        <w:t>11.03.2025 г</w:t>
      </w:r>
      <w:r w:rsidR="00DF43EA">
        <w:rPr>
          <w:rFonts w:cs="Arial"/>
          <w:lang w:eastAsia="ar-SA"/>
        </w:rPr>
        <w:t>.</w:t>
      </w:r>
      <w:r w:rsidR="00695AA7" w:rsidRPr="00695AA7">
        <w:rPr>
          <w:rFonts w:cs="Arial"/>
          <w:lang w:eastAsia="ar-SA"/>
        </w:rPr>
        <w:t xml:space="preserve"> № 212</w:t>
      </w:r>
    </w:p>
    <w:p w:rsidR="00F22715" w:rsidRPr="009043E9" w:rsidRDefault="00F22715" w:rsidP="00520D0A">
      <w:pPr>
        <w:pStyle w:val="ConsPlusNormal"/>
        <w:suppressAutoHyphens w:val="0"/>
        <w:ind w:firstLine="709"/>
        <w:jc w:val="center"/>
        <w:rPr>
          <w:sz w:val="24"/>
          <w:szCs w:val="24"/>
        </w:rPr>
      </w:pPr>
      <w:r w:rsidRPr="009043E9">
        <w:rPr>
          <w:sz w:val="24"/>
          <w:szCs w:val="24"/>
        </w:rPr>
        <w:t>Индикативные показатели</w:t>
      </w:r>
      <w:r w:rsidR="00520D0A" w:rsidRPr="009043E9">
        <w:rPr>
          <w:sz w:val="24"/>
          <w:szCs w:val="24"/>
        </w:rPr>
        <w:t xml:space="preserve"> </w:t>
      </w:r>
      <w:r w:rsidRPr="009043E9">
        <w:rPr>
          <w:sz w:val="24"/>
          <w:szCs w:val="24"/>
        </w:rPr>
        <w:t xml:space="preserve">муниципального контроля </w:t>
      </w:r>
      <w:r w:rsidR="0084106C" w:rsidRPr="009043E9">
        <w:rPr>
          <w:sz w:val="24"/>
          <w:szCs w:val="24"/>
        </w:rPr>
        <w:t>на автомобильном транспорте</w:t>
      </w:r>
      <w:r w:rsidR="00520D0A" w:rsidRPr="009043E9">
        <w:rPr>
          <w:sz w:val="24"/>
          <w:szCs w:val="24"/>
        </w:rPr>
        <w:t xml:space="preserve"> и в дорожном хозяйстве </w:t>
      </w:r>
      <w:r w:rsidRPr="009043E9">
        <w:rPr>
          <w:sz w:val="24"/>
          <w:szCs w:val="24"/>
        </w:rPr>
        <w:t xml:space="preserve">на территории </w:t>
      </w:r>
      <w:r w:rsidR="00520D0A" w:rsidRPr="009043E9">
        <w:rPr>
          <w:sz w:val="24"/>
          <w:szCs w:val="24"/>
        </w:rPr>
        <w:t>Ясеновского сельского поселения Калачеевского муниципального района Воронежской области</w:t>
      </w:r>
    </w:p>
    <w:p w:rsidR="00F22715" w:rsidRPr="009043E9" w:rsidRDefault="00F22715" w:rsidP="00F22715">
      <w:pPr>
        <w:tabs>
          <w:tab w:val="left" w:pos="2715"/>
        </w:tabs>
        <w:ind w:firstLine="709"/>
        <w:rPr>
          <w:rFonts w:cs="Arial"/>
        </w:rPr>
      </w:pPr>
      <w:r w:rsidRPr="009043E9">
        <w:rPr>
          <w:rFonts w:cs="Arial"/>
        </w:rPr>
        <w:t>1)</w:t>
      </w:r>
      <w:r w:rsidR="00CD4EF3" w:rsidRPr="009043E9">
        <w:rPr>
          <w:rFonts w:cs="Arial"/>
        </w:rPr>
        <w:t xml:space="preserve"> </w:t>
      </w:r>
      <w:r w:rsidRPr="009043E9">
        <w:rPr>
          <w:rFonts w:cs="Arial"/>
        </w:rPr>
        <w:t xml:space="preserve">количество внеплановых контрольных мероприятий, проведенных за отчетный период; </w:t>
      </w:r>
    </w:p>
    <w:p w:rsidR="00F22715" w:rsidRPr="009043E9" w:rsidRDefault="00111F52" w:rsidP="00F22715">
      <w:pPr>
        <w:tabs>
          <w:tab w:val="left" w:pos="2715"/>
        </w:tabs>
        <w:ind w:firstLine="709"/>
        <w:rPr>
          <w:rFonts w:cs="Arial"/>
        </w:rPr>
      </w:pPr>
      <w:r w:rsidRPr="009043E9">
        <w:rPr>
          <w:rFonts w:cs="Arial"/>
        </w:rPr>
        <w:t>2</w:t>
      </w:r>
      <w:r w:rsidR="00F22715" w:rsidRPr="009043E9">
        <w:rPr>
          <w:rFonts w:cs="Arial"/>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9043E9" w:rsidRDefault="00111F52" w:rsidP="00F22715">
      <w:pPr>
        <w:tabs>
          <w:tab w:val="left" w:pos="2715"/>
        </w:tabs>
        <w:ind w:firstLine="709"/>
        <w:rPr>
          <w:rFonts w:cs="Arial"/>
        </w:rPr>
      </w:pPr>
      <w:r w:rsidRPr="009043E9">
        <w:rPr>
          <w:rFonts w:cs="Arial"/>
        </w:rPr>
        <w:t>3</w:t>
      </w:r>
      <w:r w:rsidR="00F22715" w:rsidRPr="009043E9">
        <w:rPr>
          <w:rFonts w:cs="Arial"/>
        </w:rPr>
        <w:t xml:space="preserve">) общее количество контрольных мероприятий с взаимодействием, проведенных за отчетный период; </w:t>
      </w:r>
    </w:p>
    <w:p w:rsidR="00F22715" w:rsidRPr="009043E9" w:rsidRDefault="00111F52" w:rsidP="00F22715">
      <w:pPr>
        <w:tabs>
          <w:tab w:val="left" w:pos="2715"/>
        </w:tabs>
        <w:ind w:firstLine="709"/>
        <w:rPr>
          <w:rFonts w:cs="Arial"/>
        </w:rPr>
      </w:pPr>
      <w:r w:rsidRPr="009043E9">
        <w:rPr>
          <w:rFonts w:cs="Arial"/>
        </w:rPr>
        <w:t>4</w:t>
      </w:r>
      <w:r w:rsidR="00F22715" w:rsidRPr="009043E9">
        <w:rPr>
          <w:rFonts w:cs="Arial"/>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9043E9" w:rsidRDefault="00111F52" w:rsidP="00F22715">
      <w:pPr>
        <w:tabs>
          <w:tab w:val="left" w:pos="2715"/>
        </w:tabs>
        <w:ind w:firstLine="709"/>
        <w:rPr>
          <w:rFonts w:cs="Arial"/>
        </w:rPr>
      </w:pPr>
      <w:r w:rsidRPr="009043E9">
        <w:rPr>
          <w:rFonts w:cs="Arial"/>
        </w:rPr>
        <w:t>5</w:t>
      </w:r>
      <w:r w:rsidR="00F22715" w:rsidRPr="009043E9">
        <w:rPr>
          <w:rFonts w:cs="Arial"/>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9043E9" w:rsidRDefault="00111F52" w:rsidP="00F22715">
      <w:pPr>
        <w:tabs>
          <w:tab w:val="left" w:pos="2715"/>
        </w:tabs>
        <w:ind w:firstLine="709"/>
        <w:rPr>
          <w:rFonts w:cs="Arial"/>
        </w:rPr>
      </w:pPr>
      <w:r w:rsidRPr="009043E9">
        <w:rPr>
          <w:rFonts w:cs="Arial"/>
        </w:rPr>
        <w:t>6</w:t>
      </w:r>
      <w:r w:rsidR="00F22715" w:rsidRPr="009043E9">
        <w:rPr>
          <w:rFonts w:cs="Arial"/>
        </w:rPr>
        <w:t xml:space="preserve">) количество обязательных профилактических визитов, проведенных за отчетный период; </w:t>
      </w:r>
    </w:p>
    <w:p w:rsidR="00F22715" w:rsidRPr="009043E9" w:rsidRDefault="00111F52" w:rsidP="00F22715">
      <w:pPr>
        <w:tabs>
          <w:tab w:val="left" w:pos="2715"/>
        </w:tabs>
        <w:ind w:firstLine="709"/>
        <w:rPr>
          <w:rFonts w:cs="Arial"/>
        </w:rPr>
      </w:pPr>
      <w:r w:rsidRPr="009043E9">
        <w:rPr>
          <w:rFonts w:cs="Arial"/>
        </w:rPr>
        <w:t>7</w:t>
      </w:r>
      <w:r w:rsidR="00F22715" w:rsidRPr="009043E9">
        <w:rPr>
          <w:rFonts w:cs="Arial"/>
        </w:rPr>
        <w:t xml:space="preserve">) количество предостережений о недопустимости нарушения обязательных требований, объявленных за отчетный период; </w:t>
      </w:r>
    </w:p>
    <w:p w:rsidR="00F22715" w:rsidRPr="009043E9" w:rsidRDefault="00111F52" w:rsidP="00F22715">
      <w:pPr>
        <w:tabs>
          <w:tab w:val="left" w:pos="2715"/>
        </w:tabs>
        <w:ind w:firstLine="709"/>
        <w:rPr>
          <w:rFonts w:cs="Arial"/>
        </w:rPr>
      </w:pPr>
      <w:r w:rsidRPr="009043E9">
        <w:rPr>
          <w:rFonts w:cs="Arial"/>
        </w:rPr>
        <w:t>8</w:t>
      </w:r>
      <w:r w:rsidR="00F22715" w:rsidRPr="009043E9">
        <w:rPr>
          <w:rFonts w:cs="Arial"/>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9043E9" w:rsidRDefault="00111F52" w:rsidP="00F22715">
      <w:pPr>
        <w:tabs>
          <w:tab w:val="left" w:pos="2715"/>
        </w:tabs>
        <w:ind w:firstLine="709"/>
        <w:rPr>
          <w:rFonts w:cs="Arial"/>
        </w:rPr>
      </w:pPr>
      <w:r w:rsidRPr="009043E9">
        <w:rPr>
          <w:rFonts w:cs="Arial"/>
        </w:rPr>
        <w:t>9</w:t>
      </w:r>
      <w:r w:rsidR="00F22715" w:rsidRPr="009043E9">
        <w:rPr>
          <w:rFonts w:cs="Arial"/>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9043E9" w:rsidRDefault="00F22715" w:rsidP="00F22715">
      <w:pPr>
        <w:tabs>
          <w:tab w:val="left" w:pos="2715"/>
        </w:tabs>
        <w:ind w:firstLine="709"/>
        <w:rPr>
          <w:rFonts w:cs="Arial"/>
        </w:rPr>
      </w:pPr>
      <w:r w:rsidRPr="009043E9">
        <w:rPr>
          <w:rFonts w:cs="Arial"/>
        </w:rPr>
        <w:t>1</w:t>
      </w:r>
      <w:r w:rsidR="00111F52" w:rsidRPr="009043E9">
        <w:rPr>
          <w:rFonts w:cs="Arial"/>
        </w:rPr>
        <w:t>0</w:t>
      </w:r>
      <w:r w:rsidRPr="009043E9">
        <w:rPr>
          <w:rFonts w:cs="Arial"/>
        </w:rPr>
        <w:t xml:space="preserve">) сумма административных штрафов, наложенных по результатам контрольных мероприятий, за отчетный период; </w:t>
      </w:r>
    </w:p>
    <w:p w:rsidR="00F22715" w:rsidRPr="009043E9" w:rsidRDefault="00F22715" w:rsidP="00F22715">
      <w:pPr>
        <w:tabs>
          <w:tab w:val="left" w:pos="2715"/>
        </w:tabs>
        <w:ind w:firstLine="709"/>
        <w:rPr>
          <w:rFonts w:cs="Arial"/>
        </w:rPr>
      </w:pPr>
      <w:r w:rsidRPr="009043E9">
        <w:rPr>
          <w:rFonts w:cs="Arial"/>
        </w:rPr>
        <w:t>1</w:t>
      </w:r>
      <w:r w:rsidR="00111F52" w:rsidRPr="009043E9">
        <w:rPr>
          <w:rFonts w:cs="Arial"/>
        </w:rPr>
        <w:t>1</w:t>
      </w:r>
      <w:r w:rsidRPr="009043E9">
        <w:rPr>
          <w:rFonts w:cs="Arial"/>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9043E9" w:rsidRDefault="00F22715" w:rsidP="00F22715">
      <w:pPr>
        <w:tabs>
          <w:tab w:val="left" w:pos="2715"/>
        </w:tabs>
        <w:ind w:firstLine="709"/>
        <w:rPr>
          <w:rFonts w:cs="Arial"/>
        </w:rPr>
      </w:pPr>
      <w:r w:rsidRPr="009043E9">
        <w:rPr>
          <w:rFonts w:cs="Arial"/>
        </w:rPr>
        <w:t>1</w:t>
      </w:r>
      <w:r w:rsidR="00111F52" w:rsidRPr="009043E9">
        <w:rPr>
          <w:rFonts w:cs="Arial"/>
        </w:rPr>
        <w:t>2</w:t>
      </w:r>
      <w:r w:rsidRPr="009043E9">
        <w:rPr>
          <w:rFonts w:cs="Arial"/>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9043E9" w:rsidRDefault="00F22715" w:rsidP="00F22715">
      <w:pPr>
        <w:tabs>
          <w:tab w:val="left" w:pos="2715"/>
        </w:tabs>
        <w:ind w:firstLine="709"/>
        <w:rPr>
          <w:rFonts w:cs="Arial"/>
        </w:rPr>
      </w:pPr>
      <w:r w:rsidRPr="009043E9">
        <w:rPr>
          <w:rFonts w:cs="Arial"/>
        </w:rPr>
        <w:t>1</w:t>
      </w:r>
      <w:r w:rsidR="00111F52" w:rsidRPr="009043E9">
        <w:rPr>
          <w:rFonts w:cs="Arial"/>
        </w:rPr>
        <w:t>3</w:t>
      </w:r>
      <w:r w:rsidRPr="009043E9">
        <w:rPr>
          <w:rFonts w:cs="Arial"/>
        </w:rPr>
        <w:t xml:space="preserve">) общее количество учтенных объектов контроля на конец отчетного периода; </w:t>
      </w:r>
    </w:p>
    <w:p w:rsidR="00007626" w:rsidRPr="009043E9" w:rsidRDefault="00F22715" w:rsidP="00F22715">
      <w:pPr>
        <w:tabs>
          <w:tab w:val="left" w:pos="2715"/>
        </w:tabs>
        <w:ind w:firstLine="709"/>
        <w:rPr>
          <w:rFonts w:cs="Arial"/>
        </w:rPr>
      </w:pPr>
      <w:r w:rsidRPr="009043E9">
        <w:rPr>
          <w:rFonts w:cs="Arial"/>
        </w:rPr>
        <w:t>1</w:t>
      </w:r>
      <w:r w:rsidR="00111F52" w:rsidRPr="009043E9">
        <w:rPr>
          <w:rFonts w:cs="Arial"/>
        </w:rPr>
        <w:t>4</w:t>
      </w:r>
      <w:r w:rsidRPr="009043E9">
        <w:rPr>
          <w:rFonts w:cs="Arial"/>
        </w:rPr>
        <w:t xml:space="preserve">) количество учтенных контролируемых лиц на конец отчетного периода; </w:t>
      </w:r>
    </w:p>
    <w:p w:rsidR="00F22715" w:rsidRDefault="00F22715" w:rsidP="00F22715">
      <w:pPr>
        <w:tabs>
          <w:tab w:val="left" w:pos="2715"/>
        </w:tabs>
        <w:ind w:firstLine="709"/>
        <w:rPr>
          <w:rFonts w:cs="Arial"/>
        </w:rPr>
      </w:pPr>
      <w:r w:rsidRPr="009043E9">
        <w:rPr>
          <w:rFonts w:cs="Arial"/>
        </w:rPr>
        <w:t>1</w:t>
      </w:r>
      <w:r w:rsidR="00111F52" w:rsidRPr="009043E9">
        <w:rPr>
          <w:rFonts w:cs="Arial"/>
        </w:rPr>
        <w:t>5</w:t>
      </w:r>
      <w:r w:rsidRPr="009043E9">
        <w:rPr>
          <w:rFonts w:cs="Arial"/>
        </w:rPr>
        <w:t xml:space="preserve">) количество учтенных контролируемых лиц, в отношении которых проведены контрольные мероприятия, за отчетный период; </w:t>
      </w:r>
    </w:p>
    <w:p w:rsidR="00F22715" w:rsidRPr="009043E9" w:rsidRDefault="005678DC" w:rsidP="00F22715">
      <w:pPr>
        <w:tabs>
          <w:tab w:val="left" w:pos="2715"/>
        </w:tabs>
        <w:ind w:firstLine="709"/>
        <w:rPr>
          <w:rFonts w:cs="Arial"/>
        </w:rPr>
      </w:pPr>
      <w:r w:rsidRPr="009043E9">
        <w:rPr>
          <w:rFonts w:cs="Arial"/>
        </w:rPr>
        <w:t>16</w:t>
      </w:r>
      <w:r w:rsidR="00F22715" w:rsidRPr="009043E9">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9043E9" w:rsidRDefault="005678DC" w:rsidP="00F22715">
      <w:pPr>
        <w:tabs>
          <w:tab w:val="left" w:pos="2715"/>
        </w:tabs>
        <w:ind w:firstLine="709"/>
        <w:rPr>
          <w:rFonts w:cs="Arial"/>
        </w:rPr>
      </w:pPr>
      <w:r w:rsidRPr="009043E9">
        <w:rPr>
          <w:rFonts w:cs="Arial"/>
        </w:rPr>
        <w:t>17</w:t>
      </w:r>
      <w:r w:rsidR="00F22715" w:rsidRPr="009043E9">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5678DC" w:rsidRPr="009043E9" w:rsidRDefault="005678DC" w:rsidP="00583D4B">
      <w:pPr>
        <w:tabs>
          <w:tab w:val="left" w:pos="2715"/>
        </w:tabs>
        <w:ind w:firstLine="709"/>
        <w:rPr>
          <w:rFonts w:cs="Arial"/>
        </w:rPr>
      </w:pPr>
      <w:r w:rsidRPr="009043E9">
        <w:rPr>
          <w:rFonts w:cs="Arial"/>
        </w:rPr>
        <w:t>18</w:t>
      </w:r>
      <w:r w:rsidR="00F22715" w:rsidRPr="009043E9">
        <w:rPr>
          <w:rFonts w:cs="Arial"/>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5678DC" w:rsidRPr="0070127B" w:rsidRDefault="005678DC" w:rsidP="005678DC">
      <w:pPr>
        <w:tabs>
          <w:tab w:val="left" w:pos="2300"/>
          <w:tab w:val="left" w:pos="10080"/>
        </w:tabs>
        <w:suppressAutoHyphens/>
        <w:ind w:left="5103" w:firstLine="0"/>
        <w:rPr>
          <w:rFonts w:cs="Arial"/>
          <w:lang w:eastAsia="ar-SA"/>
        </w:rPr>
      </w:pPr>
      <w:r w:rsidRPr="0070127B">
        <w:rPr>
          <w:rFonts w:cs="Arial"/>
          <w:lang w:eastAsia="ar-SA"/>
        </w:rPr>
        <w:lastRenderedPageBreak/>
        <w:t xml:space="preserve">Приложение 3 к решению Совета народных депутатов Ясеновского сельского поселения Калачеевского муниципального района Воронежской области от </w:t>
      </w:r>
      <w:r w:rsidR="0070127B" w:rsidRPr="0070127B">
        <w:rPr>
          <w:rFonts w:cs="Arial"/>
          <w:lang w:eastAsia="ar-SA"/>
        </w:rPr>
        <w:t>11.03.2025 г</w:t>
      </w:r>
      <w:r w:rsidR="00DF43EA">
        <w:rPr>
          <w:rFonts w:cs="Arial"/>
          <w:lang w:eastAsia="ar-SA"/>
        </w:rPr>
        <w:t>.</w:t>
      </w:r>
      <w:r w:rsidR="0070127B" w:rsidRPr="0070127B">
        <w:rPr>
          <w:rFonts w:cs="Arial"/>
          <w:lang w:eastAsia="ar-SA"/>
        </w:rPr>
        <w:t xml:space="preserve"> № 212</w:t>
      </w:r>
    </w:p>
    <w:p w:rsidR="005678DC" w:rsidRPr="009043E9" w:rsidRDefault="005678DC" w:rsidP="005678DC">
      <w:pPr>
        <w:pStyle w:val="ConsPlusNormal"/>
        <w:suppressAutoHyphens w:val="0"/>
        <w:ind w:firstLine="709"/>
        <w:jc w:val="center"/>
        <w:rPr>
          <w:sz w:val="24"/>
          <w:szCs w:val="24"/>
        </w:rPr>
      </w:pPr>
      <w:r w:rsidRPr="006817D8">
        <w:rPr>
          <w:sz w:val="24"/>
          <w:szCs w:val="24"/>
        </w:rPr>
        <w:t xml:space="preserve">Критерии отнесения </w:t>
      </w:r>
      <w:r w:rsidRPr="009043E9">
        <w:rPr>
          <w:sz w:val="24"/>
          <w:szCs w:val="24"/>
        </w:rPr>
        <w:t>объектов муниципального контроля на</w:t>
      </w:r>
    </w:p>
    <w:p w:rsidR="00F22715" w:rsidRPr="009043E9" w:rsidRDefault="005678DC" w:rsidP="005678DC">
      <w:pPr>
        <w:pStyle w:val="ConsPlusNormal"/>
        <w:suppressAutoHyphens w:val="0"/>
        <w:ind w:firstLine="0"/>
        <w:rPr>
          <w:sz w:val="24"/>
          <w:szCs w:val="24"/>
        </w:rPr>
      </w:pPr>
      <w:r w:rsidRPr="009043E9">
        <w:rPr>
          <w:sz w:val="24"/>
          <w:szCs w:val="24"/>
        </w:rPr>
        <w:t>автомобильном транспорте и в дорожном хозяйстве к определенной категории риска</w:t>
      </w:r>
    </w:p>
    <w:tbl>
      <w:tblPr>
        <w:tblStyle w:val="ad"/>
        <w:tblW w:w="9747" w:type="dxa"/>
        <w:tblLook w:val="04A0" w:firstRow="1" w:lastRow="0" w:firstColumn="1" w:lastColumn="0" w:noHBand="0" w:noVBand="1"/>
      </w:tblPr>
      <w:tblGrid>
        <w:gridCol w:w="846"/>
        <w:gridCol w:w="2126"/>
        <w:gridCol w:w="6775"/>
      </w:tblGrid>
      <w:tr w:rsidR="00F22715" w:rsidRPr="009043E9" w:rsidTr="005678DC">
        <w:tc>
          <w:tcPr>
            <w:tcW w:w="846" w:type="dxa"/>
          </w:tcPr>
          <w:p w:rsidR="00F22715" w:rsidRPr="009043E9" w:rsidRDefault="00F22715" w:rsidP="00F22715">
            <w:pPr>
              <w:autoSpaceDE w:val="0"/>
              <w:autoSpaceDN w:val="0"/>
              <w:adjustRightInd w:val="0"/>
              <w:ind w:firstLine="0"/>
              <w:jc w:val="left"/>
              <w:rPr>
                <w:rFonts w:cs="Arial"/>
              </w:rPr>
            </w:pPr>
            <w:r w:rsidRPr="009043E9">
              <w:rPr>
                <w:rFonts w:cs="Arial"/>
              </w:rPr>
              <w:t>№</w:t>
            </w:r>
          </w:p>
        </w:tc>
        <w:tc>
          <w:tcPr>
            <w:tcW w:w="2126" w:type="dxa"/>
          </w:tcPr>
          <w:p w:rsidR="00F22715" w:rsidRPr="009043E9" w:rsidRDefault="00F22715" w:rsidP="00F22715">
            <w:pPr>
              <w:autoSpaceDE w:val="0"/>
              <w:autoSpaceDN w:val="0"/>
              <w:adjustRightInd w:val="0"/>
              <w:ind w:firstLine="0"/>
              <w:jc w:val="left"/>
              <w:rPr>
                <w:rFonts w:cs="Arial"/>
              </w:rPr>
            </w:pPr>
            <w:r w:rsidRPr="009043E9">
              <w:rPr>
                <w:rFonts w:cs="Arial"/>
              </w:rPr>
              <w:t>Категория риска</w:t>
            </w:r>
          </w:p>
        </w:tc>
        <w:tc>
          <w:tcPr>
            <w:tcW w:w="6775" w:type="dxa"/>
          </w:tcPr>
          <w:p w:rsidR="00F22715" w:rsidRPr="009043E9" w:rsidRDefault="00F22715" w:rsidP="00F22715">
            <w:pPr>
              <w:autoSpaceDE w:val="0"/>
              <w:autoSpaceDN w:val="0"/>
              <w:adjustRightInd w:val="0"/>
              <w:ind w:firstLine="0"/>
              <w:jc w:val="left"/>
              <w:rPr>
                <w:rFonts w:cs="Arial"/>
              </w:rPr>
            </w:pPr>
            <w:r w:rsidRPr="009043E9">
              <w:rPr>
                <w:rFonts w:cs="Arial"/>
              </w:rPr>
              <w:t>Критерии риска</w:t>
            </w:r>
          </w:p>
        </w:tc>
      </w:tr>
      <w:tr w:rsidR="00F22715" w:rsidRPr="009043E9" w:rsidTr="005678DC">
        <w:tc>
          <w:tcPr>
            <w:tcW w:w="846" w:type="dxa"/>
          </w:tcPr>
          <w:p w:rsidR="00F22715" w:rsidRPr="009043E9" w:rsidRDefault="00F22715" w:rsidP="00F22715">
            <w:pPr>
              <w:autoSpaceDE w:val="0"/>
              <w:autoSpaceDN w:val="0"/>
              <w:adjustRightInd w:val="0"/>
              <w:ind w:firstLine="0"/>
              <w:jc w:val="left"/>
              <w:rPr>
                <w:rFonts w:cs="Arial"/>
              </w:rPr>
            </w:pPr>
            <w:r w:rsidRPr="009043E9">
              <w:rPr>
                <w:rFonts w:cs="Arial"/>
              </w:rPr>
              <w:t>1</w:t>
            </w:r>
          </w:p>
        </w:tc>
        <w:tc>
          <w:tcPr>
            <w:tcW w:w="2126" w:type="dxa"/>
          </w:tcPr>
          <w:p w:rsidR="00F22715" w:rsidRPr="009043E9" w:rsidRDefault="00F22715" w:rsidP="00F22715">
            <w:pPr>
              <w:autoSpaceDE w:val="0"/>
              <w:autoSpaceDN w:val="0"/>
              <w:adjustRightInd w:val="0"/>
              <w:ind w:firstLine="0"/>
              <w:jc w:val="left"/>
              <w:rPr>
                <w:rFonts w:cs="Arial"/>
              </w:rPr>
            </w:pPr>
            <w:r w:rsidRPr="009043E9">
              <w:rPr>
                <w:rFonts w:cs="Arial"/>
              </w:rPr>
              <w:t>Средний риск</w:t>
            </w:r>
          </w:p>
        </w:tc>
        <w:tc>
          <w:tcPr>
            <w:tcW w:w="6775" w:type="dxa"/>
          </w:tcPr>
          <w:p w:rsidR="00906C70" w:rsidRPr="009043E9" w:rsidRDefault="00F22715" w:rsidP="005678DC">
            <w:pPr>
              <w:autoSpaceDN w:val="0"/>
              <w:adjustRightInd w:val="0"/>
              <w:rPr>
                <w:rFonts w:cs="Arial"/>
              </w:rPr>
            </w:pPr>
            <w:r w:rsidRPr="009043E9">
              <w:rPr>
                <w:rFonts w:cs="Arial"/>
              </w:rPr>
              <w:t xml:space="preserve">а) </w:t>
            </w:r>
            <w:r w:rsidR="00906C70" w:rsidRPr="009043E9">
              <w:rPr>
                <w:rFonts w:cs="Arial"/>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5678DC" w:rsidRPr="009043E9">
              <w:rPr>
                <w:rFonts w:cs="Arial"/>
              </w:rPr>
              <w:t>Ясеновского сельского поселения Калачеевского муниципального района Воронежской области</w:t>
            </w:r>
            <w:r w:rsidR="00906C70" w:rsidRPr="009043E9">
              <w:rPr>
                <w:rFonts w:cs="Arial"/>
              </w:rPr>
              <w:t xml:space="preserve"> (включая требования к дорожно-строительным материалам и изделиям), отнесенных в соответствии с Постановлением Правительства РФ от 28.09.2009 №767 к II, III, IV категориям, по которым осуществляются регулярные перевозки по муниципальным маршрутам и которые проходят вдоль зданий, в которых располагаются образовательные организации;</w:t>
            </w:r>
          </w:p>
          <w:p w:rsidR="00906C70" w:rsidRPr="009043E9" w:rsidRDefault="00906C70" w:rsidP="005678DC">
            <w:pPr>
              <w:autoSpaceDN w:val="0"/>
              <w:adjustRightInd w:val="0"/>
              <w:rPr>
                <w:rFonts w:cs="Arial"/>
              </w:rPr>
            </w:pPr>
            <w:r w:rsidRPr="009043E9">
              <w:rPr>
                <w:rFonts w:cs="Arial"/>
              </w:rPr>
              <w:t xml:space="preserve">б)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sidR="005678DC" w:rsidRPr="009043E9">
              <w:rPr>
                <w:rFonts w:cs="Arial"/>
              </w:rPr>
              <w:t>Ясеновского сельского поселения Калачеевского муниципального района Воронежской области</w:t>
            </w:r>
            <w:r w:rsidRPr="009043E9">
              <w:rPr>
                <w:rFonts w:cs="Arial"/>
              </w:rPr>
              <w:t>, отнесенных в соответствии с Постановлением Правительства РФ от 28.09.2009 №767 законодательством Российской Федерации к II, III, IV категориям;</w:t>
            </w:r>
          </w:p>
          <w:p w:rsidR="00F22715" w:rsidRPr="009043E9" w:rsidRDefault="00906C70" w:rsidP="001835F2">
            <w:pPr>
              <w:autoSpaceDE w:val="0"/>
              <w:autoSpaceDN w:val="0"/>
              <w:adjustRightInd w:val="0"/>
              <w:rPr>
                <w:rFonts w:cs="Arial"/>
              </w:rPr>
            </w:pPr>
            <w:r w:rsidRPr="009043E9">
              <w:rPr>
                <w:rFonts w:cs="Arial"/>
              </w:rPr>
              <w:t xml:space="preserve">в) деятельность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 </w:t>
            </w:r>
            <w:r w:rsidR="001835F2" w:rsidRPr="009043E9">
              <w:rPr>
                <w:rFonts w:cs="Arial"/>
              </w:rPr>
              <w:t>Ясеновского сельского поселения Калачеевского муниципального района Воронежской области</w:t>
            </w:r>
            <w:r w:rsidRPr="009043E9">
              <w:rPr>
                <w:rFonts w:cs="Arial"/>
              </w:rPr>
              <w:t xml:space="preserve">. </w:t>
            </w:r>
          </w:p>
        </w:tc>
      </w:tr>
      <w:tr w:rsidR="00F22715" w:rsidRPr="009043E9" w:rsidTr="005678DC">
        <w:tc>
          <w:tcPr>
            <w:tcW w:w="846" w:type="dxa"/>
          </w:tcPr>
          <w:p w:rsidR="00F22715" w:rsidRPr="009043E9" w:rsidRDefault="00F22715" w:rsidP="00F22715">
            <w:pPr>
              <w:autoSpaceDE w:val="0"/>
              <w:autoSpaceDN w:val="0"/>
              <w:adjustRightInd w:val="0"/>
              <w:ind w:firstLine="0"/>
              <w:jc w:val="left"/>
              <w:rPr>
                <w:rFonts w:cs="Arial"/>
              </w:rPr>
            </w:pPr>
            <w:r w:rsidRPr="009043E9">
              <w:rPr>
                <w:rFonts w:cs="Arial"/>
              </w:rPr>
              <w:t>2</w:t>
            </w:r>
          </w:p>
        </w:tc>
        <w:tc>
          <w:tcPr>
            <w:tcW w:w="2126" w:type="dxa"/>
          </w:tcPr>
          <w:p w:rsidR="00F22715" w:rsidRPr="009043E9" w:rsidRDefault="00F22715" w:rsidP="00F22715">
            <w:pPr>
              <w:autoSpaceDE w:val="0"/>
              <w:autoSpaceDN w:val="0"/>
              <w:adjustRightInd w:val="0"/>
              <w:ind w:firstLine="0"/>
              <w:jc w:val="left"/>
              <w:rPr>
                <w:rFonts w:cs="Arial"/>
              </w:rPr>
            </w:pPr>
            <w:r w:rsidRPr="009043E9">
              <w:rPr>
                <w:rFonts w:cs="Arial"/>
              </w:rPr>
              <w:t xml:space="preserve">Умеренный риск </w:t>
            </w:r>
          </w:p>
        </w:tc>
        <w:tc>
          <w:tcPr>
            <w:tcW w:w="6775" w:type="dxa"/>
          </w:tcPr>
          <w:p w:rsidR="00906C70" w:rsidRPr="009043E9" w:rsidRDefault="00F22715" w:rsidP="00906C70">
            <w:pPr>
              <w:autoSpaceDE w:val="0"/>
              <w:autoSpaceDN w:val="0"/>
              <w:adjustRightInd w:val="0"/>
              <w:ind w:firstLine="0"/>
              <w:rPr>
                <w:rFonts w:eastAsiaTheme="minorHAnsi" w:cs="Arial"/>
                <w:lang w:eastAsia="en-US"/>
              </w:rPr>
            </w:pPr>
            <w:r w:rsidRPr="009043E9">
              <w:rPr>
                <w:rFonts w:cs="Arial"/>
              </w:rPr>
              <w:t xml:space="preserve">а) </w:t>
            </w:r>
            <w:r w:rsidR="00906C70" w:rsidRPr="009043E9">
              <w:rPr>
                <w:rFonts w:eastAsiaTheme="minorHAnsi" w:cs="Arial"/>
                <w:lang w:eastAsia="en-US"/>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47124E" w:rsidRPr="009043E9">
              <w:rPr>
                <w:rFonts w:eastAsiaTheme="minorHAnsi" w:cs="Arial"/>
                <w:lang w:eastAsia="en-US"/>
              </w:rPr>
              <w:t>Ясеновского сельского поселения Калачеевского муниципального района Воронежской области</w:t>
            </w:r>
            <w:r w:rsidR="00906C70" w:rsidRPr="009043E9">
              <w:rPr>
                <w:rFonts w:eastAsiaTheme="minorHAnsi" w:cs="Arial"/>
                <w:lang w:eastAsia="en-US"/>
              </w:rPr>
              <w:t xml:space="preserve"> (включая требования к дорожно-строительным материалам и изделиям), деятельность контролируемых лиц, эксплуатирующих объекты дорожного сервиса, размещенные в полосах отвода и (или) придорожных </w:t>
            </w:r>
            <w:r w:rsidR="00906C70" w:rsidRPr="009043E9">
              <w:rPr>
                <w:rFonts w:eastAsiaTheme="minorHAnsi" w:cs="Arial"/>
                <w:lang w:eastAsia="en-US"/>
              </w:rPr>
              <w:lastRenderedPageBreak/>
              <w:t xml:space="preserve">полосах автомобильных дорог местного значения общего пользования на территории </w:t>
            </w:r>
            <w:r w:rsidR="0047124E" w:rsidRPr="009043E9">
              <w:rPr>
                <w:rFonts w:eastAsiaTheme="minorHAnsi" w:cs="Arial"/>
                <w:lang w:eastAsia="en-US"/>
              </w:rPr>
              <w:t>Ясеновского сельского поселения Калачеевского муниципального района Воронежской области</w:t>
            </w:r>
            <w:r w:rsidR="00906C70" w:rsidRPr="009043E9">
              <w:rPr>
                <w:rFonts w:eastAsiaTheme="minorHAnsi" w:cs="Arial"/>
                <w:lang w:eastAsia="en-US"/>
              </w:rPr>
              <w:t>, не отнесенная к категории среднего риска;</w:t>
            </w:r>
          </w:p>
          <w:p w:rsidR="00F22715" w:rsidRPr="009043E9" w:rsidRDefault="00906C70" w:rsidP="007028B2">
            <w:pPr>
              <w:autoSpaceDE w:val="0"/>
              <w:autoSpaceDN w:val="0"/>
              <w:adjustRightInd w:val="0"/>
              <w:ind w:firstLine="540"/>
              <w:rPr>
                <w:rFonts w:eastAsiaTheme="minorHAnsi" w:cs="Arial"/>
                <w:lang w:eastAsia="en-US"/>
              </w:rPr>
            </w:pPr>
            <w:r w:rsidRPr="00706B25">
              <w:rPr>
                <w:rFonts w:eastAsiaTheme="minorHAnsi" w:cs="Arial"/>
                <w:lang w:eastAsia="en-US"/>
              </w:rPr>
              <w:t xml:space="preserve">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 </w:t>
            </w:r>
            <w:r w:rsidR="007028B2" w:rsidRPr="00706B25">
              <w:rPr>
                <w:rFonts w:eastAsiaTheme="minorHAnsi" w:cs="Arial"/>
                <w:lang w:eastAsia="en-US"/>
              </w:rPr>
              <w:t>Ясеновского сельского поселения Калачеевского муниципального района Воронежской области.</w:t>
            </w:r>
          </w:p>
        </w:tc>
      </w:tr>
      <w:tr w:rsidR="00F22715" w:rsidRPr="009043E9" w:rsidTr="005678DC">
        <w:tc>
          <w:tcPr>
            <w:tcW w:w="846" w:type="dxa"/>
          </w:tcPr>
          <w:p w:rsidR="00F22715" w:rsidRPr="009043E9" w:rsidRDefault="00F22715" w:rsidP="00F22715">
            <w:pPr>
              <w:autoSpaceDE w:val="0"/>
              <w:autoSpaceDN w:val="0"/>
              <w:adjustRightInd w:val="0"/>
              <w:ind w:firstLine="0"/>
              <w:jc w:val="left"/>
              <w:rPr>
                <w:rFonts w:cs="Arial"/>
              </w:rPr>
            </w:pPr>
            <w:r w:rsidRPr="009043E9">
              <w:rPr>
                <w:rFonts w:cs="Arial"/>
              </w:rPr>
              <w:lastRenderedPageBreak/>
              <w:t>3</w:t>
            </w:r>
          </w:p>
        </w:tc>
        <w:tc>
          <w:tcPr>
            <w:tcW w:w="2126" w:type="dxa"/>
          </w:tcPr>
          <w:p w:rsidR="00F22715" w:rsidRPr="009043E9" w:rsidRDefault="00F22715" w:rsidP="00F22715">
            <w:pPr>
              <w:autoSpaceDE w:val="0"/>
              <w:autoSpaceDN w:val="0"/>
              <w:adjustRightInd w:val="0"/>
              <w:ind w:firstLine="0"/>
              <w:jc w:val="left"/>
              <w:rPr>
                <w:rFonts w:cs="Arial"/>
              </w:rPr>
            </w:pPr>
            <w:r w:rsidRPr="009043E9">
              <w:rPr>
                <w:rFonts w:cs="Arial"/>
              </w:rPr>
              <w:t xml:space="preserve">Низкий риск </w:t>
            </w:r>
          </w:p>
        </w:tc>
        <w:tc>
          <w:tcPr>
            <w:tcW w:w="6775" w:type="dxa"/>
          </w:tcPr>
          <w:p w:rsidR="00F22715" w:rsidRPr="009043E9" w:rsidRDefault="00906C70" w:rsidP="00906C70">
            <w:pPr>
              <w:autoSpaceDE w:val="0"/>
              <w:autoSpaceDN w:val="0"/>
              <w:adjustRightInd w:val="0"/>
              <w:ind w:firstLine="0"/>
              <w:jc w:val="left"/>
              <w:rPr>
                <w:rFonts w:cs="Arial"/>
              </w:rPr>
            </w:pPr>
            <w:r w:rsidRPr="009043E9">
              <w:rPr>
                <w:rFonts w:cs="Arial"/>
              </w:rPr>
              <w:t>Деятельность контролируемых лиц, н</w:t>
            </w:r>
            <w:r w:rsidR="00F22715" w:rsidRPr="009043E9">
              <w:rPr>
                <w:rFonts w:cs="Arial"/>
              </w:rPr>
              <w:t>е отнесенн</w:t>
            </w:r>
            <w:r w:rsidRPr="009043E9">
              <w:rPr>
                <w:rFonts w:cs="Arial"/>
              </w:rPr>
              <w:t>ая</w:t>
            </w:r>
            <w:r w:rsidR="00F22715" w:rsidRPr="009043E9">
              <w:rPr>
                <w:rFonts w:cs="Arial"/>
              </w:rPr>
              <w:t xml:space="preserve"> к категориям среднего или умеренного риска</w:t>
            </w:r>
          </w:p>
        </w:tc>
      </w:tr>
    </w:tbl>
    <w:p w:rsidR="00F22715" w:rsidRPr="009043E9" w:rsidRDefault="007028B2" w:rsidP="007028B2">
      <w:pPr>
        <w:spacing w:after="160" w:line="259" w:lineRule="auto"/>
        <w:ind w:firstLine="0"/>
        <w:jc w:val="left"/>
        <w:rPr>
          <w:rFonts w:cs="Arial"/>
        </w:rPr>
      </w:pPr>
      <w:r w:rsidRPr="009043E9">
        <w:rPr>
          <w:rFonts w:cs="Arial"/>
        </w:rPr>
        <w:br w:type="page"/>
      </w:r>
    </w:p>
    <w:p w:rsidR="007028B2" w:rsidRPr="00D92EB5" w:rsidRDefault="007028B2" w:rsidP="007028B2">
      <w:pPr>
        <w:tabs>
          <w:tab w:val="left" w:pos="2300"/>
          <w:tab w:val="left" w:pos="10080"/>
        </w:tabs>
        <w:suppressAutoHyphens/>
        <w:ind w:left="5103" w:firstLine="0"/>
        <w:rPr>
          <w:rFonts w:cs="Arial"/>
          <w:lang w:eastAsia="ar-SA"/>
        </w:rPr>
      </w:pPr>
      <w:r w:rsidRPr="00D92EB5">
        <w:rPr>
          <w:rFonts w:cs="Arial"/>
          <w:lang w:eastAsia="ar-SA"/>
        </w:rPr>
        <w:lastRenderedPageBreak/>
        <w:t xml:space="preserve">Приложение 4 к решению Совета народных депутатов Ясеновского сельского поселения Калачеевского муниципального района Воронежской области от </w:t>
      </w:r>
      <w:r w:rsidR="00D92EB5" w:rsidRPr="00D92EB5">
        <w:rPr>
          <w:rFonts w:cs="Arial"/>
          <w:lang w:eastAsia="ar-SA"/>
        </w:rPr>
        <w:t>11.03.2025 г</w:t>
      </w:r>
      <w:r w:rsidR="00DF43EA">
        <w:rPr>
          <w:rFonts w:cs="Arial"/>
          <w:lang w:eastAsia="ar-SA"/>
        </w:rPr>
        <w:t>.</w:t>
      </w:r>
      <w:bookmarkStart w:id="5" w:name="_GoBack"/>
      <w:bookmarkEnd w:id="5"/>
      <w:r w:rsidR="00D92EB5" w:rsidRPr="00D92EB5">
        <w:rPr>
          <w:rFonts w:cs="Arial"/>
          <w:lang w:eastAsia="ar-SA"/>
        </w:rPr>
        <w:t xml:space="preserve"> № 212</w:t>
      </w:r>
    </w:p>
    <w:p w:rsidR="007028B2" w:rsidRPr="00D92EB5" w:rsidRDefault="007028B2" w:rsidP="007028B2">
      <w:pPr>
        <w:ind w:firstLine="0"/>
        <w:contextualSpacing/>
        <w:jc w:val="center"/>
        <w:rPr>
          <w:rFonts w:eastAsiaTheme="minorHAnsi" w:cs="Arial"/>
          <w:lang w:eastAsia="en-US"/>
        </w:rPr>
      </w:pPr>
      <w:r w:rsidRPr="00D92EB5">
        <w:rPr>
          <w:rFonts w:cs="Arial"/>
        </w:rPr>
        <w:t>Перечень и</w:t>
      </w:r>
      <w:r w:rsidRPr="00D92EB5">
        <w:rPr>
          <w:rFonts w:eastAsiaTheme="minorHAnsi" w:cs="Arial"/>
          <w:lang w:eastAsia="en-US"/>
        </w:rPr>
        <w:t>ндикаторов риска</w:t>
      </w:r>
    </w:p>
    <w:p w:rsidR="007028B2" w:rsidRPr="007028B2" w:rsidRDefault="007028B2" w:rsidP="007028B2">
      <w:pPr>
        <w:ind w:firstLine="0"/>
        <w:contextualSpacing/>
        <w:jc w:val="center"/>
        <w:rPr>
          <w:rFonts w:eastAsiaTheme="minorHAnsi" w:cs="Arial"/>
          <w:lang w:eastAsia="en-US"/>
        </w:rPr>
      </w:pPr>
      <w:r w:rsidRPr="007028B2">
        <w:rPr>
          <w:rFonts w:eastAsiaTheme="minorHAnsi" w:cs="Arial"/>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F22715" w:rsidRPr="009043E9" w:rsidRDefault="007028B2" w:rsidP="007028B2">
      <w:pPr>
        <w:autoSpaceDE w:val="0"/>
        <w:ind w:firstLine="0"/>
        <w:jc w:val="center"/>
        <w:rPr>
          <w:rFonts w:eastAsiaTheme="minorHAnsi" w:cs="Arial"/>
          <w:lang w:eastAsia="en-US"/>
        </w:rPr>
      </w:pPr>
      <w:r w:rsidRPr="007028B2">
        <w:rPr>
          <w:rFonts w:eastAsiaTheme="minorHAnsi" w:cs="Arial"/>
          <w:lang w:eastAsia="en-US"/>
        </w:rPr>
        <w:t>при осуществлении муниципального контроля на автомобильном транспорте и в дорожном хозяйстве</w:t>
      </w:r>
    </w:p>
    <w:p w:rsidR="00C45F7F" w:rsidRPr="009043E9" w:rsidRDefault="0099362B" w:rsidP="00C45F7F">
      <w:pPr>
        <w:pStyle w:val="ConsPlusNormal"/>
        <w:ind w:firstLine="709"/>
        <w:jc w:val="both"/>
        <w:rPr>
          <w:sz w:val="24"/>
          <w:szCs w:val="24"/>
        </w:rPr>
      </w:pPr>
      <w:r w:rsidRPr="009043E9">
        <w:rPr>
          <w:sz w:val="24"/>
          <w:szCs w:val="24"/>
        </w:rPr>
        <w:t xml:space="preserve">1. </w:t>
      </w:r>
      <w:r w:rsidR="00C45F7F" w:rsidRPr="009043E9">
        <w:rPr>
          <w:sz w:val="24"/>
          <w:szCs w:val="24"/>
        </w:rPr>
        <w:t>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99362B" w:rsidRPr="009043E9" w:rsidRDefault="00C45F7F" w:rsidP="007028B2">
      <w:pPr>
        <w:pStyle w:val="ConsPlusNormal"/>
        <w:ind w:firstLine="709"/>
        <w:jc w:val="both"/>
        <w:rPr>
          <w:sz w:val="24"/>
          <w:szCs w:val="24"/>
        </w:rPr>
      </w:pPr>
      <w:r w:rsidRPr="009043E9">
        <w:rPr>
          <w:sz w:val="24"/>
          <w:szCs w:val="24"/>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sectPr w:rsidR="0099362B" w:rsidRPr="009043E9" w:rsidSect="00520D0A">
      <w:headerReference w:type="default" r:id="rId43"/>
      <w:pgSz w:w="11906" w:h="16838" w:code="9"/>
      <w:pgMar w:top="2268" w:right="567"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E2C" w:rsidRDefault="00AC2E2C" w:rsidP="00D42074">
      <w:r>
        <w:separator/>
      </w:r>
    </w:p>
  </w:endnote>
  <w:endnote w:type="continuationSeparator" w:id="0">
    <w:p w:rsidR="00AC2E2C" w:rsidRDefault="00AC2E2C"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E2C" w:rsidRDefault="00AC2E2C" w:rsidP="00D42074">
      <w:r>
        <w:separator/>
      </w:r>
    </w:p>
  </w:footnote>
  <w:footnote w:type="continuationSeparator" w:id="0">
    <w:p w:rsidR="00AC2E2C" w:rsidRDefault="00AC2E2C" w:rsidP="00D420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DED" w:rsidRDefault="00E85DED">
    <w:pPr>
      <w:pStyle w:val="a7"/>
      <w:jc w:val="center"/>
    </w:pPr>
  </w:p>
  <w:p w:rsidR="00E85DED" w:rsidRDefault="00E85DE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6AF5E71"/>
    <w:multiLevelType w:val="hybridMultilevel"/>
    <w:tmpl w:val="845C34CC"/>
    <w:lvl w:ilvl="0" w:tplc="AA805D7A">
      <w:start w:val="10"/>
      <w:numFmt w:val="decimal"/>
      <w:lvlText w:val="%1."/>
      <w:lvlJc w:val="left"/>
      <w:pPr>
        <w:ind w:left="1095" w:hanging="375"/>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229235D"/>
    <w:multiLevelType w:val="hybridMultilevel"/>
    <w:tmpl w:val="493C0578"/>
    <w:lvl w:ilvl="0" w:tplc="E76A829E">
      <w:start w:val="4"/>
      <w:numFmt w:val="bullet"/>
      <w:lvlText w:val=""/>
      <w:lvlJc w:val="left"/>
      <w:pPr>
        <w:ind w:left="6030" w:hanging="360"/>
      </w:pPr>
      <w:rPr>
        <w:rFonts w:ascii="Symbol" w:eastAsia="Times New Roman" w:hAnsi="Symbol" w:cs="Times New Roman"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8">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4F15DC"/>
    <w:multiLevelType w:val="hybridMultilevel"/>
    <w:tmpl w:val="A052F1F6"/>
    <w:lvl w:ilvl="0" w:tplc="7132187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5"/>
  </w:num>
  <w:num w:numId="2">
    <w:abstractNumId w:val="1"/>
  </w:num>
  <w:num w:numId="3">
    <w:abstractNumId w:val="4"/>
  </w:num>
  <w:num w:numId="4">
    <w:abstractNumId w:val="6"/>
  </w:num>
  <w:num w:numId="5">
    <w:abstractNumId w:val="8"/>
  </w:num>
  <w:num w:numId="6">
    <w:abstractNumId w:val="3"/>
  </w:num>
  <w:num w:numId="7">
    <w:abstractNumId w:val="0"/>
  </w:num>
  <w:num w:numId="8">
    <w:abstractNumId w:val="7"/>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BDF"/>
    <w:rsid w:val="00007626"/>
    <w:rsid w:val="000267E6"/>
    <w:rsid w:val="000334F8"/>
    <w:rsid w:val="0003379E"/>
    <w:rsid w:val="0006265C"/>
    <w:rsid w:val="00070A82"/>
    <w:rsid w:val="00087E2E"/>
    <w:rsid w:val="000A3BDF"/>
    <w:rsid w:val="000B2AE8"/>
    <w:rsid w:val="000D3C12"/>
    <w:rsid w:val="000D4FB5"/>
    <w:rsid w:val="000D6106"/>
    <w:rsid w:val="000E054C"/>
    <w:rsid w:val="000E0C18"/>
    <w:rsid w:val="000E35F5"/>
    <w:rsid w:val="000F7127"/>
    <w:rsid w:val="000F7CF8"/>
    <w:rsid w:val="001053BF"/>
    <w:rsid w:val="001116DD"/>
    <w:rsid w:val="00111F52"/>
    <w:rsid w:val="00134362"/>
    <w:rsid w:val="001375E2"/>
    <w:rsid w:val="00164B3D"/>
    <w:rsid w:val="001835F2"/>
    <w:rsid w:val="001915C6"/>
    <w:rsid w:val="001C37AA"/>
    <w:rsid w:val="001D4512"/>
    <w:rsid w:val="001F4849"/>
    <w:rsid w:val="00203455"/>
    <w:rsid w:val="00214A20"/>
    <w:rsid w:val="002342FE"/>
    <w:rsid w:val="00255ABC"/>
    <w:rsid w:val="0026564A"/>
    <w:rsid w:val="00266910"/>
    <w:rsid w:val="002671B4"/>
    <w:rsid w:val="00275FE5"/>
    <w:rsid w:val="00294DA5"/>
    <w:rsid w:val="002C7B3E"/>
    <w:rsid w:val="002D3C35"/>
    <w:rsid w:val="002F0B95"/>
    <w:rsid w:val="002F5AE9"/>
    <w:rsid w:val="00307499"/>
    <w:rsid w:val="00331AB2"/>
    <w:rsid w:val="00340C00"/>
    <w:rsid w:val="003474E8"/>
    <w:rsid w:val="00351AD0"/>
    <w:rsid w:val="00371E5D"/>
    <w:rsid w:val="003970AA"/>
    <w:rsid w:val="003B07C6"/>
    <w:rsid w:val="003C535F"/>
    <w:rsid w:val="003D0D1D"/>
    <w:rsid w:val="003D6F73"/>
    <w:rsid w:val="004060E7"/>
    <w:rsid w:val="00443D34"/>
    <w:rsid w:val="00454E91"/>
    <w:rsid w:val="0047124E"/>
    <w:rsid w:val="00480D1B"/>
    <w:rsid w:val="00493E3A"/>
    <w:rsid w:val="004A2E84"/>
    <w:rsid w:val="004A3958"/>
    <w:rsid w:val="004A5798"/>
    <w:rsid w:val="004C2E2C"/>
    <w:rsid w:val="004D7E0A"/>
    <w:rsid w:val="004F6BE8"/>
    <w:rsid w:val="004F7A4C"/>
    <w:rsid w:val="00520D0A"/>
    <w:rsid w:val="00537D63"/>
    <w:rsid w:val="0054422F"/>
    <w:rsid w:val="00550A49"/>
    <w:rsid w:val="0055497A"/>
    <w:rsid w:val="00561F7C"/>
    <w:rsid w:val="005678DC"/>
    <w:rsid w:val="00583D4B"/>
    <w:rsid w:val="0058657C"/>
    <w:rsid w:val="005B568D"/>
    <w:rsid w:val="005D395E"/>
    <w:rsid w:val="005E20EC"/>
    <w:rsid w:val="005E2597"/>
    <w:rsid w:val="005E5542"/>
    <w:rsid w:val="00604F9F"/>
    <w:rsid w:val="006218BE"/>
    <w:rsid w:val="00623DB0"/>
    <w:rsid w:val="00627041"/>
    <w:rsid w:val="006817D8"/>
    <w:rsid w:val="006914DE"/>
    <w:rsid w:val="00691B8A"/>
    <w:rsid w:val="00695AA7"/>
    <w:rsid w:val="006A3251"/>
    <w:rsid w:val="006D5AF2"/>
    <w:rsid w:val="006E0F3B"/>
    <w:rsid w:val="0070127B"/>
    <w:rsid w:val="007028B2"/>
    <w:rsid w:val="00706B25"/>
    <w:rsid w:val="00706B32"/>
    <w:rsid w:val="00723F22"/>
    <w:rsid w:val="007415AD"/>
    <w:rsid w:val="007631DC"/>
    <w:rsid w:val="007A56A1"/>
    <w:rsid w:val="00803587"/>
    <w:rsid w:val="008159EE"/>
    <w:rsid w:val="00817FEC"/>
    <w:rsid w:val="00826D28"/>
    <w:rsid w:val="00836C84"/>
    <w:rsid w:val="0084106C"/>
    <w:rsid w:val="00842F3F"/>
    <w:rsid w:val="0084486F"/>
    <w:rsid w:val="008528A2"/>
    <w:rsid w:val="00862AFA"/>
    <w:rsid w:val="00872AF5"/>
    <w:rsid w:val="00873A6B"/>
    <w:rsid w:val="008838DA"/>
    <w:rsid w:val="00892257"/>
    <w:rsid w:val="008A0A82"/>
    <w:rsid w:val="008A3A72"/>
    <w:rsid w:val="008D1199"/>
    <w:rsid w:val="008D6F12"/>
    <w:rsid w:val="009043E9"/>
    <w:rsid w:val="009064AF"/>
    <w:rsid w:val="00906C70"/>
    <w:rsid w:val="009421DE"/>
    <w:rsid w:val="00943E17"/>
    <w:rsid w:val="009449FF"/>
    <w:rsid w:val="00970DA3"/>
    <w:rsid w:val="00975326"/>
    <w:rsid w:val="0098451D"/>
    <w:rsid w:val="00992FD6"/>
    <w:rsid w:val="0099362B"/>
    <w:rsid w:val="00996DA5"/>
    <w:rsid w:val="00997055"/>
    <w:rsid w:val="009B5AA0"/>
    <w:rsid w:val="009D3EFE"/>
    <w:rsid w:val="009E51FA"/>
    <w:rsid w:val="00A22C66"/>
    <w:rsid w:val="00A275D9"/>
    <w:rsid w:val="00A450E5"/>
    <w:rsid w:val="00A60CB5"/>
    <w:rsid w:val="00A6349F"/>
    <w:rsid w:val="00A638AC"/>
    <w:rsid w:val="00A84188"/>
    <w:rsid w:val="00A97186"/>
    <w:rsid w:val="00AA0AF1"/>
    <w:rsid w:val="00AA0F7C"/>
    <w:rsid w:val="00AA5106"/>
    <w:rsid w:val="00AA7604"/>
    <w:rsid w:val="00AC2E2C"/>
    <w:rsid w:val="00AF5CBF"/>
    <w:rsid w:val="00B14157"/>
    <w:rsid w:val="00B418B5"/>
    <w:rsid w:val="00B4207C"/>
    <w:rsid w:val="00B55D09"/>
    <w:rsid w:val="00B71E62"/>
    <w:rsid w:val="00B72090"/>
    <w:rsid w:val="00B7394A"/>
    <w:rsid w:val="00B868F4"/>
    <w:rsid w:val="00B87086"/>
    <w:rsid w:val="00B875BC"/>
    <w:rsid w:val="00BA28A4"/>
    <w:rsid w:val="00BC7596"/>
    <w:rsid w:val="00BE291D"/>
    <w:rsid w:val="00BF7EBC"/>
    <w:rsid w:val="00C052AF"/>
    <w:rsid w:val="00C45F7F"/>
    <w:rsid w:val="00C9180D"/>
    <w:rsid w:val="00C97F61"/>
    <w:rsid w:val="00CA7BEA"/>
    <w:rsid w:val="00CC1D01"/>
    <w:rsid w:val="00CD4EF3"/>
    <w:rsid w:val="00CE1E17"/>
    <w:rsid w:val="00CE5EEE"/>
    <w:rsid w:val="00D005BA"/>
    <w:rsid w:val="00D37966"/>
    <w:rsid w:val="00D42074"/>
    <w:rsid w:val="00D44EFD"/>
    <w:rsid w:val="00D52D8A"/>
    <w:rsid w:val="00D72EEB"/>
    <w:rsid w:val="00D772D3"/>
    <w:rsid w:val="00D92EB5"/>
    <w:rsid w:val="00DA29E8"/>
    <w:rsid w:val="00DD76A1"/>
    <w:rsid w:val="00DF0E0A"/>
    <w:rsid w:val="00DF43EA"/>
    <w:rsid w:val="00E17554"/>
    <w:rsid w:val="00E2461C"/>
    <w:rsid w:val="00E54306"/>
    <w:rsid w:val="00E61AE6"/>
    <w:rsid w:val="00E85DED"/>
    <w:rsid w:val="00E86D1A"/>
    <w:rsid w:val="00EB2914"/>
    <w:rsid w:val="00EE61B6"/>
    <w:rsid w:val="00EF7330"/>
    <w:rsid w:val="00F22715"/>
    <w:rsid w:val="00F26B3B"/>
    <w:rsid w:val="00F270C1"/>
    <w:rsid w:val="00F40853"/>
    <w:rsid w:val="00F5773E"/>
    <w:rsid w:val="00F92D97"/>
    <w:rsid w:val="00FB1F8A"/>
    <w:rsid w:val="00FD19E6"/>
    <w:rsid w:val="00FE4D53"/>
    <w:rsid w:val="00FF7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456F2C-858D-4A84-A6BF-EFFDD94BE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171964">
      <w:bodyDiv w:val="1"/>
      <w:marLeft w:val="0"/>
      <w:marRight w:val="0"/>
      <w:marTop w:val="0"/>
      <w:marBottom w:val="0"/>
      <w:divBdr>
        <w:top w:val="none" w:sz="0" w:space="0" w:color="auto"/>
        <w:left w:val="none" w:sz="0" w:space="0" w:color="auto"/>
        <w:bottom w:val="none" w:sz="0" w:space="0" w:color="auto"/>
        <w:right w:val="none" w:sz="0" w:space="0" w:color="auto"/>
      </w:divBdr>
    </w:div>
    <w:div w:id="175723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0329" TargetMode="External"/><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95001&amp;dst=100733" TargetMode="External"/><Relationship Id="rId26" Type="http://schemas.openxmlformats.org/officeDocument/2006/relationships/hyperlink" Target="https://login.consultant.ru/link/?req=doc&amp;base=LAW&amp;n=495001&amp;dst=100747" TargetMode="External"/><Relationship Id="rId39" Type="http://schemas.openxmlformats.org/officeDocument/2006/relationships/hyperlink" Target="https://login.consultant.ru/link/?req=doc&amp;base=LAW&amp;n=480520"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101175" TargetMode="External"/><Relationship Id="rId42" Type="http://schemas.openxmlformats.org/officeDocument/2006/relationships/hyperlink" Target="https://login.consultant.ru/link/?req=doc&amp;base=LAW&amp;n=495001&amp;dst=100225" TargetMode="External"/><Relationship Id="rId7" Type="http://schemas.openxmlformats.org/officeDocument/2006/relationships/endnotes" Target="endnotes.xml"/><Relationship Id="rId12" Type="http://schemas.openxmlformats.org/officeDocument/2006/relationships/hyperlink" Target="https://login.consultant.ru/link/?req=doc&amp;base=LAW&amp;n=495001&amp;dst=101131" TargetMode="External"/><Relationship Id="rId17" Type="http://schemas.openxmlformats.org/officeDocument/2006/relationships/hyperlink" Target="https://login.consultant.ru/link/?req=doc&amp;base=LAW&amp;n=495001&amp;dst=101416"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1038"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482" TargetMode="External"/><Relationship Id="rId20" Type="http://schemas.openxmlformats.org/officeDocument/2006/relationships/hyperlink" Target="https://login.consultant.ru/link/?req=doc&amp;base=LAW&amp;n=495001&amp;dst=100637" TargetMode="External"/><Relationship Id="rId29" Type="http://schemas.openxmlformats.org/officeDocument/2006/relationships/hyperlink" Target="https://login.consultant.ru/link/?req=doc&amp;base=LAW&amp;n=495001&amp;dst=101412" TargetMode="External"/><Relationship Id="rId41" Type="http://schemas.openxmlformats.org/officeDocument/2006/relationships/hyperlink" Target="https://login.consultant.ru/link/?req=doc&amp;base=LAW&amp;n=4871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422"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5" TargetMode="External"/><Relationship Id="rId40" Type="http://schemas.openxmlformats.org/officeDocument/2006/relationships/hyperlink" Target="https://login.consultant.ru/link/?req=doc&amp;base=LAW&amp;n=495184"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95001&amp;dst=101185"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9" TargetMode="External"/><Relationship Id="rId10" Type="http://schemas.openxmlformats.org/officeDocument/2006/relationships/hyperlink" Target="https://login.consultant.ru/link/?req=doc&amp;base=RLAW404&amp;n=98796&amp;dst=100198" TargetMode="External"/><Relationship Id="rId19" Type="http://schemas.openxmlformats.org/officeDocument/2006/relationships/hyperlink" Target="https://login.consultant.ru/link/?req=doc&amp;base=LAW&amp;n=495001&amp;dst=101410"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95001&amp;dst=100987" TargetMode="External"/><Relationship Id="rId22" Type="http://schemas.openxmlformats.org/officeDocument/2006/relationships/hyperlink" Target="https://login.consultant.ru/link/?req=doc&amp;base=LAW&amp;n=495001&amp;dst=100747"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0866" TargetMode="External"/><Relationship Id="rId35" Type="http://schemas.openxmlformats.org/officeDocument/2006/relationships/hyperlink" Target="https://login.consultant.ru/link/?req=doc&amp;base=LAW&amp;n=495001&amp;dst=101187"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8850C-72A7-4587-9866-9553234C5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27</Pages>
  <Words>11304</Words>
  <Characters>64436</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75589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asj`</cp:lastModifiedBy>
  <cp:revision>76</cp:revision>
  <cp:lastPrinted>2025-03-06T07:51:00Z</cp:lastPrinted>
  <dcterms:created xsi:type="dcterms:W3CDTF">2025-01-30T06:44:00Z</dcterms:created>
  <dcterms:modified xsi:type="dcterms:W3CDTF">2025-03-12T11:00:00Z</dcterms:modified>
</cp:coreProperties>
</file>