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9B" w:rsidRDefault="00DD019B" w:rsidP="00DD01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0560C" w:rsidRDefault="00E41A75" w:rsidP="00DD01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СОВЕТ НАРОДНЫХ ДЕПУТАТОВ</w:t>
      </w:r>
    </w:p>
    <w:p w:rsidR="00E0560C" w:rsidRDefault="00DD019B" w:rsidP="00DD01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ЯСЕНОВСКОГО СЕЛЬСКОГО ПОСЕЛЕНИЯ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КАЛАЧЕЕВСКОГО МУНИЦИПАЛЬНОГО РАЙОНА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ВОРОНЕЖСКОЙ  ОБЛАСТИ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D019B" w:rsidRDefault="00E41A75" w:rsidP="00DD0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D019B" w:rsidRDefault="00DD019B" w:rsidP="00DD019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от </w:t>
      </w:r>
      <w:r w:rsidR="00A61088">
        <w:rPr>
          <w:b/>
          <w:bCs/>
        </w:rPr>
        <w:t>28</w:t>
      </w:r>
      <w:r w:rsidR="00E41A75">
        <w:rPr>
          <w:b/>
          <w:bCs/>
        </w:rPr>
        <w:t xml:space="preserve"> </w:t>
      </w:r>
      <w:r w:rsidR="00A61088">
        <w:rPr>
          <w:b/>
          <w:bCs/>
        </w:rPr>
        <w:t>октября</w:t>
      </w:r>
      <w:r w:rsidR="00C84B0B">
        <w:rPr>
          <w:b/>
          <w:bCs/>
        </w:rPr>
        <w:t xml:space="preserve"> 2016 года </w:t>
      </w:r>
      <w:r>
        <w:rPr>
          <w:b/>
          <w:bCs/>
        </w:rPr>
        <w:t xml:space="preserve">№ </w:t>
      </w:r>
      <w:r w:rsidR="00A61088">
        <w:rPr>
          <w:b/>
          <w:bCs/>
        </w:rPr>
        <w:t>45</w:t>
      </w:r>
    </w:p>
    <w:p w:rsidR="00C84B0B" w:rsidRDefault="00C84B0B" w:rsidP="00DD019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с. Ясеновка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«ОБ УТВЕРЖДЕНИИ ПОРЯДКА УВЕДОМЛЕНИЯ МУНИЦИПАЛЬНЫМ СЛУЖАЩИМ АДМИНИСТРАЦИИ ЯСЕНОВСКОГО СЕЛЬСКОГО ПОСЕЛЕНИЯ КАЛАЧЕЕВСКОГО МУНИЦИПАЛЬНОГО РАЙОНА О ВЫПОЛНЕНИИ ИНОЙ ОПЛАЧИВАЕМОЙ РАБОТЫ»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hyperlink r:id="rId6" w:history="1">
        <w:r>
          <w:rPr>
            <w:rStyle w:val="a3"/>
            <w:color w:val="auto"/>
            <w:u w:val="none"/>
          </w:rPr>
          <w:t>частью второй статьи 11</w:t>
        </w:r>
      </w:hyperlink>
      <w:r>
        <w:t xml:space="preserve"> Федерального закона от 02.03.2007 № 25-ФЗ «О муниципальной службе в Российской Федерации»</w:t>
      </w:r>
      <w:r w:rsidR="00E41A75">
        <w:t xml:space="preserve"> Совет народных депутатов Ясеновского сельского поселения </w:t>
      </w:r>
      <w:r w:rsidR="00E41A75" w:rsidRPr="00E41A75">
        <w:rPr>
          <w:b/>
        </w:rPr>
        <w:t>решил</w:t>
      </w:r>
      <w:r w:rsidRPr="00E41A75">
        <w:rPr>
          <w:b/>
        </w:rPr>
        <w:t>: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Утвердить </w:t>
      </w:r>
      <w:hyperlink r:id="rId7" w:anchor="Par33" w:history="1">
        <w:r>
          <w:rPr>
            <w:rStyle w:val="a3"/>
            <w:color w:val="auto"/>
            <w:u w:val="none"/>
          </w:rPr>
          <w:t>Порядок</w:t>
        </w:r>
      </w:hyperlink>
      <w:r>
        <w:t xml:space="preserve"> уведомления муниципальным служащим администрации Ясеновского сельского поселения Калачеевского муниципального района о выполнении иной оплачиваемой работы (прилагается).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2. В установленном порядке ознакомить муниципальных служащих администрации Ясеновского сельского поселения Калачеевского муниципального района с наст</w:t>
      </w:r>
      <w:r w:rsidR="00E41A75">
        <w:t>оящим решением</w:t>
      </w:r>
      <w:r>
        <w:t>.</w:t>
      </w:r>
    </w:p>
    <w:p w:rsidR="00E41A75" w:rsidRDefault="00E41A75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3. Настоящее решение опубликовать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E41A75" w:rsidRDefault="00E41A75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  <w:r>
        <w:t>Глава Ясеновского сельского поселения</w:t>
      </w:r>
      <w:r>
        <w:tab/>
      </w:r>
      <w:r>
        <w:tab/>
      </w:r>
      <w:r>
        <w:tab/>
      </w:r>
      <w:r>
        <w:tab/>
        <w:t>Г.Д.Грищенко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7"/>
      <w:bookmarkEnd w:id="0"/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0"/>
      </w:pPr>
    </w:p>
    <w:p w:rsidR="00CA0472" w:rsidRDefault="00CA0472" w:rsidP="00CA0472">
      <w:pPr>
        <w:widowControl w:val="0"/>
        <w:autoSpaceDE w:val="0"/>
        <w:autoSpaceDN w:val="0"/>
        <w:adjustRightInd w:val="0"/>
        <w:outlineLvl w:val="0"/>
      </w:pPr>
    </w:p>
    <w:p w:rsidR="00793EBC" w:rsidRDefault="00793EBC" w:rsidP="00CA0472">
      <w:pPr>
        <w:widowControl w:val="0"/>
        <w:autoSpaceDE w:val="0"/>
        <w:autoSpaceDN w:val="0"/>
        <w:adjustRightInd w:val="0"/>
        <w:outlineLvl w:val="0"/>
      </w:pPr>
    </w:p>
    <w:p w:rsidR="002D40EF" w:rsidRDefault="00DD019B" w:rsidP="002D40EF">
      <w:pPr>
        <w:widowControl w:val="0"/>
        <w:autoSpaceDE w:val="0"/>
        <w:autoSpaceDN w:val="0"/>
        <w:adjustRightInd w:val="0"/>
        <w:jc w:val="right"/>
        <w:outlineLvl w:val="0"/>
      </w:pPr>
      <w:proofErr w:type="gramStart"/>
      <w:r>
        <w:lastRenderedPageBreak/>
        <w:t>Утвержден</w:t>
      </w:r>
      <w:proofErr w:type="gramEnd"/>
      <w:r w:rsidR="002D40EF">
        <w:t xml:space="preserve"> решением</w:t>
      </w:r>
    </w:p>
    <w:p w:rsidR="00DD019B" w:rsidRDefault="00DD019B" w:rsidP="002D40EF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</w:t>
      </w:r>
      <w:r w:rsidR="002D40EF">
        <w:t>Совета народных депутатов</w:t>
      </w:r>
    </w:p>
    <w:p w:rsidR="004B187A" w:rsidRDefault="004B187A" w:rsidP="00DD019B">
      <w:pPr>
        <w:widowControl w:val="0"/>
        <w:autoSpaceDE w:val="0"/>
        <w:autoSpaceDN w:val="0"/>
        <w:adjustRightInd w:val="0"/>
        <w:jc w:val="right"/>
      </w:pPr>
      <w:r>
        <w:t>Ясеновского сельского поселения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</w:pPr>
      <w:r>
        <w:t xml:space="preserve"> Калачеевского муниципального района</w:t>
      </w:r>
    </w:p>
    <w:p w:rsidR="00DD019B" w:rsidRDefault="00FB08CE" w:rsidP="00DD019B">
      <w:pPr>
        <w:widowControl w:val="0"/>
        <w:autoSpaceDE w:val="0"/>
        <w:autoSpaceDN w:val="0"/>
        <w:adjustRightInd w:val="0"/>
        <w:jc w:val="right"/>
      </w:pPr>
      <w:r>
        <w:t xml:space="preserve">Воронежской </w:t>
      </w:r>
      <w:r w:rsidR="00DD019B">
        <w:t>области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A61088">
        <w:t>28.10.</w:t>
      </w:r>
      <w:r w:rsidR="00C77614">
        <w:t>2016г.</w:t>
      </w:r>
      <w:r>
        <w:t xml:space="preserve">№ </w:t>
      </w:r>
      <w:r w:rsidR="00A61088">
        <w:t>45</w:t>
      </w:r>
      <w:bookmarkStart w:id="1" w:name="_GoBack"/>
      <w:bookmarkEnd w:id="1"/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3"/>
      <w:bookmarkEnd w:id="2"/>
      <w:r>
        <w:rPr>
          <w:b/>
          <w:bCs/>
        </w:rPr>
        <w:t>ПОРЯДОК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УВЕДОМЛЕНИЯ МУНИЦИПАЛЬНЫМ СЛУЖАЩИМ АДМИНИСТРАЦИИ </w:t>
      </w:r>
      <w:r w:rsidR="004B187A">
        <w:rPr>
          <w:b/>
          <w:bCs/>
        </w:rPr>
        <w:t>ЯСЕНОВСКОГО СЕЛЬСКОГО ПОСЕЛЕНИЯ</w:t>
      </w:r>
      <w:r>
        <w:rPr>
          <w:b/>
          <w:bCs/>
        </w:rPr>
        <w:t xml:space="preserve"> КАЛАЧЕЕВСКОГО МУНИЦИПАЛЬНОГО РАЙОНА О ВЫПОЛНЕНИИ ИНОЙ ОПЛАЧИВАЕМОЙ РАБОТЫ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Настоящий Порядок разработан на основании </w:t>
      </w:r>
      <w:hyperlink r:id="rId8" w:history="1">
        <w:r>
          <w:rPr>
            <w:rStyle w:val="a3"/>
            <w:color w:val="auto"/>
            <w:u w:val="none"/>
          </w:rPr>
          <w:t>части 2 статьи 11</w:t>
        </w:r>
      </w:hyperlink>
      <w:r>
        <w:t xml:space="preserve">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</w:t>
      </w:r>
      <w:r w:rsidR="000C69EA">
        <w:t>Ясеновского сельского поселения</w:t>
      </w:r>
      <w:r>
        <w:t xml:space="preserve"> Калачеевского муниципального района иной оплачиваемой работы.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Воронежской</w:t>
      </w:r>
      <w:proofErr w:type="gramEnd"/>
      <w:r>
        <w:t xml:space="preserve"> области, муниципального образования.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t xml:space="preserve"> по совместительству.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Муниципальный служащий, планирующий выполнять иную оплачиваемую работу, направляет </w:t>
      </w:r>
      <w:r w:rsidR="00EE3004" w:rsidRPr="007E4AD4">
        <w:t xml:space="preserve">специалисту </w:t>
      </w:r>
      <w:r w:rsidR="00EE3004">
        <w:t>администрации Ясеновского сельского поселения</w:t>
      </w:r>
      <w:r w:rsidR="00EE3004" w:rsidRPr="007E4AD4">
        <w:t xml:space="preserve"> </w:t>
      </w:r>
      <w:r>
        <w:t xml:space="preserve">Калачеевского муниципального района </w:t>
      </w:r>
      <w:r w:rsidR="004F35E8">
        <w:t>ответственному</w:t>
      </w:r>
      <w:r w:rsidR="00EE3004" w:rsidRPr="007E4AD4">
        <w:t xml:space="preserve"> за кадровую работу</w:t>
      </w:r>
      <w:r w:rsidR="00EE3004">
        <w:t xml:space="preserve"> </w:t>
      </w:r>
      <w:hyperlink r:id="rId9" w:anchor="Par65" w:history="1">
        <w:r>
          <w:rPr>
            <w:rStyle w:val="a3"/>
            <w:color w:val="auto"/>
            <w:u w:val="none"/>
          </w:rPr>
          <w:t>уведомление</w:t>
        </w:r>
      </w:hyperlink>
      <w:r>
        <w:t xml:space="preserve"> в письменной форме (приложение N 1).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Регистрация уведомления осуществляется </w:t>
      </w:r>
      <w:r w:rsidR="00C4168E">
        <w:t>специалистом</w:t>
      </w:r>
      <w:r w:rsidR="00C4168E" w:rsidRPr="007E4AD4">
        <w:t xml:space="preserve"> </w:t>
      </w:r>
      <w:r w:rsidR="00C4168E">
        <w:t>администрации Ясеновского сельского поселения</w:t>
      </w:r>
      <w:r w:rsidR="00C4168E" w:rsidRPr="007E4AD4">
        <w:t xml:space="preserve"> </w:t>
      </w:r>
      <w:r w:rsidR="00C4168E">
        <w:t>Калачеевского муниципального района ответственным</w:t>
      </w:r>
      <w:r w:rsidR="00C4168E" w:rsidRPr="007E4AD4">
        <w:t xml:space="preserve"> за кадровую работу</w:t>
      </w:r>
      <w:r w:rsidR="00C4168E">
        <w:t xml:space="preserve"> </w:t>
      </w:r>
      <w:r>
        <w:t xml:space="preserve">в день его получения в </w:t>
      </w:r>
      <w:hyperlink r:id="rId10" w:anchor="Par98" w:history="1">
        <w:r>
          <w:rPr>
            <w:rStyle w:val="a3"/>
            <w:color w:val="auto"/>
            <w:u w:val="none"/>
          </w:rPr>
          <w:t>журнале</w:t>
        </w:r>
      </w:hyperlink>
      <w:r>
        <w:t xml:space="preserve"> регистрации уведомлений об иной оплачиваемой работе (приложение N 2) и передается представителю нанимателя (работодателю) для принятия решения не позднее дня, следующего за днем регистрации.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6. Уведомление о предстоящем выполнении иной оплачиваемой работы должно содержать: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- наименование должности по иной оплачиваемой работе, основные обязанности, описание характера работы;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- график занятости (сроки и время выполнения иной оплачиваемой работы).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Представитель нанимателя (работодатель) в бланке уведомления подтверждает, </w:t>
      </w:r>
      <w:r>
        <w:lastRenderedPageBreak/>
        <w:t>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администрацию </w:t>
      </w:r>
      <w:r w:rsidR="00032114">
        <w:t>Ясеновского</w:t>
      </w:r>
      <w:r>
        <w:t xml:space="preserve"> сельского поселения муниципального района (далее - комиссия).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9. По итогам рассмотрения уведомления комиссия принимает одно из двух решений: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12. По итогам рассмотрения уведомления представитель нанимателя (работодатель) направляет его </w:t>
      </w:r>
      <w:r w:rsidR="009058F4" w:rsidRPr="007E4AD4">
        <w:t xml:space="preserve">специалисту </w:t>
      </w:r>
      <w:r w:rsidR="009058F4">
        <w:t>администрации Ясеновского сельского поселения</w:t>
      </w:r>
      <w:r w:rsidR="009058F4" w:rsidRPr="007E4AD4">
        <w:t xml:space="preserve"> </w:t>
      </w:r>
      <w:r w:rsidR="009058F4">
        <w:t>Калачеевского муниципального района ответственному</w:t>
      </w:r>
      <w:r w:rsidR="009058F4" w:rsidRPr="007E4AD4">
        <w:t xml:space="preserve"> за кадровую работу</w:t>
      </w:r>
      <w:r w:rsidR="009058F4">
        <w:t xml:space="preserve"> </w:t>
      </w:r>
      <w:r>
        <w:t>для приобщения к личному делу муниципального служащего и уведомления последнего о результатах его рассмотрения.</w:t>
      </w:r>
    </w:p>
    <w:p w:rsidR="00DD019B" w:rsidRDefault="00DD019B" w:rsidP="00DD019B">
      <w:pPr>
        <w:widowControl w:val="0"/>
        <w:autoSpaceDE w:val="0"/>
        <w:autoSpaceDN w:val="0"/>
        <w:adjustRightInd w:val="0"/>
        <w:ind w:firstLine="709"/>
        <w:jc w:val="both"/>
      </w:pPr>
      <w: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3"/>
      <w:bookmarkEnd w:id="3"/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DD019B" w:rsidRDefault="00DD019B" w:rsidP="00DD019B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1</w:t>
      </w:r>
    </w:p>
    <w:p w:rsidR="00DD019B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DD019B" w:rsidRPr="00CB55AF" w:rsidRDefault="00DD019B" w:rsidP="00BF18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5"/>
      <w:bookmarkEnd w:id="4"/>
      <w:r w:rsidRPr="00CB55A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D019B" w:rsidRPr="00CB55AF" w:rsidRDefault="00DD019B" w:rsidP="00BF18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МУНИЦИПАЛЬНОГО СЛУЖАЩЕГО О ВЫПОЛНЕНИИ ИНОЙ ОПЛАЧИВАЕМОЙ РАБОТЫ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19B" w:rsidRPr="00CB55AF" w:rsidRDefault="00BF181C" w:rsidP="00BF181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В соответствии с</w:t>
      </w:r>
      <w:r w:rsidR="00DD019B" w:rsidRPr="00CB55A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B55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  <w:r w:rsidR="00DD019B" w:rsidRPr="00CB55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 статьи 11</w:t>
        </w:r>
      </w:hyperlink>
      <w:r w:rsidR="00DD019B" w:rsidRPr="00CB55AF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2007 года N 25-ФЗ "О муниципальной службе в Российской Федерации"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DD019B" w:rsidRPr="00CB55AF" w:rsidRDefault="00DD019B" w:rsidP="00BF18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B55AF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CB55AF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</w:t>
      </w:r>
    </w:p>
    <w:p w:rsidR="00DD019B" w:rsidRPr="00CB55AF" w:rsidRDefault="00DD019B" w:rsidP="00BF181C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CB55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B55AF">
        <w:rPr>
          <w:rFonts w:ascii="Times New Roman" w:hAnsi="Times New Roman" w:cs="Times New Roman"/>
          <w:sz w:val="24"/>
          <w:szCs w:val="24"/>
        </w:rPr>
        <w:t>а) с "___" _______________ 20__ г. по "___" ______________ 20___ г.</w:t>
      </w:r>
    </w:p>
    <w:p w:rsidR="00DD019B" w:rsidRPr="00CB55AF" w:rsidRDefault="00BF181C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B55AF">
        <w:rPr>
          <w:rFonts w:ascii="Times New Roman" w:hAnsi="Times New Roman" w:cs="Times New Roman"/>
          <w:sz w:val="24"/>
          <w:szCs w:val="24"/>
        </w:rPr>
        <w:t xml:space="preserve">заниматься (занимаюсь) иной оплачиваемой деятельностью </w:t>
      </w:r>
      <w:r w:rsidR="00DD019B" w:rsidRPr="00CB55AF">
        <w:rPr>
          <w:rFonts w:ascii="Times New Roman" w:hAnsi="Times New Roman" w:cs="Times New Roman"/>
          <w:sz w:val="24"/>
          <w:szCs w:val="24"/>
        </w:rPr>
        <w:t>(нужное</w:t>
      </w:r>
      <w:proofErr w:type="gramEnd"/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подчеркнуть), выполняя работу _____________________________________________</w:t>
      </w:r>
    </w:p>
    <w:p w:rsidR="00DD019B" w:rsidRPr="00CB55AF" w:rsidRDefault="00DD019B" w:rsidP="00BF181C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B55AF">
        <w:rPr>
          <w:rFonts w:ascii="Times New Roman" w:hAnsi="Times New Roman" w:cs="Times New Roman"/>
          <w:sz w:val="24"/>
          <w:szCs w:val="24"/>
        </w:rPr>
        <w:t>(по трудовому договору, гражданско-трудовому</w:t>
      </w:r>
      <w:proofErr w:type="gramEnd"/>
    </w:p>
    <w:p w:rsidR="00DD019B" w:rsidRPr="00CB55AF" w:rsidRDefault="00DD019B" w:rsidP="00BF181C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договору)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DD019B" w:rsidRPr="00CB55AF" w:rsidRDefault="00DD019B" w:rsidP="00BF181C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Работа ____________________________________________________________________</w:t>
      </w:r>
    </w:p>
    <w:p w:rsidR="00DD019B" w:rsidRPr="00CB55AF" w:rsidRDefault="00DD019B" w:rsidP="00BF181C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(конкретная работа или трудовая функция)</w:t>
      </w:r>
    </w:p>
    <w:p w:rsidR="00DD019B" w:rsidRPr="00CB55AF" w:rsidRDefault="00BF181C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будет выполняться в свободное</w:t>
      </w:r>
      <w:r w:rsidR="00DD019B" w:rsidRPr="00CB55AF">
        <w:rPr>
          <w:rFonts w:ascii="Times New Roman" w:hAnsi="Times New Roman" w:cs="Times New Roman"/>
          <w:sz w:val="24"/>
          <w:szCs w:val="24"/>
        </w:rPr>
        <w:t xml:space="preserve"> от основной работы время и не повлечет </w:t>
      </w:r>
      <w:proofErr w:type="gramStart"/>
      <w:r w:rsidR="00DD019B" w:rsidRPr="00CB55A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собой конфликт интересов.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"</w:t>
      </w:r>
      <w:r w:rsidR="00820D47">
        <w:rPr>
          <w:rFonts w:ascii="Times New Roman" w:hAnsi="Times New Roman" w:cs="Times New Roman"/>
          <w:sz w:val="24"/>
          <w:szCs w:val="24"/>
        </w:rPr>
        <w:t xml:space="preserve">___" ______________ 20__ г. </w:t>
      </w:r>
      <w:r w:rsidR="00820D47">
        <w:rPr>
          <w:rFonts w:ascii="Times New Roman" w:hAnsi="Times New Roman" w:cs="Times New Roman"/>
          <w:sz w:val="24"/>
          <w:szCs w:val="24"/>
        </w:rPr>
        <w:tab/>
      </w:r>
      <w:r w:rsidR="00820D47">
        <w:rPr>
          <w:rFonts w:ascii="Times New Roman" w:hAnsi="Times New Roman" w:cs="Times New Roman"/>
          <w:sz w:val="24"/>
          <w:szCs w:val="24"/>
        </w:rPr>
        <w:tab/>
      </w:r>
      <w:r w:rsidR="00820D47">
        <w:rPr>
          <w:rFonts w:ascii="Times New Roman" w:hAnsi="Times New Roman" w:cs="Times New Roman"/>
          <w:sz w:val="24"/>
          <w:szCs w:val="24"/>
        </w:rPr>
        <w:tab/>
      </w:r>
      <w:r w:rsidRPr="00CB55AF">
        <w:rPr>
          <w:rFonts w:ascii="Times New Roman" w:hAnsi="Times New Roman" w:cs="Times New Roman"/>
          <w:sz w:val="24"/>
          <w:szCs w:val="24"/>
        </w:rPr>
        <w:t>(подпись)</w:t>
      </w: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Мнение представителя нанимателя (работодателя)</w:t>
      </w:r>
    </w:p>
    <w:p w:rsidR="00DD019B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________________________________ ____________ _____________________________</w:t>
      </w:r>
    </w:p>
    <w:p w:rsidR="00CB55AF" w:rsidRPr="00CB55AF" w:rsidRDefault="00CB55AF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19B" w:rsidRPr="00CB55AF" w:rsidRDefault="00DD019B" w:rsidP="00DD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"__</w:t>
      </w:r>
      <w:r w:rsidR="00BF181C" w:rsidRPr="00CB55AF">
        <w:rPr>
          <w:rFonts w:ascii="Times New Roman" w:hAnsi="Times New Roman" w:cs="Times New Roman"/>
          <w:sz w:val="24"/>
          <w:szCs w:val="24"/>
        </w:rPr>
        <w:t xml:space="preserve">" ____________ 20___ г. </w:t>
      </w:r>
      <w:r w:rsidR="00BF181C" w:rsidRPr="00CB55AF">
        <w:rPr>
          <w:rFonts w:ascii="Times New Roman" w:hAnsi="Times New Roman" w:cs="Times New Roman"/>
          <w:sz w:val="24"/>
          <w:szCs w:val="24"/>
        </w:rPr>
        <w:tab/>
      </w:r>
      <w:r w:rsidR="00BF181C" w:rsidRPr="00CB55AF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="00BF181C" w:rsidRPr="00CB55AF">
        <w:rPr>
          <w:rFonts w:ascii="Times New Roman" w:hAnsi="Times New Roman" w:cs="Times New Roman"/>
          <w:sz w:val="24"/>
          <w:szCs w:val="24"/>
        </w:rPr>
        <w:tab/>
      </w:r>
      <w:r w:rsidR="00BF181C" w:rsidRPr="00CB55AF">
        <w:rPr>
          <w:rFonts w:ascii="Times New Roman" w:hAnsi="Times New Roman" w:cs="Times New Roman"/>
          <w:sz w:val="24"/>
          <w:szCs w:val="24"/>
        </w:rPr>
        <w:tab/>
      </w:r>
      <w:r w:rsidRPr="00CB55AF">
        <w:rPr>
          <w:rFonts w:ascii="Times New Roman" w:hAnsi="Times New Roman" w:cs="Times New Roman"/>
          <w:sz w:val="24"/>
          <w:szCs w:val="24"/>
        </w:rPr>
        <w:t>(Ф.И.О.)</w:t>
      </w:r>
    </w:p>
    <w:p w:rsidR="00DD019B" w:rsidRPr="00CB55AF" w:rsidRDefault="00DD019B" w:rsidP="00DD019B">
      <w:pPr>
        <w:widowControl w:val="0"/>
        <w:autoSpaceDE w:val="0"/>
        <w:autoSpaceDN w:val="0"/>
        <w:adjustRightInd w:val="0"/>
        <w:jc w:val="both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96"/>
      <w:bookmarkEnd w:id="5"/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Pr="00CB55AF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BF181C" w:rsidRDefault="00BF181C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CB55AF" w:rsidRPr="00CB55AF" w:rsidRDefault="00CB55AF" w:rsidP="00DD019B">
      <w:pPr>
        <w:widowControl w:val="0"/>
        <w:autoSpaceDE w:val="0"/>
        <w:autoSpaceDN w:val="0"/>
        <w:adjustRightInd w:val="0"/>
        <w:jc w:val="right"/>
        <w:outlineLvl w:val="1"/>
      </w:pPr>
    </w:p>
    <w:p w:rsidR="00DD019B" w:rsidRPr="00CB55AF" w:rsidRDefault="00DD019B" w:rsidP="00DD019B">
      <w:pPr>
        <w:widowControl w:val="0"/>
        <w:autoSpaceDE w:val="0"/>
        <w:autoSpaceDN w:val="0"/>
        <w:adjustRightInd w:val="0"/>
        <w:jc w:val="right"/>
        <w:outlineLvl w:val="1"/>
      </w:pPr>
      <w:r w:rsidRPr="00CB55AF">
        <w:lastRenderedPageBreak/>
        <w:t>Приложение N 2</w:t>
      </w:r>
    </w:p>
    <w:p w:rsidR="00DD019B" w:rsidRPr="00CB55AF" w:rsidRDefault="00DD019B" w:rsidP="00BF18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98"/>
      <w:bookmarkEnd w:id="6"/>
      <w:r w:rsidRPr="00CB55AF">
        <w:rPr>
          <w:rFonts w:ascii="Times New Roman" w:hAnsi="Times New Roman" w:cs="Times New Roman"/>
          <w:sz w:val="24"/>
          <w:szCs w:val="24"/>
        </w:rPr>
        <w:t>ЖУРНАЛ</w:t>
      </w:r>
    </w:p>
    <w:p w:rsidR="00DD019B" w:rsidRPr="00CB55AF" w:rsidRDefault="00DD019B" w:rsidP="00BF18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регистрации уведомлений об иной оплачиваемой работе,</w:t>
      </w:r>
    </w:p>
    <w:p w:rsidR="00DD019B" w:rsidRPr="00CB55AF" w:rsidRDefault="00DD019B" w:rsidP="00CB55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поступивших от муниципальных служащих</w:t>
      </w:r>
    </w:p>
    <w:p w:rsidR="00BF181C" w:rsidRPr="00CB55AF" w:rsidRDefault="00D043F7" w:rsidP="00BF18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D019B" w:rsidRPr="00CB55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F181C" w:rsidRPr="00CB55AF">
        <w:rPr>
          <w:rFonts w:ascii="Times New Roman" w:hAnsi="Times New Roman" w:cs="Times New Roman"/>
          <w:sz w:val="24"/>
          <w:szCs w:val="24"/>
        </w:rPr>
        <w:t xml:space="preserve">Ясеновского сельского поселения </w:t>
      </w:r>
    </w:p>
    <w:p w:rsidR="00DD019B" w:rsidRPr="00CB55AF" w:rsidRDefault="00DD019B" w:rsidP="00BF18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55AF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DD019B" w:rsidRPr="00CB55AF" w:rsidRDefault="00DD019B" w:rsidP="00DD019B">
      <w:pPr>
        <w:widowControl w:val="0"/>
        <w:autoSpaceDE w:val="0"/>
        <w:autoSpaceDN w:val="0"/>
        <w:adjustRightInd w:val="0"/>
        <w:jc w:val="both"/>
      </w:pPr>
    </w:p>
    <w:tbl>
      <w:tblPr>
        <w:tblW w:w="10490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529"/>
        <w:gridCol w:w="1448"/>
        <w:gridCol w:w="1701"/>
        <w:gridCol w:w="1559"/>
        <w:gridCol w:w="1843"/>
      </w:tblGrid>
      <w:tr w:rsidR="007E474E" w:rsidRPr="00CB55AF" w:rsidTr="007E474E">
        <w:trPr>
          <w:trHeight w:val="208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N 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B55AF">
              <w:t>п</w:t>
            </w:r>
            <w:proofErr w:type="gramEnd"/>
            <w:r w:rsidRPr="00CB55AF"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Фамилия,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имя,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отчество,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замещаемая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должность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муниципального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служащего,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представившего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уведомление   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Дата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регистрации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уведомления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Фамилия,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имя,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отчество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сотрудника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и подпись,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принявшего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уведомление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Дата 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направления 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уведомления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представителю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нанимателя,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работодателю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Дата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рассмотрения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уведомления,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>краткое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содержание 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резолюции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Сведения о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рассмотрении 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уведомления 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комиссией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по соблюдению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требований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к служебному 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поведению и </w:t>
            </w:r>
          </w:p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>регулированию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конфликта </w:t>
            </w:r>
          </w:p>
          <w:p w:rsidR="00DD019B" w:rsidRPr="00CB55AF" w:rsidRDefault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интересов </w:t>
            </w:r>
          </w:p>
          <w:p w:rsidR="00DD019B" w:rsidRPr="00CB55AF" w:rsidRDefault="00BF181C" w:rsidP="00BF181C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(в случае </w:t>
            </w:r>
            <w:r w:rsidR="00DD019B" w:rsidRPr="00CB55AF">
              <w:t>рассмотрения)</w:t>
            </w:r>
          </w:p>
        </w:tc>
      </w:tr>
      <w:tr w:rsidR="007E474E" w:rsidRPr="00CB55AF" w:rsidTr="007E474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 1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       2     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     3     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     4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      5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      6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  <w:r w:rsidRPr="00CB55AF">
              <w:t xml:space="preserve">      7      </w:t>
            </w:r>
          </w:p>
        </w:tc>
      </w:tr>
      <w:tr w:rsidR="007E474E" w:rsidRPr="00CB55AF" w:rsidTr="007E474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474E" w:rsidRPr="00CB55AF" w:rsidTr="007E474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19B" w:rsidRPr="00CB55AF" w:rsidRDefault="00DD019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30D47" w:rsidRPr="00CB55AF" w:rsidRDefault="00830D47"/>
    <w:sectPr w:rsidR="00830D47" w:rsidRPr="00CB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6"/>
    <w:rsid w:val="00032114"/>
    <w:rsid w:val="000C69EA"/>
    <w:rsid w:val="002D40EF"/>
    <w:rsid w:val="003707EB"/>
    <w:rsid w:val="004B187A"/>
    <w:rsid w:val="004F35E8"/>
    <w:rsid w:val="0056439F"/>
    <w:rsid w:val="00657CF9"/>
    <w:rsid w:val="00793EBC"/>
    <w:rsid w:val="007E474E"/>
    <w:rsid w:val="00820D47"/>
    <w:rsid w:val="00830D47"/>
    <w:rsid w:val="009058F4"/>
    <w:rsid w:val="00A61088"/>
    <w:rsid w:val="00B72566"/>
    <w:rsid w:val="00BF181C"/>
    <w:rsid w:val="00C4168E"/>
    <w:rsid w:val="00C77614"/>
    <w:rsid w:val="00C84B0B"/>
    <w:rsid w:val="00CA0472"/>
    <w:rsid w:val="00CB55AF"/>
    <w:rsid w:val="00D043F7"/>
    <w:rsid w:val="00DD019B"/>
    <w:rsid w:val="00E0560C"/>
    <w:rsid w:val="00E41A75"/>
    <w:rsid w:val="00EE3004"/>
    <w:rsid w:val="00F66126"/>
    <w:rsid w:val="00F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0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F123178C828815F8700D5A9B936143EFCD3D64D1CDEB884E19B084264C5521ABB7407AF8A4241B6r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48;&#1085;&#1072;&#1103;%20&#1086;&#1087;&#1083;&#1072;&#1095;&#1080;&#1074;&#1072;&#1077;&#1084;&#1072;&#1103;%20&#1088;&#1072;&#1073;&#1086;&#1090;&#1072;%20&#1084;&#1086;&#1076;&#1077;&#1083;&#1100;&#1085;&#1099;&#1081;%20&#1072;&#1082;&#109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DF123178C828815F8700D5A9B936143EFCD3D64D1CDEB884E19B084264C5521ABB7407AF8A4241B6rBM" TargetMode="External"/><Relationship Id="rId11" Type="http://schemas.openxmlformats.org/officeDocument/2006/relationships/hyperlink" Target="consultantplus://offline/ref=30DF123178C828815F8700D5A9B936143EFCD3D64D1CDEB884E19B084264C5521ABB7407AF8A4241B6r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&#1048;&#1085;&#1072;&#1103;%20&#1086;&#1087;&#1083;&#1072;&#1095;&#1080;&#1074;&#1072;&#1077;&#1084;&#1072;&#1103;%20&#1088;&#1072;&#1073;&#1086;&#1090;&#1072;%20&#1084;&#1086;&#1076;&#1077;&#1083;&#1100;&#1085;&#1099;&#1081;%20&#1072;&#1082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48;&#1085;&#1072;&#1103;%20&#1086;&#1087;&#1083;&#1072;&#1095;&#1080;&#1074;&#1072;&#1077;&#1084;&#1072;&#1103;%20&#1088;&#1072;&#1073;&#1086;&#1090;&#1072;%20&#1084;&#1086;&#1076;&#1077;&#1083;&#1100;&#1085;&#1099;&#1081;%20&#1072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0EEE-11E2-4532-A42D-4BD61336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2016-06-02T11:33:00Z</dcterms:created>
  <dcterms:modified xsi:type="dcterms:W3CDTF">2016-10-28T11:51:00Z</dcterms:modified>
</cp:coreProperties>
</file>