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87A" w:rsidRPr="0060387A" w:rsidRDefault="0060387A" w:rsidP="0060387A">
      <w:pPr>
        <w:jc w:val="center"/>
        <w:rPr>
          <w:b/>
          <w:sz w:val="28"/>
          <w:szCs w:val="28"/>
        </w:rPr>
      </w:pPr>
      <w:r w:rsidRPr="0060387A">
        <w:rPr>
          <w:b/>
          <w:sz w:val="28"/>
          <w:szCs w:val="28"/>
        </w:rPr>
        <w:t>АДМИНИСТРАЦИЯ</w:t>
      </w:r>
    </w:p>
    <w:p w:rsidR="0060387A" w:rsidRPr="0060387A" w:rsidRDefault="00DA2252" w:rsidP="006038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ЯСЕНОВСКОГО</w:t>
      </w:r>
      <w:r w:rsidR="0060387A" w:rsidRPr="0060387A">
        <w:rPr>
          <w:b/>
          <w:sz w:val="28"/>
          <w:szCs w:val="28"/>
        </w:rPr>
        <w:t xml:space="preserve"> СЕЛЬСКОГО ПОСЕЛЕНИЯ</w:t>
      </w:r>
    </w:p>
    <w:p w:rsidR="0060387A" w:rsidRPr="0060387A" w:rsidRDefault="0060387A" w:rsidP="0060387A">
      <w:pPr>
        <w:jc w:val="center"/>
        <w:rPr>
          <w:b/>
          <w:sz w:val="28"/>
          <w:szCs w:val="28"/>
        </w:rPr>
      </w:pPr>
      <w:r w:rsidRPr="0060387A">
        <w:rPr>
          <w:b/>
          <w:sz w:val="28"/>
          <w:szCs w:val="28"/>
        </w:rPr>
        <w:t>КАЛАЧЕЕВСКОГО МУНИЦИПАЛЬНОГО РАЙОНА</w:t>
      </w:r>
    </w:p>
    <w:p w:rsidR="0060387A" w:rsidRPr="0060387A" w:rsidRDefault="0060387A" w:rsidP="0060387A">
      <w:pPr>
        <w:jc w:val="center"/>
        <w:rPr>
          <w:b/>
          <w:sz w:val="28"/>
          <w:szCs w:val="28"/>
        </w:rPr>
      </w:pPr>
      <w:r w:rsidRPr="0060387A">
        <w:rPr>
          <w:b/>
          <w:sz w:val="28"/>
          <w:szCs w:val="28"/>
        </w:rPr>
        <w:t>ВОРОНЕЖСКОЙ ОБЛАСТИ</w:t>
      </w:r>
    </w:p>
    <w:p w:rsidR="0060387A" w:rsidRPr="0060387A" w:rsidRDefault="0060387A" w:rsidP="0060387A">
      <w:pPr>
        <w:jc w:val="center"/>
        <w:rPr>
          <w:b/>
          <w:sz w:val="28"/>
          <w:szCs w:val="28"/>
        </w:rPr>
      </w:pPr>
    </w:p>
    <w:p w:rsidR="0060387A" w:rsidRPr="0060387A" w:rsidRDefault="0060387A" w:rsidP="0060387A">
      <w:pPr>
        <w:jc w:val="center"/>
        <w:rPr>
          <w:b/>
          <w:sz w:val="32"/>
          <w:szCs w:val="32"/>
        </w:rPr>
      </w:pPr>
      <w:r w:rsidRPr="0060387A">
        <w:rPr>
          <w:b/>
          <w:sz w:val="32"/>
          <w:szCs w:val="32"/>
        </w:rPr>
        <w:t>Р А С П О Р Я Ж Е Н И Е</w:t>
      </w:r>
    </w:p>
    <w:p w:rsidR="0060387A" w:rsidRPr="0060387A" w:rsidRDefault="0060387A" w:rsidP="0060387A">
      <w:pPr>
        <w:jc w:val="center"/>
        <w:rPr>
          <w:sz w:val="32"/>
          <w:szCs w:val="32"/>
        </w:rPr>
      </w:pPr>
    </w:p>
    <w:p w:rsidR="0060387A" w:rsidRPr="0060387A" w:rsidRDefault="0060387A" w:rsidP="0060387A">
      <w:pPr>
        <w:rPr>
          <w:sz w:val="28"/>
          <w:szCs w:val="28"/>
        </w:rPr>
      </w:pPr>
      <w:r w:rsidRPr="0060387A">
        <w:rPr>
          <w:sz w:val="28"/>
          <w:szCs w:val="28"/>
        </w:rPr>
        <w:t xml:space="preserve"> </w:t>
      </w:r>
      <w:r w:rsidR="00DA2252">
        <w:rPr>
          <w:sz w:val="28"/>
          <w:szCs w:val="28"/>
          <w:u w:val="single"/>
        </w:rPr>
        <w:t>от 04</w:t>
      </w:r>
      <w:r w:rsidRPr="0060387A">
        <w:rPr>
          <w:sz w:val="28"/>
          <w:szCs w:val="28"/>
          <w:u w:val="single"/>
        </w:rPr>
        <w:t xml:space="preserve"> </w:t>
      </w:r>
      <w:r w:rsidR="00DA2252">
        <w:rPr>
          <w:sz w:val="28"/>
          <w:szCs w:val="28"/>
          <w:u w:val="single"/>
        </w:rPr>
        <w:t>марта 2019 г. № 17</w:t>
      </w:r>
      <w:r w:rsidRPr="0060387A">
        <w:rPr>
          <w:sz w:val="28"/>
          <w:szCs w:val="28"/>
          <w:u w:val="single"/>
        </w:rPr>
        <w:t xml:space="preserve">  </w:t>
      </w:r>
      <w:r w:rsidRPr="0060387A">
        <w:rPr>
          <w:sz w:val="28"/>
          <w:szCs w:val="28"/>
        </w:rPr>
        <w:t xml:space="preserve">               </w:t>
      </w:r>
    </w:p>
    <w:p w:rsidR="0060387A" w:rsidRPr="0060387A" w:rsidRDefault="00DA2252" w:rsidP="006038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с. Ясеновка</w:t>
      </w:r>
    </w:p>
    <w:p w:rsidR="00F95190" w:rsidRPr="00B71022" w:rsidRDefault="00F95190" w:rsidP="00B71022">
      <w:pPr>
        <w:widowControl w:val="0"/>
        <w:autoSpaceDE w:val="0"/>
        <w:autoSpaceDN w:val="0"/>
        <w:adjustRightInd w:val="0"/>
        <w:ind w:right="5953"/>
        <w:jc w:val="both"/>
        <w:rPr>
          <w:b/>
          <w:bCs/>
          <w:color w:val="000000"/>
          <w:sz w:val="28"/>
        </w:rPr>
      </w:pPr>
    </w:p>
    <w:p w:rsidR="0060387A" w:rsidRDefault="00213FAA" w:rsidP="007C552A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7C552A">
        <w:rPr>
          <w:b/>
          <w:bCs/>
          <w:color w:val="000000"/>
          <w:sz w:val="28"/>
        </w:rPr>
        <w:t>Об утверждени</w:t>
      </w:r>
      <w:r w:rsidR="00C9263E" w:rsidRPr="007C552A">
        <w:rPr>
          <w:b/>
          <w:bCs/>
          <w:color w:val="000000"/>
          <w:sz w:val="28"/>
        </w:rPr>
        <w:t>и</w:t>
      </w:r>
      <w:r w:rsidRPr="007C552A">
        <w:rPr>
          <w:b/>
          <w:bCs/>
          <w:color w:val="000000"/>
          <w:sz w:val="28"/>
        </w:rPr>
        <w:t xml:space="preserve"> внутренних </w:t>
      </w:r>
    </w:p>
    <w:p w:rsidR="0060387A" w:rsidRDefault="00213FAA" w:rsidP="007C552A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7C552A">
        <w:rPr>
          <w:b/>
          <w:bCs/>
          <w:color w:val="000000"/>
          <w:sz w:val="28"/>
        </w:rPr>
        <w:t xml:space="preserve">нормативно-правовых актов </w:t>
      </w:r>
    </w:p>
    <w:p w:rsidR="00213FAA" w:rsidRPr="007C552A" w:rsidRDefault="00213FAA" w:rsidP="007C552A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7C552A">
        <w:rPr>
          <w:b/>
          <w:bCs/>
          <w:color w:val="000000"/>
          <w:sz w:val="28"/>
        </w:rPr>
        <w:t>по защите персональных данных</w:t>
      </w:r>
    </w:p>
    <w:p w:rsidR="00213FAA" w:rsidRDefault="00213FAA" w:rsidP="00B71022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</w:rPr>
      </w:pPr>
    </w:p>
    <w:p w:rsidR="00213FAA" w:rsidRDefault="00213FAA" w:rsidP="00B71022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B71022">
        <w:rPr>
          <w:sz w:val="28"/>
        </w:rPr>
        <w:t xml:space="preserve">Для обеспечения безопасности персональных данных при их обработке в </w:t>
      </w:r>
      <w:r w:rsidR="009237D2" w:rsidRPr="00B71022">
        <w:rPr>
          <w:sz w:val="28"/>
        </w:rPr>
        <w:t xml:space="preserve">Администрации </w:t>
      </w:r>
      <w:r w:rsidR="00DA2252">
        <w:rPr>
          <w:sz w:val="28"/>
        </w:rPr>
        <w:t>Ясеновского</w:t>
      </w:r>
      <w:r w:rsidR="009237D2" w:rsidRPr="00B71022">
        <w:rPr>
          <w:sz w:val="28"/>
        </w:rPr>
        <w:t xml:space="preserve"> сельского поселения </w:t>
      </w:r>
      <w:r w:rsidR="00DA2252" w:rsidRPr="00B71022">
        <w:rPr>
          <w:sz w:val="28"/>
        </w:rPr>
        <w:t>Калачеевского</w:t>
      </w:r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</w:t>
      </w:r>
      <w:r w:rsidR="00290936" w:rsidRPr="00B71022">
        <w:rPr>
          <w:sz w:val="28"/>
        </w:rPr>
        <w:t>во исполнение требован</w:t>
      </w:r>
      <w:r w:rsidR="002665EE">
        <w:rPr>
          <w:sz w:val="28"/>
        </w:rPr>
        <w:t xml:space="preserve">ий Федерального закона от 27 июля </w:t>
      </w:r>
      <w:r w:rsidR="00290936" w:rsidRPr="00B71022">
        <w:rPr>
          <w:sz w:val="28"/>
        </w:rPr>
        <w:t>2006</w:t>
      </w:r>
      <w:r w:rsidR="0063073A">
        <w:rPr>
          <w:sz w:val="28"/>
        </w:rPr>
        <w:t> </w:t>
      </w:r>
      <w:r w:rsidR="002665EE">
        <w:rPr>
          <w:sz w:val="28"/>
        </w:rPr>
        <w:t xml:space="preserve">г. </w:t>
      </w:r>
      <w:r w:rsidR="00290936" w:rsidRPr="00B71022">
        <w:rPr>
          <w:sz w:val="28"/>
        </w:rPr>
        <w:t>№</w:t>
      </w:r>
      <w:r w:rsidR="0063073A">
        <w:rPr>
          <w:sz w:val="28"/>
        </w:rPr>
        <w:t> </w:t>
      </w:r>
      <w:r w:rsidR="00290936" w:rsidRPr="00B71022">
        <w:rPr>
          <w:sz w:val="28"/>
        </w:rPr>
        <w:t>152 «О персональных данных», постановления Правительства Росси</w:t>
      </w:r>
      <w:r w:rsidR="002665EE">
        <w:rPr>
          <w:sz w:val="28"/>
        </w:rPr>
        <w:t>й</w:t>
      </w:r>
      <w:r w:rsidR="0063073A">
        <w:rPr>
          <w:sz w:val="28"/>
        </w:rPr>
        <w:t>ской Федерации от 1 ноября 2012 </w:t>
      </w:r>
      <w:r w:rsidR="002665EE">
        <w:rPr>
          <w:sz w:val="28"/>
        </w:rPr>
        <w:t>г.</w:t>
      </w:r>
      <w:r w:rsidR="00290936" w:rsidRPr="00B71022">
        <w:rPr>
          <w:sz w:val="28"/>
        </w:rPr>
        <w:t xml:space="preserve"> №</w:t>
      </w:r>
      <w:r w:rsidR="0063073A">
        <w:rPr>
          <w:sz w:val="28"/>
        </w:rPr>
        <w:t> </w:t>
      </w:r>
      <w:r w:rsidR="00290936" w:rsidRPr="00B71022">
        <w:rPr>
          <w:sz w:val="28"/>
        </w:rPr>
        <w:t>1119 «Об утверждении требований к защите персональных данных при их обработке в информационных системах персональных данных», постановления Правительст</w:t>
      </w:r>
      <w:r w:rsidR="002665EE">
        <w:rPr>
          <w:sz w:val="28"/>
        </w:rPr>
        <w:t>ва Россий</w:t>
      </w:r>
      <w:r w:rsidR="0063073A">
        <w:rPr>
          <w:sz w:val="28"/>
        </w:rPr>
        <w:t>ской Федерации от 21 марта 2012 </w:t>
      </w:r>
      <w:r w:rsidR="002665EE">
        <w:rPr>
          <w:sz w:val="28"/>
        </w:rPr>
        <w:t>г.</w:t>
      </w:r>
      <w:r w:rsidR="0063073A">
        <w:rPr>
          <w:sz w:val="28"/>
        </w:rPr>
        <w:t xml:space="preserve"> № </w:t>
      </w:r>
      <w:r w:rsidR="00731B78">
        <w:rPr>
          <w:sz w:val="28"/>
        </w:rPr>
        <w:t>211</w:t>
      </w:r>
      <w:r w:rsidR="00290936" w:rsidRPr="00B71022">
        <w:rPr>
          <w:sz w:val="28"/>
        </w:rPr>
        <w:t xml:space="preserve">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 w:rsidR="004216E9">
        <w:rPr>
          <w:sz w:val="28"/>
        </w:rPr>
        <w:t>:</w:t>
      </w:r>
    </w:p>
    <w:p w:rsidR="00193F6E" w:rsidRPr="00B71022" w:rsidRDefault="00213FAA" w:rsidP="00B71022">
      <w:pPr>
        <w:pStyle w:val="a3"/>
        <w:numPr>
          <w:ilvl w:val="0"/>
          <w:numId w:val="2"/>
        </w:numPr>
        <w:tabs>
          <w:tab w:val="left" w:pos="993"/>
        </w:tabs>
        <w:contextualSpacing w:val="0"/>
        <w:rPr>
          <w:sz w:val="28"/>
        </w:rPr>
      </w:pPr>
      <w:r w:rsidRPr="00B71022">
        <w:rPr>
          <w:sz w:val="28"/>
        </w:rPr>
        <w:t>Утвердить следующий перечень нормативно-правовых актов: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системного администратора информационных систем персональных данных по обеспечению безопасности персональных данных в </w:t>
      </w:r>
      <w:r w:rsidR="009237D2" w:rsidRPr="00B71022">
        <w:rPr>
          <w:sz w:val="28"/>
        </w:rPr>
        <w:t xml:space="preserve">Администрации </w:t>
      </w:r>
      <w:r w:rsidR="00DA2252">
        <w:rPr>
          <w:sz w:val="28"/>
        </w:rPr>
        <w:t>Ясеновского</w:t>
      </w:r>
      <w:r w:rsidR="009237D2" w:rsidRPr="00B71022">
        <w:rPr>
          <w:sz w:val="28"/>
        </w:rPr>
        <w:t xml:space="preserve"> сельского поселения </w:t>
      </w:r>
      <w:r w:rsidR="00DA2252" w:rsidRPr="00B71022">
        <w:rPr>
          <w:sz w:val="28"/>
        </w:rPr>
        <w:t>Калачеевского</w:t>
      </w:r>
      <w:r w:rsidR="009237D2" w:rsidRPr="00B71022">
        <w:rPr>
          <w:sz w:val="28"/>
        </w:rPr>
        <w:t xml:space="preserve"> муниципального района Воронежской области</w:t>
      </w:r>
      <w:r w:rsidR="00E8647C" w:rsidRPr="00B71022">
        <w:rPr>
          <w:sz w:val="28"/>
        </w:rPr>
        <w:t>,</w:t>
      </w:r>
      <w:r w:rsidR="00F122B2" w:rsidRPr="00B71022">
        <w:rPr>
          <w:sz w:val="28"/>
        </w:rPr>
        <w:t xml:space="preserve"> 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1);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о порядке резервирования и восстановления работоспособности технических средств, программного обеспечения и баз данных в </w:t>
      </w:r>
      <w:r w:rsidR="009237D2" w:rsidRPr="00B71022">
        <w:rPr>
          <w:sz w:val="28"/>
        </w:rPr>
        <w:t xml:space="preserve">Администрации </w:t>
      </w:r>
      <w:r w:rsidR="00DA2252">
        <w:rPr>
          <w:sz w:val="28"/>
        </w:rPr>
        <w:t>Ясеновского</w:t>
      </w:r>
      <w:r w:rsidR="009237D2" w:rsidRPr="00B71022">
        <w:rPr>
          <w:sz w:val="28"/>
        </w:rPr>
        <w:t xml:space="preserve"> сельского поселения </w:t>
      </w:r>
      <w:r w:rsidR="00DA2252" w:rsidRPr="00B71022">
        <w:rPr>
          <w:sz w:val="28"/>
        </w:rPr>
        <w:t>Калачеевского</w:t>
      </w:r>
      <w:r w:rsidR="009237D2" w:rsidRPr="00B71022">
        <w:rPr>
          <w:sz w:val="28"/>
        </w:rPr>
        <w:t xml:space="preserve"> муниципального района Воронежской области</w:t>
      </w:r>
      <w:r w:rsidR="00E8647C"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2);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ответственного за обработку персональных данных в </w:t>
      </w:r>
      <w:r w:rsidR="009237D2" w:rsidRPr="00B71022">
        <w:rPr>
          <w:sz w:val="28"/>
        </w:rPr>
        <w:t xml:space="preserve">Администрации </w:t>
      </w:r>
      <w:r w:rsidR="00DA2252">
        <w:rPr>
          <w:sz w:val="28"/>
        </w:rPr>
        <w:t>Ясеновского</w:t>
      </w:r>
      <w:r w:rsidR="009237D2" w:rsidRPr="00B71022">
        <w:rPr>
          <w:sz w:val="28"/>
        </w:rPr>
        <w:t xml:space="preserve"> сельского поселения </w:t>
      </w:r>
      <w:r w:rsidR="00DA2252" w:rsidRPr="00B71022">
        <w:rPr>
          <w:sz w:val="28"/>
        </w:rPr>
        <w:t>Калачеевского</w:t>
      </w:r>
      <w:r w:rsidR="009237D2" w:rsidRPr="00B71022">
        <w:rPr>
          <w:sz w:val="28"/>
        </w:rPr>
        <w:t xml:space="preserve"> муниципального района Воронежской области</w:t>
      </w:r>
      <w:r w:rsidR="00E8647C"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3);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организации антивирусной защиты в </w:t>
      </w:r>
      <w:r w:rsidR="009237D2" w:rsidRPr="00B71022">
        <w:rPr>
          <w:sz w:val="28"/>
        </w:rPr>
        <w:t xml:space="preserve">Администрации </w:t>
      </w:r>
      <w:r w:rsidR="00DA2252">
        <w:rPr>
          <w:sz w:val="28"/>
        </w:rPr>
        <w:t>Ясеновского</w:t>
      </w:r>
      <w:r w:rsidR="009237D2" w:rsidRPr="00B71022">
        <w:rPr>
          <w:sz w:val="28"/>
        </w:rPr>
        <w:t xml:space="preserve"> сельского поселения </w:t>
      </w:r>
      <w:r w:rsidR="00DA2252" w:rsidRPr="00B71022">
        <w:rPr>
          <w:sz w:val="28"/>
        </w:rPr>
        <w:t>Калачеевского</w:t>
      </w:r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4);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порядку учета и хранению документов, содержащих персональные данные, в </w:t>
      </w:r>
      <w:r w:rsidR="009237D2" w:rsidRPr="00B71022">
        <w:rPr>
          <w:sz w:val="28"/>
        </w:rPr>
        <w:t xml:space="preserve">Администрации </w:t>
      </w:r>
      <w:r w:rsidR="00DA2252">
        <w:rPr>
          <w:sz w:val="28"/>
        </w:rPr>
        <w:t>Ясеновского</w:t>
      </w:r>
      <w:r w:rsidR="009237D2" w:rsidRPr="00B71022">
        <w:rPr>
          <w:sz w:val="28"/>
        </w:rPr>
        <w:t xml:space="preserve"> сельского </w:t>
      </w:r>
      <w:r w:rsidR="009237D2" w:rsidRPr="00B71022">
        <w:rPr>
          <w:sz w:val="28"/>
        </w:rPr>
        <w:lastRenderedPageBreak/>
        <w:t xml:space="preserve">поселения </w:t>
      </w:r>
      <w:r w:rsidR="00DA2252" w:rsidRPr="00B71022">
        <w:rPr>
          <w:sz w:val="28"/>
        </w:rPr>
        <w:t>Калачеевского</w:t>
      </w:r>
      <w:r w:rsidR="009237D2" w:rsidRPr="00B71022">
        <w:rPr>
          <w:sz w:val="28"/>
        </w:rPr>
        <w:t xml:space="preserve"> муниципального района Воронежской области</w:t>
      </w:r>
      <w:r w:rsidR="00E8647C"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F122B2" w:rsidRPr="00B71022">
        <w:rPr>
          <w:sz w:val="28"/>
        </w:rPr>
        <w:t>5);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обеспечению безопасности эксплуатации средств криптографической </w:t>
      </w:r>
      <w:r w:rsidR="00BF323C" w:rsidRPr="00B71022">
        <w:rPr>
          <w:sz w:val="28"/>
        </w:rPr>
        <w:t>защиты информации</w:t>
      </w:r>
      <w:r w:rsidRPr="00B71022">
        <w:rPr>
          <w:sz w:val="28"/>
        </w:rPr>
        <w:t xml:space="preserve"> (СКЗИ) в </w:t>
      </w:r>
      <w:r w:rsidR="009237D2" w:rsidRPr="00B71022">
        <w:rPr>
          <w:sz w:val="28"/>
        </w:rPr>
        <w:t xml:space="preserve">Администрации </w:t>
      </w:r>
      <w:r w:rsidR="00DA2252">
        <w:rPr>
          <w:sz w:val="28"/>
        </w:rPr>
        <w:t>Ясеновского</w:t>
      </w:r>
      <w:r w:rsidR="009237D2" w:rsidRPr="00B71022">
        <w:rPr>
          <w:sz w:val="28"/>
        </w:rPr>
        <w:t xml:space="preserve"> сельского поселения </w:t>
      </w:r>
      <w:r w:rsidR="00DA2252" w:rsidRPr="00B71022">
        <w:rPr>
          <w:sz w:val="28"/>
        </w:rPr>
        <w:t>Калачеевского</w:t>
      </w:r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6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 порядку учета и хранению </w:t>
      </w:r>
      <w:r w:rsidR="005E5493">
        <w:rPr>
          <w:sz w:val="28"/>
        </w:rPr>
        <w:t>машинных</w:t>
      </w:r>
      <w:r w:rsidRPr="00B71022">
        <w:rPr>
          <w:sz w:val="28"/>
        </w:rPr>
        <w:t xml:space="preserve"> носителей конфиденциальной информации (персональных данных) в </w:t>
      </w:r>
      <w:r w:rsidR="009237D2" w:rsidRPr="00B71022">
        <w:rPr>
          <w:sz w:val="28"/>
        </w:rPr>
        <w:t xml:space="preserve">Администрации </w:t>
      </w:r>
      <w:r w:rsidR="00DA2252">
        <w:rPr>
          <w:sz w:val="28"/>
        </w:rPr>
        <w:t>Ясеновского</w:t>
      </w:r>
      <w:r w:rsidR="009237D2" w:rsidRPr="00B71022">
        <w:rPr>
          <w:sz w:val="28"/>
        </w:rPr>
        <w:t xml:space="preserve"> сельского поселения </w:t>
      </w:r>
      <w:r w:rsidR="00DA2252" w:rsidRPr="00B71022">
        <w:rPr>
          <w:sz w:val="28"/>
        </w:rPr>
        <w:t>Калачеевского</w:t>
      </w:r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7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Инструкцию пользователя информационных систем персональных данных по обеспечению безопасности персональных данных в </w:t>
      </w:r>
      <w:r w:rsidR="009237D2" w:rsidRPr="00B71022">
        <w:rPr>
          <w:sz w:val="28"/>
        </w:rPr>
        <w:t xml:space="preserve">Администрации </w:t>
      </w:r>
      <w:r w:rsidR="00DA2252">
        <w:rPr>
          <w:sz w:val="28"/>
        </w:rPr>
        <w:t>Ясеновского</w:t>
      </w:r>
      <w:r w:rsidR="009237D2" w:rsidRPr="00B71022">
        <w:rPr>
          <w:sz w:val="28"/>
        </w:rPr>
        <w:t xml:space="preserve"> сельского поселения </w:t>
      </w:r>
      <w:r w:rsidR="00DA2252" w:rsidRPr="00B71022">
        <w:rPr>
          <w:sz w:val="28"/>
        </w:rPr>
        <w:t>Калачеевского</w:t>
      </w:r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8</w:t>
      </w:r>
      <w:r w:rsidR="00F122B2" w:rsidRPr="00B71022">
        <w:rPr>
          <w:sz w:val="28"/>
        </w:rPr>
        <w:t>)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701"/>
        </w:tabs>
        <w:jc w:val="both"/>
        <w:rPr>
          <w:sz w:val="28"/>
        </w:rPr>
      </w:pPr>
      <w:r w:rsidRPr="00B71022">
        <w:rPr>
          <w:sz w:val="28"/>
        </w:rPr>
        <w:t xml:space="preserve">Положение об обработке персональных данных в </w:t>
      </w:r>
      <w:r w:rsidR="009237D2" w:rsidRPr="00B71022">
        <w:rPr>
          <w:sz w:val="28"/>
        </w:rPr>
        <w:t xml:space="preserve">Администрации </w:t>
      </w:r>
      <w:r w:rsidR="00DA2252">
        <w:rPr>
          <w:sz w:val="28"/>
        </w:rPr>
        <w:t>Ясеновского</w:t>
      </w:r>
      <w:r w:rsidR="009237D2" w:rsidRPr="00B71022">
        <w:rPr>
          <w:sz w:val="28"/>
        </w:rPr>
        <w:t xml:space="preserve"> сельского поселения </w:t>
      </w:r>
      <w:r w:rsidR="00DA2252" w:rsidRPr="00B71022">
        <w:rPr>
          <w:sz w:val="28"/>
        </w:rPr>
        <w:t>Калачеевского</w:t>
      </w:r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</w:t>
      </w:r>
      <w:r w:rsidR="00F122B2" w:rsidRPr="00B71022">
        <w:rPr>
          <w:sz w:val="28"/>
        </w:rPr>
        <w:t>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9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B71022">
        <w:rPr>
          <w:sz w:val="28"/>
        </w:rPr>
        <w:t xml:space="preserve">Порядок доступа сотрудников </w:t>
      </w:r>
      <w:r w:rsidR="009237D2" w:rsidRPr="00B71022">
        <w:rPr>
          <w:sz w:val="28"/>
        </w:rPr>
        <w:t xml:space="preserve">Администрации </w:t>
      </w:r>
      <w:r w:rsidR="00DA2252">
        <w:rPr>
          <w:sz w:val="28"/>
        </w:rPr>
        <w:t>Ясеновского</w:t>
      </w:r>
      <w:r w:rsidR="009237D2" w:rsidRPr="00B71022">
        <w:rPr>
          <w:sz w:val="28"/>
        </w:rPr>
        <w:t xml:space="preserve"> сельского поселения </w:t>
      </w:r>
      <w:r w:rsidR="00DA2252" w:rsidRPr="00B71022">
        <w:rPr>
          <w:sz w:val="28"/>
        </w:rPr>
        <w:t>Калачеевского</w:t>
      </w:r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 xml:space="preserve"> в помещения, где ведётся о</w:t>
      </w:r>
      <w:r w:rsidR="00F122B2" w:rsidRPr="00B71022">
        <w:rPr>
          <w:sz w:val="28"/>
        </w:rPr>
        <w:t>бработка персональных данных 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10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B71022">
        <w:rPr>
          <w:sz w:val="28"/>
        </w:rPr>
        <w:t>Правила работы с обезличенными персо</w:t>
      </w:r>
      <w:r w:rsidR="00F122B2" w:rsidRPr="00B71022">
        <w:rPr>
          <w:sz w:val="28"/>
        </w:rPr>
        <w:t xml:space="preserve">нальными данными в </w:t>
      </w:r>
      <w:r w:rsidR="009237D2" w:rsidRPr="00B71022">
        <w:rPr>
          <w:sz w:val="28"/>
        </w:rPr>
        <w:t xml:space="preserve">Администрации </w:t>
      </w:r>
      <w:r w:rsidR="00DA2252">
        <w:rPr>
          <w:sz w:val="28"/>
        </w:rPr>
        <w:t>Ясеновского</w:t>
      </w:r>
      <w:r w:rsidR="009237D2" w:rsidRPr="00B71022">
        <w:rPr>
          <w:sz w:val="28"/>
        </w:rPr>
        <w:t xml:space="preserve"> сельского поселения </w:t>
      </w:r>
      <w:r w:rsidR="00DA2252" w:rsidRPr="00B71022">
        <w:rPr>
          <w:sz w:val="28"/>
        </w:rPr>
        <w:t>Калачеевского</w:t>
      </w:r>
      <w:r w:rsidR="009237D2" w:rsidRPr="00B71022">
        <w:rPr>
          <w:sz w:val="28"/>
        </w:rPr>
        <w:t xml:space="preserve"> муниципального района Воронежской области</w:t>
      </w:r>
      <w:r w:rsidR="004216E9">
        <w:rPr>
          <w:sz w:val="28"/>
        </w:rPr>
        <w:t xml:space="preserve"> (Приложение № </w:t>
      </w:r>
      <w:r w:rsidR="00F122B2" w:rsidRPr="00B71022">
        <w:rPr>
          <w:sz w:val="28"/>
        </w:rPr>
        <w:t>1</w:t>
      </w:r>
      <w:r w:rsidR="001B7A2A" w:rsidRPr="00B71022">
        <w:rPr>
          <w:sz w:val="28"/>
        </w:rPr>
        <w:t>1</w:t>
      </w:r>
      <w:r w:rsidR="00F122B2" w:rsidRPr="00B71022">
        <w:rPr>
          <w:sz w:val="28"/>
        </w:rPr>
        <w:t>);</w:t>
      </w:r>
    </w:p>
    <w:p w:rsidR="00213FAA" w:rsidRPr="00B71022" w:rsidRDefault="00213FAA" w:rsidP="00F95190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B71022">
        <w:rPr>
          <w:sz w:val="28"/>
        </w:rPr>
        <w:t xml:space="preserve">Регламент порядка действий сотрудников </w:t>
      </w:r>
      <w:r w:rsidR="009237D2" w:rsidRPr="00B71022">
        <w:rPr>
          <w:sz w:val="28"/>
        </w:rPr>
        <w:t xml:space="preserve">Администрации </w:t>
      </w:r>
      <w:r w:rsidR="00DA2252">
        <w:rPr>
          <w:sz w:val="28"/>
        </w:rPr>
        <w:t>Ясеновского</w:t>
      </w:r>
      <w:r w:rsidR="009237D2" w:rsidRPr="00B71022">
        <w:rPr>
          <w:sz w:val="28"/>
        </w:rPr>
        <w:t xml:space="preserve"> сельского поселения </w:t>
      </w:r>
      <w:r w:rsidR="00DA2252" w:rsidRPr="00B71022">
        <w:rPr>
          <w:sz w:val="28"/>
        </w:rPr>
        <w:t>Калачеевского</w:t>
      </w:r>
      <w:r w:rsidR="009237D2" w:rsidRPr="00B71022">
        <w:rPr>
          <w:sz w:val="28"/>
        </w:rPr>
        <w:t xml:space="preserve"> муниципального района Воронежской области</w:t>
      </w:r>
      <w:r w:rsidRPr="00B71022">
        <w:rPr>
          <w:sz w:val="28"/>
        </w:rPr>
        <w:t>, при обращении либо при получении запроса субъекта персональных данных или его законного представителя, а также уполномоченного органа по защите пра</w:t>
      </w:r>
      <w:r w:rsidR="00F122B2" w:rsidRPr="00B71022">
        <w:rPr>
          <w:sz w:val="28"/>
        </w:rPr>
        <w:t>в субъектов персональных данных (Приложение №</w:t>
      </w:r>
      <w:r w:rsidR="004216E9">
        <w:rPr>
          <w:sz w:val="28"/>
        </w:rPr>
        <w:t> </w:t>
      </w:r>
      <w:r w:rsidR="001B7A2A" w:rsidRPr="00B71022">
        <w:rPr>
          <w:sz w:val="28"/>
        </w:rPr>
        <w:t>12</w:t>
      </w:r>
      <w:r w:rsidR="00F122B2" w:rsidRPr="00B71022">
        <w:rPr>
          <w:sz w:val="28"/>
        </w:rPr>
        <w:t>);</w:t>
      </w:r>
    </w:p>
    <w:p w:rsidR="00E205AD" w:rsidRPr="00DF7B8A" w:rsidRDefault="009A737F" w:rsidP="00F95190">
      <w:pPr>
        <w:pStyle w:val="a3"/>
        <w:numPr>
          <w:ilvl w:val="1"/>
          <w:numId w:val="4"/>
        </w:numPr>
        <w:tabs>
          <w:tab w:val="left" w:pos="1843"/>
        </w:tabs>
        <w:contextualSpacing w:val="0"/>
        <w:jc w:val="both"/>
        <w:rPr>
          <w:sz w:val="28"/>
        </w:rPr>
      </w:pPr>
      <w:r w:rsidRPr="00DF7B8A">
        <w:rPr>
          <w:sz w:val="28"/>
        </w:rPr>
        <w:t xml:space="preserve">Инструкцию осуществления внутреннего контроля соответствия обработки персональных данных требованиям к защите персональных данных в </w:t>
      </w:r>
      <w:r w:rsidR="009237D2" w:rsidRPr="00DF7B8A">
        <w:rPr>
          <w:sz w:val="28"/>
        </w:rPr>
        <w:t xml:space="preserve">Администрации </w:t>
      </w:r>
      <w:r w:rsidR="00DA2252" w:rsidRPr="00DF7B8A">
        <w:rPr>
          <w:sz w:val="28"/>
        </w:rPr>
        <w:t>Ясеновского</w:t>
      </w:r>
      <w:r w:rsidR="009237D2" w:rsidRPr="00DF7B8A">
        <w:rPr>
          <w:sz w:val="28"/>
        </w:rPr>
        <w:t xml:space="preserve"> сельского поселения </w:t>
      </w:r>
      <w:r w:rsidR="00DA2252" w:rsidRPr="00DF7B8A">
        <w:rPr>
          <w:sz w:val="28"/>
        </w:rPr>
        <w:t>Калачеевского</w:t>
      </w:r>
      <w:r w:rsidR="009237D2" w:rsidRPr="00DF7B8A">
        <w:rPr>
          <w:sz w:val="28"/>
        </w:rPr>
        <w:t xml:space="preserve"> муниципального района Воронежской области</w:t>
      </w:r>
      <w:r w:rsidRPr="00DF7B8A">
        <w:rPr>
          <w:sz w:val="28"/>
        </w:rPr>
        <w:t xml:space="preserve"> (Приложение №</w:t>
      </w:r>
      <w:r w:rsidR="004216E9" w:rsidRPr="00DF7B8A">
        <w:rPr>
          <w:sz w:val="28"/>
        </w:rPr>
        <w:t> </w:t>
      </w:r>
      <w:r w:rsidRPr="00DF7B8A">
        <w:rPr>
          <w:sz w:val="28"/>
        </w:rPr>
        <w:t>13)</w:t>
      </w:r>
      <w:r w:rsidR="00A26631" w:rsidRPr="00DF7B8A">
        <w:rPr>
          <w:sz w:val="28"/>
        </w:rPr>
        <w:t>;</w:t>
      </w:r>
    </w:p>
    <w:p w:rsidR="00622D64" w:rsidRDefault="0069475F" w:rsidP="0086495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bookmarkStart w:id="0" w:name="_GoBack"/>
      <w:bookmarkEnd w:id="0"/>
      <w:r>
        <w:rPr>
          <w:sz w:val="28"/>
        </w:rPr>
        <w:t>Политика</w:t>
      </w:r>
      <w:r w:rsidRPr="00B71022">
        <w:rPr>
          <w:sz w:val="28"/>
        </w:rPr>
        <w:t xml:space="preserve"> </w:t>
      </w:r>
      <w:r w:rsidRPr="00062A4B">
        <w:rPr>
          <w:sz w:val="28"/>
        </w:rPr>
        <w:t xml:space="preserve">обработки персональных данных </w:t>
      </w:r>
      <w:r w:rsidRPr="00B71022">
        <w:rPr>
          <w:sz w:val="28"/>
        </w:rPr>
        <w:t xml:space="preserve">в Администрации </w:t>
      </w:r>
      <w:r w:rsidR="00DA2252">
        <w:rPr>
          <w:sz w:val="28"/>
        </w:rPr>
        <w:t>Ясеновского</w:t>
      </w:r>
      <w:r w:rsidRPr="00B71022">
        <w:rPr>
          <w:sz w:val="28"/>
        </w:rPr>
        <w:t xml:space="preserve"> сельского поселения </w:t>
      </w:r>
      <w:r w:rsidR="00DA2252" w:rsidRPr="00B71022">
        <w:rPr>
          <w:sz w:val="28"/>
        </w:rPr>
        <w:t>Калачеевского</w:t>
      </w:r>
      <w:r w:rsidRPr="00B71022">
        <w:rPr>
          <w:sz w:val="28"/>
        </w:rPr>
        <w:t xml:space="preserve"> муниципального района Воронежской области (Приложение №</w:t>
      </w:r>
      <w:r w:rsidR="004216E9">
        <w:rPr>
          <w:sz w:val="28"/>
        </w:rPr>
        <w:t> </w:t>
      </w:r>
      <w:r>
        <w:rPr>
          <w:sz w:val="28"/>
        </w:rPr>
        <w:t>14</w:t>
      </w:r>
      <w:r w:rsidRPr="00B71022">
        <w:rPr>
          <w:sz w:val="28"/>
        </w:rPr>
        <w:t>)</w:t>
      </w:r>
      <w:r w:rsidR="00A26631">
        <w:rPr>
          <w:sz w:val="28"/>
        </w:rPr>
        <w:t>;</w:t>
      </w:r>
    </w:p>
    <w:p w:rsidR="00622D64" w:rsidRDefault="00864953" w:rsidP="0086495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Инструкцию администратора безопасности информационных систем персональных данных</w:t>
      </w:r>
      <w:r w:rsidR="004216E9">
        <w:rPr>
          <w:sz w:val="28"/>
        </w:rPr>
        <w:t xml:space="preserve"> в Администрации </w:t>
      </w:r>
      <w:r w:rsidR="00DA2252">
        <w:rPr>
          <w:sz w:val="28"/>
        </w:rPr>
        <w:t>Ясеновского</w:t>
      </w:r>
      <w:r w:rsidR="004216E9">
        <w:rPr>
          <w:sz w:val="28"/>
        </w:rPr>
        <w:t xml:space="preserve"> сельского поселения </w:t>
      </w:r>
      <w:r w:rsidR="00DA2252">
        <w:rPr>
          <w:sz w:val="28"/>
        </w:rPr>
        <w:t>Калачеевского</w:t>
      </w:r>
      <w:r w:rsidR="004216E9">
        <w:rPr>
          <w:sz w:val="28"/>
        </w:rPr>
        <w:t xml:space="preserve"> муниципального района Воронежской области (Приложение № </w:t>
      </w:r>
      <w:r w:rsidR="00A26631">
        <w:rPr>
          <w:sz w:val="28"/>
        </w:rPr>
        <w:t>15);</w:t>
      </w:r>
    </w:p>
    <w:p w:rsidR="00622D64" w:rsidRDefault="00864953" w:rsidP="00864953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Инструкцию пользователя по обеспечению безопасности обработки персональных данных при возникновении внештатных ситуаций</w:t>
      </w:r>
      <w:r w:rsidR="004216E9">
        <w:rPr>
          <w:sz w:val="28"/>
        </w:rPr>
        <w:t xml:space="preserve"> в </w:t>
      </w:r>
      <w:r w:rsidR="004216E9">
        <w:rPr>
          <w:sz w:val="28"/>
        </w:rPr>
        <w:lastRenderedPageBreak/>
        <w:t xml:space="preserve">Администрации </w:t>
      </w:r>
      <w:r w:rsidR="00DA2252">
        <w:rPr>
          <w:sz w:val="28"/>
        </w:rPr>
        <w:t>Ясеновского</w:t>
      </w:r>
      <w:r w:rsidR="004216E9">
        <w:rPr>
          <w:sz w:val="28"/>
        </w:rPr>
        <w:t xml:space="preserve"> сельского поселения </w:t>
      </w:r>
      <w:r w:rsidR="00DA2252">
        <w:rPr>
          <w:sz w:val="28"/>
        </w:rPr>
        <w:t>Калачеевского</w:t>
      </w:r>
      <w:r w:rsidR="004216E9">
        <w:rPr>
          <w:sz w:val="28"/>
        </w:rPr>
        <w:t xml:space="preserve"> муниципального района Воронежской области (Приложение № </w:t>
      </w:r>
      <w:r w:rsidR="00A26631">
        <w:rPr>
          <w:sz w:val="28"/>
        </w:rPr>
        <w:t>16);</w:t>
      </w:r>
    </w:p>
    <w:p w:rsidR="00622D64" w:rsidRDefault="00864953" w:rsidP="00622D64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Концепцию информационной безопасности информационных систем персональных данных</w:t>
      </w:r>
      <w:r w:rsidR="004216E9">
        <w:rPr>
          <w:sz w:val="28"/>
        </w:rPr>
        <w:t xml:space="preserve"> в Администрации </w:t>
      </w:r>
      <w:r w:rsidR="00DA2252">
        <w:rPr>
          <w:sz w:val="28"/>
        </w:rPr>
        <w:t>Ясеновского</w:t>
      </w:r>
      <w:r w:rsidR="004216E9">
        <w:rPr>
          <w:sz w:val="28"/>
        </w:rPr>
        <w:t xml:space="preserve"> сельского поселения </w:t>
      </w:r>
      <w:r w:rsidR="00DA2252">
        <w:rPr>
          <w:sz w:val="28"/>
        </w:rPr>
        <w:t>Калачеевского</w:t>
      </w:r>
      <w:r w:rsidR="004216E9">
        <w:rPr>
          <w:sz w:val="28"/>
        </w:rPr>
        <w:t xml:space="preserve"> муниципального района Воронежской области (Приложение № </w:t>
      </w:r>
      <w:r w:rsidR="00A26631">
        <w:rPr>
          <w:sz w:val="28"/>
        </w:rPr>
        <w:t>17);</w:t>
      </w:r>
    </w:p>
    <w:p w:rsidR="00622D64" w:rsidRDefault="00864953" w:rsidP="00EF669A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622D64">
        <w:rPr>
          <w:sz w:val="28"/>
        </w:rPr>
        <w:t>Политику информационной безопасности</w:t>
      </w:r>
      <w:r w:rsidR="004216E9">
        <w:rPr>
          <w:sz w:val="28"/>
        </w:rPr>
        <w:t xml:space="preserve"> в Администрации </w:t>
      </w:r>
      <w:r w:rsidR="00DA2252">
        <w:rPr>
          <w:sz w:val="28"/>
        </w:rPr>
        <w:t>Ясеновского</w:t>
      </w:r>
      <w:r w:rsidR="004216E9">
        <w:rPr>
          <w:sz w:val="28"/>
        </w:rPr>
        <w:t xml:space="preserve"> сельского поселения </w:t>
      </w:r>
      <w:r w:rsidR="00DA2252">
        <w:rPr>
          <w:sz w:val="28"/>
        </w:rPr>
        <w:t>Калачеевского</w:t>
      </w:r>
      <w:r w:rsidR="004216E9">
        <w:rPr>
          <w:sz w:val="28"/>
        </w:rPr>
        <w:t xml:space="preserve"> муниципального района Воронежской области (Приложение № </w:t>
      </w:r>
      <w:r w:rsidR="00A26631">
        <w:rPr>
          <w:sz w:val="28"/>
        </w:rPr>
        <w:t>18);</w:t>
      </w:r>
    </w:p>
    <w:p w:rsidR="00504A7B" w:rsidRDefault="00504A7B" w:rsidP="00504A7B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>Инструкцию по организации парольной защиты информационных систем персональных данных</w:t>
      </w:r>
      <w:r w:rsidR="004216E9">
        <w:rPr>
          <w:sz w:val="28"/>
        </w:rPr>
        <w:t xml:space="preserve"> в Администрации </w:t>
      </w:r>
      <w:r w:rsidR="00DA2252">
        <w:rPr>
          <w:sz w:val="28"/>
        </w:rPr>
        <w:t>Ясеновского</w:t>
      </w:r>
      <w:r w:rsidR="004216E9">
        <w:rPr>
          <w:sz w:val="28"/>
        </w:rPr>
        <w:t xml:space="preserve"> сельского поселения </w:t>
      </w:r>
      <w:r w:rsidR="00DA2252">
        <w:rPr>
          <w:sz w:val="28"/>
        </w:rPr>
        <w:t>Калачеевского</w:t>
      </w:r>
      <w:r w:rsidR="004216E9">
        <w:rPr>
          <w:sz w:val="28"/>
        </w:rPr>
        <w:t xml:space="preserve"> муниципального района Воронежской области (Приложение № </w:t>
      </w:r>
      <w:r w:rsidR="00A26631">
        <w:rPr>
          <w:sz w:val="28"/>
        </w:rPr>
        <w:t>19);</w:t>
      </w:r>
    </w:p>
    <w:p w:rsidR="00504A7B" w:rsidRDefault="00504A7B" w:rsidP="00504A7B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>Инструкцию по организации защиты информации о событиях безопасности в информационных систем персональных данных</w:t>
      </w:r>
      <w:r w:rsidR="004216E9">
        <w:rPr>
          <w:sz w:val="28"/>
        </w:rPr>
        <w:t xml:space="preserve"> в Администрации </w:t>
      </w:r>
      <w:r w:rsidR="00DA2252">
        <w:rPr>
          <w:sz w:val="28"/>
        </w:rPr>
        <w:t>Ясеновского</w:t>
      </w:r>
      <w:r w:rsidR="004216E9">
        <w:rPr>
          <w:sz w:val="28"/>
        </w:rPr>
        <w:t xml:space="preserve"> сельского поселения </w:t>
      </w:r>
      <w:r w:rsidR="00DA2252">
        <w:rPr>
          <w:sz w:val="28"/>
        </w:rPr>
        <w:t>Калачеевского</w:t>
      </w:r>
      <w:r w:rsidR="004216E9">
        <w:rPr>
          <w:sz w:val="28"/>
        </w:rPr>
        <w:t xml:space="preserve"> муниципального района Воронежской области (Приложение № </w:t>
      </w:r>
      <w:r w:rsidR="00A26631">
        <w:rPr>
          <w:sz w:val="28"/>
        </w:rPr>
        <w:t>20);</w:t>
      </w:r>
    </w:p>
    <w:p w:rsidR="00504A7B" w:rsidRDefault="00504A7B" w:rsidP="00504A7B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 xml:space="preserve">Инструкцию по установке, модификации и техническому обслуживанию программного обеспечения и аппаратных средств информационной системы персональных данных в </w:t>
      </w:r>
      <w:r w:rsidR="00531C6B">
        <w:rPr>
          <w:sz w:val="28"/>
        </w:rPr>
        <w:t xml:space="preserve">Администрации </w:t>
      </w:r>
      <w:r w:rsidR="00DA2252">
        <w:rPr>
          <w:sz w:val="28"/>
        </w:rPr>
        <w:t>Ясеновского</w:t>
      </w:r>
      <w:r w:rsidR="00531C6B">
        <w:rPr>
          <w:sz w:val="28"/>
        </w:rPr>
        <w:t xml:space="preserve"> сельского поселения </w:t>
      </w:r>
      <w:r w:rsidR="00DA2252">
        <w:rPr>
          <w:sz w:val="28"/>
        </w:rPr>
        <w:t>Калачеевского</w:t>
      </w:r>
      <w:r w:rsidR="00531C6B">
        <w:rPr>
          <w:sz w:val="28"/>
        </w:rPr>
        <w:t xml:space="preserve"> муниципального района Воронежской области</w:t>
      </w:r>
      <w:r w:rsidR="004216E9">
        <w:rPr>
          <w:sz w:val="28"/>
        </w:rPr>
        <w:t xml:space="preserve"> (Приложение № </w:t>
      </w:r>
      <w:r w:rsidR="00A26631">
        <w:rPr>
          <w:sz w:val="28"/>
        </w:rPr>
        <w:t>21);</w:t>
      </w:r>
    </w:p>
    <w:p w:rsidR="00A722BE" w:rsidRDefault="00504A7B" w:rsidP="00A722BE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>
        <w:rPr>
          <w:sz w:val="28"/>
        </w:rPr>
        <w:t>Инструкцию по обеспечению защиты информации при выводе информационных систем персональных данных из эксплуатации или после принятия решения об окончании обработки информации</w:t>
      </w:r>
      <w:r w:rsidR="004216E9">
        <w:rPr>
          <w:sz w:val="28"/>
        </w:rPr>
        <w:t xml:space="preserve"> в Администрации </w:t>
      </w:r>
      <w:r w:rsidR="00DA2252">
        <w:rPr>
          <w:sz w:val="28"/>
        </w:rPr>
        <w:t>Ясеновского</w:t>
      </w:r>
      <w:r w:rsidR="004216E9">
        <w:rPr>
          <w:sz w:val="28"/>
        </w:rPr>
        <w:t xml:space="preserve"> сельского поселения </w:t>
      </w:r>
      <w:r w:rsidR="00DA2252">
        <w:rPr>
          <w:sz w:val="28"/>
        </w:rPr>
        <w:t>Калачеевского</w:t>
      </w:r>
      <w:r w:rsidR="004216E9">
        <w:rPr>
          <w:sz w:val="28"/>
        </w:rPr>
        <w:t xml:space="preserve"> муниципального района Воронежской области (Приложение № </w:t>
      </w:r>
      <w:r w:rsidR="00A26631">
        <w:rPr>
          <w:sz w:val="28"/>
        </w:rPr>
        <w:t>22);</w:t>
      </w:r>
    </w:p>
    <w:p w:rsidR="00A722BE" w:rsidRPr="00A722BE" w:rsidRDefault="00A722BE" w:rsidP="00A722BE">
      <w:pPr>
        <w:pStyle w:val="a3"/>
        <w:numPr>
          <w:ilvl w:val="1"/>
          <w:numId w:val="4"/>
        </w:numPr>
        <w:tabs>
          <w:tab w:val="left" w:pos="1843"/>
        </w:tabs>
        <w:jc w:val="both"/>
        <w:rPr>
          <w:sz w:val="28"/>
        </w:rPr>
      </w:pPr>
      <w:r w:rsidRPr="00A722BE">
        <w:rPr>
          <w:sz w:val="28"/>
        </w:rPr>
        <w:t xml:space="preserve">Порядок уничтожения и блокирования персональных данных в Администрации </w:t>
      </w:r>
      <w:r w:rsidR="00DA2252">
        <w:rPr>
          <w:sz w:val="28"/>
        </w:rPr>
        <w:t>Ясеновского</w:t>
      </w:r>
      <w:r w:rsidRPr="00A722BE">
        <w:rPr>
          <w:sz w:val="28"/>
        </w:rPr>
        <w:t xml:space="preserve"> сельского поселения </w:t>
      </w:r>
      <w:r w:rsidR="00DA2252" w:rsidRPr="00A722BE">
        <w:rPr>
          <w:sz w:val="28"/>
        </w:rPr>
        <w:t>Калачеевского</w:t>
      </w:r>
      <w:r w:rsidRPr="00A722BE">
        <w:rPr>
          <w:sz w:val="28"/>
        </w:rPr>
        <w:t xml:space="preserve"> муниципального района Воронежской области</w:t>
      </w:r>
      <w:r>
        <w:rPr>
          <w:sz w:val="28"/>
        </w:rPr>
        <w:t xml:space="preserve"> (Приложение № 23).</w:t>
      </w:r>
    </w:p>
    <w:p w:rsidR="00E205AD" w:rsidRDefault="00E05231" w:rsidP="00B71022">
      <w:pPr>
        <w:pStyle w:val="a3"/>
        <w:numPr>
          <w:ilvl w:val="0"/>
          <w:numId w:val="2"/>
        </w:numPr>
        <w:tabs>
          <w:tab w:val="left" w:pos="993"/>
        </w:tabs>
        <w:contextualSpacing w:val="0"/>
        <w:jc w:val="both"/>
        <w:rPr>
          <w:sz w:val="28"/>
        </w:rPr>
      </w:pPr>
      <w:r w:rsidRPr="00B71022">
        <w:rPr>
          <w:sz w:val="28"/>
        </w:rPr>
        <w:t>Ответственному за</w:t>
      </w:r>
      <w:r w:rsidR="00FF4EA8" w:rsidRPr="00B71022">
        <w:rPr>
          <w:sz w:val="28"/>
        </w:rPr>
        <w:t xml:space="preserve"> организацию обработки</w:t>
      </w:r>
      <w:r w:rsidRPr="00B71022">
        <w:rPr>
          <w:sz w:val="28"/>
        </w:rPr>
        <w:t xml:space="preserve"> персональных данных</w:t>
      </w:r>
      <w:r w:rsidR="00694C76" w:rsidRPr="00B71022">
        <w:rPr>
          <w:sz w:val="28"/>
        </w:rPr>
        <w:t xml:space="preserve"> д</w:t>
      </w:r>
      <w:r w:rsidR="00213FAA" w:rsidRPr="00B71022">
        <w:rPr>
          <w:sz w:val="28"/>
        </w:rPr>
        <w:t>овести до сведения всех сотрудников, обрабатывающих персональные данные, положения утверждаемых нормативно-правовых актов</w:t>
      </w:r>
      <w:r w:rsidR="007914E7" w:rsidRPr="00B71022">
        <w:rPr>
          <w:sz w:val="28"/>
        </w:rPr>
        <w:t>.</w:t>
      </w:r>
    </w:p>
    <w:p w:rsidR="00566593" w:rsidRDefault="004E0A86" w:rsidP="00566593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sz w:val="28"/>
        </w:rPr>
      </w:pPr>
      <w:r w:rsidRPr="00B71022">
        <w:rPr>
          <w:sz w:val="28"/>
        </w:rPr>
        <w:t xml:space="preserve">Контроль </w:t>
      </w:r>
      <w:r w:rsidR="002E6CCE">
        <w:rPr>
          <w:sz w:val="28"/>
        </w:rPr>
        <w:t>за исполнением</w:t>
      </w:r>
      <w:r w:rsidR="005726F2" w:rsidRPr="00963FD8">
        <w:rPr>
          <w:sz w:val="28"/>
        </w:rPr>
        <w:t xml:space="preserve"> настоящего </w:t>
      </w:r>
      <w:r w:rsidR="005726F2">
        <w:rPr>
          <w:sz w:val="28"/>
        </w:rPr>
        <w:t>р</w:t>
      </w:r>
      <w:r w:rsidR="005726F2" w:rsidRPr="00963FD8">
        <w:rPr>
          <w:sz w:val="28"/>
        </w:rPr>
        <w:t xml:space="preserve">аспоряжения </w:t>
      </w:r>
      <w:r w:rsidRPr="00B71022">
        <w:rPr>
          <w:sz w:val="28"/>
        </w:rPr>
        <w:t>оставляю за собой.</w:t>
      </w:r>
    </w:p>
    <w:p w:rsidR="00566593" w:rsidRPr="00566593" w:rsidRDefault="00566593" w:rsidP="00566593">
      <w:pPr>
        <w:pStyle w:val="a3"/>
        <w:numPr>
          <w:ilvl w:val="0"/>
          <w:numId w:val="2"/>
        </w:numPr>
        <w:tabs>
          <w:tab w:val="left" w:pos="993"/>
        </w:tabs>
        <w:jc w:val="both"/>
        <w:rPr>
          <w:sz w:val="28"/>
        </w:rPr>
      </w:pPr>
      <w:r w:rsidRPr="00566593">
        <w:rPr>
          <w:sz w:val="28"/>
          <w:szCs w:val="28"/>
        </w:rPr>
        <w:t>Настоящее распоряжение вступает в силу со дня его подписания.</w:t>
      </w:r>
    </w:p>
    <w:p w:rsidR="004E0A86" w:rsidRPr="00B71022" w:rsidRDefault="004E0A86" w:rsidP="00B71022">
      <w:pPr>
        <w:rPr>
          <w:b/>
          <w:sz w:val="28"/>
        </w:rPr>
      </w:pPr>
    </w:p>
    <w:p w:rsidR="00F95190" w:rsidRDefault="00F95190" w:rsidP="00B71022">
      <w:pPr>
        <w:rPr>
          <w:b/>
          <w:sz w:val="28"/>
        </w:rPr>
      </w:pPr>
    </w:p>
    <w:p w:rsidR="00F95190" w:rsidRPr="00B71022" w:rsidRDefault="00F95190" w:rsidP="00B71022">
      <w:pPr>
        <w:rPr>
          <w:b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3"/>
        <w:gridCol w:w="4468"/>
      </w:tblGrid>
      <w:tr w:rsidR="004E0A86" w:rsidRPr="00B71022" w:rsidTr="0060387A">
        <w:tc>
          <w:tcPr>
            <w:tcW w:w="2666" w:type="pct"/>
          </w:tcPr>
          <w:p w:rsidR="004E0A86" w:rsidRPr="00B71022" w:rsidRDefault="004E0A86" w:rsidP="00B71022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  <w:tc>
          <w:tcPr>
            <w:tcW w:w="2334" w:type="pct"/>
          </w:tcPr>
          <w:p w:rsidR="004E0A86" w:rsidRPr="00B71022" w:rsidRDefault="004E0A86" w:rsidP="00B71022">
            <w:pPr>
              <w:pStyle w:val="a4"/>
              <w:jc w:val="right"/>
              <w:rPr>
                <w:szCs w:val="24"/>
              </w:rPr>
            </w:pPr>
          </w:p>
        </w:tc>
      </w:tr>
    </w:tbl>
    <w:p w:rsidR="0060387A" w:rsidRPr="00775A40" w:rsidRDefault="0060387A" w:rsidP="0060387A">
      <w:pPr>
        <w:rPr>
          <w:b/>
          <w:sz w:val="28"/>
          <w:szCs w:val="28"/>
        </w:rPr>
      </w:pPr>
      <w:r w:rsidRPr="00775A40">
        <w:rPr>
          <w:b/>
          <w:sz w:val="28"/>
          <w:szCs w:val="28"/>
        </w:rPr>
        <w:t>Глава</w:t>
      </w:r>
      <w:r w:rsidR="00013273">
        <w:rPr>
          <w:b/>
          <w:sz w:val="28"/>
          <w:szCs w:val="28"/>
        </w:rPr>
        <w:t xml:space="preserve"> </w:t>
      </w:r>
      <w:r w:rsidR="00DA2252">
        <w:rPr>
          <w:b/>
          <w:sz w:val="28"/>
          <w:szCs w:val="28"/>
        </w:rPr>
        <w:t>Ясеновского</w:t>
      </w:r>
      <w:r w:rsidRPr="00775A40">
        <w:rPr>
          <w:b/>
          <w:sz w:val="28"/>
          <w:szCs w:val="28"/>
        </w:rPr>
        <w:t xml:space="preserve"> сельского поселения            </w:t>
      </w:r>
      <w:r w:rsidR="00013273">
        <w:rPr>
          <w:b/>
          <w:sz w:val="28"/>
          <w:szCs w:val="28"/>
        </w:rPr>
        <w:t xml:space="preserve">               Г.Д.Грищенко</w:t>
      </w:r>
    </w:p>
    <w:p w:rsidR="004E0A86" w:rsidRPr="00B71022" w:rsidRDefault="004E0A86" w:rsidP="00B71022">
      <w:pPr>
        <w:rPr>
          <w:sz w:val="28"/>
        </w:rPr>
      </w:pPr>
    </w:p>
    <w:sectPr w:rsidR="004E0A86" w:rsidRPr="00B71022" w:rsidSect="00B710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502" w:rsidRDefault="00FC2502" w:rsidP="00290936">
      <w:r>
        <w:separator/>
      </w:r>
    </w:p>
  </w:endnote>
  <w:endnote w:type="continuationSeparator" w:id="0">
    <w:p w:rsidR="00FC2502" w:rsidRDefault="00FC2502" w:rsidP="00290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4D4" w:rsidRDefault="003E44D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0AA" w:rsidRPr="00B0473F" w:rsidRDefault="009770AA" w:rsidP="009770AA">
    <w:pPr>
      <w:pStyle w:val="a8"/>
      <w:jc w:val="right"/>
    </w:pPr>
    <w:r w:rsidRPr="00B0473F">
      <w:t xml:space="preserve">Страница </w:t>
    </w:r>
    <w:r w:rsidRPr="00B0473F">
      <w:rPr>
        <w:b/>
      </w:rPr>
      <w:fldChar w:fldCharType="begin"/>
    </w:r>
    <w:r w:rsidRPr="00B0473F">
      <w:rPr>
        <w:b/>
      </w:rPr>
      <w:instrText>PAGE  \* Arabic  \* MERGEFORMAT</w:instrText>
    </w:r>
    <w:r w:rsidRPr="00B0473F">
      <w:rPr>
        <w:b/>
      </w:rPr>
      <w:fldChar w:fldCharType="separate"/>
    </w:r>
    <w:r w:rsidR="00DF7B8A">
      <w:rPr>
        <w:b/>
        <w:noProof/>
      </w:rPr>
      <w:t>1</w:t>
    </w:r>
    <w:r w:rsidRPr="00B0473F">
      <w:rPr>
        <w:b/>
      </w:rPr>
      <w:fldChar w:fldCharType="end"/>
    </w:r>
    <w:r w:rsidRPr="00B0473F">
      <w:t xml:space="preserve"> из </w:t>
    </w:r>
    <w:r w:rsidRPr="00B0473F">
      <w:rPr>
        <w:b/>
      </w:rPr>
      <w:fldChar w:fldCharType="begin"/>
    </w:r>
    <w:r w:rsidRPr="00B0473F">
      <w:rPr>
        <w:b/>
      </w:rPr>
      <w:instrText>NUMPAGES  \* Arabic  \* MERGEFORMAT</w:instrText>
    </w:r>
    <w:r w:rsidRPr="00B0473F">
      <w:rPr>
        <w:b/>
      </w:rPr>
      <w:fldChar w:fldCharType="separate"/>
    </w:r>
    <w:r w:rsidR="00DF7B8A">
      <w:rPr>
        <w:b/>
        <w:noProof/>
      </w:rPr>
      <w:t>3</w:t>
    </w:r>
    <w:r w:rsidRPr="00B0473F">
      <w:rPr>
        <w:b/>
      </w:rPr>
      <w:fldChar w:fldCharType="end"/>
    </w:r>
  </w:p>
  <w:p w:rsidR="00290936" w:rsidRDefault="0029093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4D4" w:rsidRDefault="003E44D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502" w:rsidRDefault="00FC2502" w:rsidP="00290936">
      <w:r>
        <w:separator/>
      </w:r>
    </w:p>
  </w:footnote>
  <w:footnote w:type="continuationSeparator" w:id="0">
    <w:p w:rsidR="00FC2502" w:rsidRDefault="00FC2502" w:rsidP="00290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4D4" w:rsidRDefault="003E44D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4D4" w:rsidRDefault="003E44D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4D4" w:rsidRDefault="003E44D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FA7B13"/>
    <w:multiLevelType w:val="hybridMultilevel"/>
    <w:tmpl w:val="CD5AB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31F6D"/>
    <w:multiLevelType w:val="multilevel"/>
    <w:tmpl w:val="2822E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5DDF0295"/>
    <w:multiLevelType w:val="hybridMultilevel"/>
    <w:tmpl w:val="31B421F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6B7E1EDB"/>
    <w:multiLevelType w:val="hybridMultilevel"/>
    <w:tmpl w:val="5CF6A3C2"/>
    <w:lvl w:ilvl="0" w:tplc="7C8ED19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153BFD"/>
    <w:multiLevelType w:val="multilevel"/>
    <w:tmpl w:val="37B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795"/>
    <w:rsid w:val="00013273"/>
    <w:rsid w:val="0009279A"/>
    <w:rsid w:val="000B7257"/>
    <w:rsid w:val="000D6FD9"/>
    <w:rsid w:val="001059FE"/>
    <w:rsid w:val="00146200"/>
    <w:rsid w:val="001B7A2A"/>
    <w:rsid w:val="00213FAA"/>
    <w:rsid w:val="00232023"/>
    <w:rsid w:val="002665EE"/>
    <w:rsid w:val="00290936"/>
    <w:rsid w:val="00296B62"/>
    <w:rsid w:val="002A7D63"/>
    <w:rsid w:val="002D2F69"/>
    <w:rsid w:val="002E6CCE"/>
    <w:rsid w:val="002F29B0"/>
    <w:rsid w:val="00313577"/>
    <w:rsid w:val="00382F6E"/>
    <w:rsid w:val="003E26F2"/>
    <w:rsid w:val="003E44D4"/>
    <w:rsid w:val="003F6E4B"/>
    <w:rsid w:val="004216E9"/>
    <w:rsid w:val="004626B5"/>
    <w:rsid w:val="00493CA5"/>
    <w:rsid w:val="004A6F23"/>
    <w:rsid w:val="004D6311"/>
    <w:rsid w:val="004E0A86"/>
    <w:rsid w:val="00504A7B"/>
    <w:rsid w:val="00531C6B"/>
    <w:rsid w:val="00544A51"/>
    <w:rsid w:val="005611A9"/>
    <w:rsid w:val="00563382"/>
    <w:rsid w:val="00566593"/>
    <w:rsid w:val="005726F2"/>
    <w:rsid w:val="00590356"/>
    <w:rsid w:val="005938F9"/>
    <w:rsid w:val="005B12C3"/>
    <w:rsid w:val="005E5493"/>
    <w:rsid w:val="005F460B"/>
    <w:rsid w:val="0060387A"/>
    <w:rsid w:val="00622D64"/>
    <w:rsid w:val="00625A59"/>
    <w:rsid w:val="0063073A"/>
    <w:rsid w:val="006562BB"/>
    <w:rsid w:val="006866AF"/>
    <w:rsid w:val="0069475F"/>
    <w:rsid w:val="00694C76"/>
    <w:rsid w:val="006B78B0"/>
    <w:rsid w:val="006C6C29"/>
    <w:rsid w:val="006F4533"/>
    <w:rsid w:val="00731B78"/>
    <w:rsid w:val="00771088"/>
    <w:rsid w:val="007914E7"/>
    <w:rsid w:val="007C552A"/>
    <w:rsid w:val="00804B40"/>
    <w:rsid w:val="00856CDC"/>
    <w:rsid w:val="00864953"/>
    <w:rsid w:val="008726FD"/>
    <w:rsid w:val="008A5526"/>
    <w:rsid w:val="008B4D1C"/>
    <w:rsid w:val="008C1B10"/>
    <w:rsid w:val="009237D2"/>
    <w:rsid w:val="00924AB5"/>
    <w:rsid w:val="00953D5C"/>
    <w:rsid w:val="009770AA"/>
    <w:rsid w:val="009A737F"/>
    <w:rsid w:val="009E1993"/>
    <w:rsid w:val="00A26631"/>
    <w:rsid w:val="00A615B1"/>
    <w:rsid w:val="00A722BE"/>
    <w:rsid w:val="00A84633"/>
    <w:rsid w:val="00B71022"/>
    <w:rsid w:val="00BD6C03"/>
    <w:rsid w:val="00BF323C"/>
    <w:rsid w:val="00C134A3"/>
    <w:rsid w:val="00C437D8"/>
    <w:rsid w:val="00C54E39"/>
    <w:rsid w:val="00C9263E"/>
    <w:rsid w:val="00CE656D"/>
    <w:rsid w:val="00CF017E"/>
    <w:rsid w:val="00D63795"/>
    <w:rsid w:val="00D7223F"/>
    <w:rsid w:val="00D95D56"/>
    <w:rsid w:val="00DA2252"/>
    <w:rsid w:val="00DF27F9"/>
    <w:rsid w:val="00DF7B8A"/>
    <w:rsid w:val="00E05231"/>
    <w:rsid w:val="00E205AD"/>
    <w:rsid w:val="00E442D0"/>
    <w:rsid w:val="00E514D9"/>
    <w:rsid w:val="00E70A6F"/>
    <w:rsid w:val="00E8647C"/>
    <w:rsid w:val="00EC5A05"/>
    <w:rsid w:val="00F122B2"/>
    <w:rsid w:val="00F334B8"/>
    <w:rsid w:val="00F34C3E"/>
    <w:rsid w:val="00F57683"/>
    <w:rsid w:val="00F93D50"/>
    <w:rsid w:val="00F95190"/>
    <w:rsid w:val="00FA4297"/>
    <w:rsid w:val="00FB068F"/>
    <w:rsid w:val="00FB689D"/>
    <w:rsid w:val="00FC2502"/>
    <w:rsid w:val="00FF0E0D"/>
    <w:rsid w:val="00FF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FA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FAA"/>
    <w:pPr>
      <w:ind w:left="720"/>
      <w:contextualSpacing/>
    </w:pPr>
  </w:style>
  <w:style w:type="paragraph" w:styleId="a4">
    <w:name w:val="Body Text Indent"/>
    <w:basedOn w:val="a"/>
    <w:link w:val="a5"/>
    <w:rsid w:val="004E0A86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4E0A8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2909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90936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909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90936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0387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60387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2017-05-10T08:57:00Z</dcterms:created>
  <dcterms:modified xsi:type="dcterms:W3CDTF">2025-04-22T13:54:00Z</dcterms:modified>
</cp:coreProperties>
</file>