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174" w:rsidRPr="00D26174" w:rsidRDefault="00D26174" w:rsidP="00D26174">
      <w:pPr>
        <w:jc w:val="center"/>
        <w:rPr>
          <w:rFonts w:eastAsia="Times New Roman"/>
          <w:b/>
          <w:szCs w:val="28"/>
          <w:lang w:eastAsia="ru-RU"/>
        </w:rPr>
      </w:pPr>
      <w:r w:rsidRPr="00D26174">
        <w:rPr>
          <w:rFonts w:eastAsia="Times New Roman"/>
          <w:b/>
          <w:szCs w:val="28"/>
          <w:lang w:eastAsia="ru-RU"/>
        </w:rPr>
        <w:t>АДМИНИСТРАЦИЯ</w:t>
      </w:r>
    </w:p>
    <w:p w:rsidR="00D26174" w:rsidRPr="00D26174" w:rsidRDefault="00017EF7" w:rsidP="00D26174">
      <w:pPr>
        <w:jc w:val="center"/>
        <w:rPr>
          <w:rFonts w:eastAsia="Times New Roman"/>
          <w:b/>
          <w:szCs w:val="28"/>
          <w:lang w:eastAsia="ru-RU"/>
        </w:rPr>
      </w:pPr>
      <w:r>
        <w:rPr>
          <w:rFonts w:eastAsia="Times New Roman"/>
          <w:b/>
          <w:szCs w:val="28"/>
          <w:lang w:eastAsia="ru-RU"/>
        </w:rPr>
        <w:t>ЯСЕНОВСКОГО</w:t>
      </w:r>
      <w:r w:rsidR="00D26174" w:rsidRPr="00D26174">
        <w:rPr>
          <w:rFonts w:eastAsia="Times New Roman"/>
          <w:b/>
          <w:szCs w:val="28"/>
          <w:lang w:eastAsia="ru-RU"/>
        </w:rPr>
        <w:t xml:space="preserve"> СЕЛЬСКОГО ПОСЕЛЕНИЯ</w:t>
      </w:r>
    </w:p>
    <w:p w:rsidR="00D26174" w:rsidRPr="00D26174" w:rsidRDefault="00D26174" w:rsidP="00D26174">
      <w:pPr>
        <w:jc w:val="center"/>
        <w:rPr>
          <w:rFonts w:eastAsia="Times New Roman"/>
          <w:b/>
          <w:szCs w:val="28"/>
          <w:lang w:eastAsia="ru-RU"/>
        </w:rPr>
      </w:pPr>
      <w:r w:rsidRPr="00D26174">
        <w:rPr>
          <w:rFonts w:eastAsia="Times New Roman"/>
          <w:b/>
          <w:szCs w:val="28"/>
          <w:lang w:eastAsia="ru-RU"/>
        </w:rPr>
        <w:t>КАЛАЧЕЕВСКОГО МУНИЦИПАЛЬНОГО РАЙОНА</w:t>
      </w:r>
    </w:p>
    <w:p w:rsidR="00D26174" w:rsidRPr="00D26174" w:rsidRDefault="00D26174" w:rsidP="00D26174">
      <w:pPr>
        <w:jc w:val="center"/>
        <w:rPr>
          <w:rFonts w:eastAsia="Times New Roman"/>
          <w:b/>
          <w:szCs w:val="28"/>
          <w:lang w:eastAsia="ru-RU"/>
        </w:rPr>
      </w:pPr>
      <w:r w:rsidRPr="00D26174">
        <w:rPr>
          <w:rFonts w:eastAsia="Times New Roman"/>
          <w:b/>
          <w:szCs w:val="28"/>
          <w:lang w:eastAsia="ru-RU"/>
        </w:rPr>
        <w:t>ВОРОНЕЖСКОЙ ОБЛАСТИ</w:t>
      </w:r>
    </w:p>
    <w:p w:rsidR="00D26174" w:rsidRPr="00D26174" w:rsidRDefault="00D26174" w:rsidP="00D26174">
      <w:pPr>
        <w:jc w:val="center"/>
        <w:rPr>
          <w:rFonts w:eastAsia="Times New Roman"/>
          <w:b/>
          <w:szCs w:val="28"/>
          <w:lang w:eastAsia="ru-RU"/>
        </w:rPr>
      </w:pPr>
    </w:p>
    <w:p w:rsidR="00D26174" w:rsidRPr="00D26174" w:rsidRDefault="00D26174" w:rsidP="00D26174">
      <w:pPr>
        <w:jc w:val="center"/>
        <w:rPr>
          <w:rFonts w:eastAsia="Times New Roman"/>
          <w:b/>
          <w:sz w:val="32"/>
          <w:szCs w:val="32"/>
          <w:lang w:eastAsia="ru-RU"/>
        </w:rPr>
      </w:pPr>
      <w:r w:rsidRPr="00D26174">
        <w:rPr>
          <w:rFonts w:eastAsia="Times New Roman"/>
          <w:b/>
          <w:sz w:val="32"/>
          <w:szCs w:val="32"/>
          <w:lang w:eastAsia="ru-RU"/>
        </w:rPr>
        <w:t>Р А С П О Р Я Ж Е Н И Е</w:t>
      </w:r>
    </w:p>
    <w:p w:rsidR="00D26174" w:rsidRPr="00D26174" w:rsidRDefault="00D26174" w:rsidP="00D26174">
      <w:pPr>
        <w:jc w:val="center"/>
        <w:rPr>
          <w:rFonts w:eastAsia="Times New Roman"/>
          <w:sz w:val="32"/>
          <w:szCs w:val="32"/>
          <w:lang w:eastAsia="ru-RU"/>
        </w:rPr>
      </w:pPr>
    </w:p>
    <w:p w:rsidR="00D26174" w:rsidRPr="00D26174" w:rsidRDefault="00D26174" w:rsidP="00D26174">
      <w:pPr>
        <w:rPr>
          <w:rFonts w:eastAsia="Times New Roman"/>
          <w:szCs w:val="28"/>
          <w:lang w:eastAsia="ru-RU"/>
        </w:rPr>
      </w:pPr>
      <w:r w:rsidRPr="00D26174">
        <w:rPr>
          <w:rFonts w:eastAsia="Times New Roman"/>
          <w:szCs w:val="28"/>
          <w:lang w:eastAsia="ru-RU"/>
        </w:rPr>
        <w:t xml:space="preserve"> </w:t>
      </w:r>
      <w:r w:rsidR="00017EF7">
        <w:rPr>
          <w:rFonts w:eastAsia="Times New Roman"/>
          <w:szCs w:val="28"/>
          <w:u w:val="single"/>
          <w:lang w:eastAsia="ru-RU"/>
        </w:rPr>
        <w:t>от 22</w:t>
      </w:r>
      <w:r w:rsidR="00D9669E">
        <w:rPr>
          <w:rFonts w:eastAsia="Times New Roman"/>
          <w:szCs w:val="28"/>
          <w:u w:val="single"/>
          <w:lang w:eastAsia="ru-RU"/>
        </w:rPr>
        <w:t xml:space="preserve"> апреля 2025</w:t>
      </w:r>
      <w:r w:rsidRPr="00D26174">
        <w:rPr>
          <w:rFonts w:eastAsia="Times New Roman"/>
          <w:szCs w:val="28"/>
          <w:u w:val="single"/>
          <w:lang w:eastAsia="ru-RU"/>
        </w:rPr>
        <w:t xml:space="preserve"> г. №</w:t>
      </w:r>
      <w:r w:rsidR="00217DDB">
        <w:rPr>
          <w:rFonts w:eastAsia="Times New Roman"/>
          <w:szCs w:val="28"/>
          <w:u w:val="single"/>
          <w:lang w:eastAsia="ru-RU"/>
        </w:rPr>
        <w:t xml:space="preserve"> 2</w:t>
      </w:r>
      <w:r w:rsidR="00017EF7">
        <w:rPr>
          <w:rFonts w:eastAsia="Times New Roman"/>
          <w:szCs w:val="28"/>
          <w:u w:val="single"/>
          <w:lang w:eastAsia="ru-RU"/>
        </w:rPr>
        <w:t>5</w:t>
      </w:r>
      <w:r w:rsidRPr="00D26174">
        <w:rPr>
          <w:rFonts w:eastAsia="Times New Roman"/>
          <w:szCs w:val="28"/>
          <w:lang w:eastAsia="ru-RU"/>
        </w:rPr>
        <w:t xml:space="preserve">               </w:t>
      </w:r>
    </w:p>
    <w:p w:rsidR="00D26174" w:rsidRPr="00D26174" w:rsidRDefault="00D26174" w:rsidP="00D26174">
      <w:pPr>
        <w:rPr>
          <w:rFonts w:eastAsia="Times New Roman"/>
          <w:sz w:val="20"/>
          <w:szCs w:val="20"/>
          <w:lang w:eastAsia="ru-RU"/>
        </w:rPr>
      </w:pPr>
      <w:r w:rsidRPr="00D26174">
        <w:rPr>
          <w:rFonts w:eastAsia="Times New Roman"/>
          <w:szCs w:val="28"/>
          <w:lang w:eastAsia="ru-RU"/>
        </w:rPr>
        <w:t xml:space="preserve">              </w:t>
      </w:r>
      <w:r w:rsidR="00017EF7">
        <w:rPr>
          <w:rFonts w:eastAsia="Times New Roman"/>
          <w:sz w:val="20"/>
          <w:szCs w:val="20"/>
          <w:lang w:eastAsia="ru-RU"/>
        </w:rPr>
        <w:t>с. Ясеновка</w:t>
      </w:r>
    </w:p>
    <w:p w:rsidR="008F1453" w:rsidRPr="00BE40DD" w:rsidRDefault="008F1453" w:rsidP="00BE40DD">
      <w:pPr>
        <w:ind w:right="5385"/>
        <w:jc w:val="both"/>
        <w:rPr>
          <w:b/>
          <w:szCs w:val="24"/>
        </w:rPr>
      </w:pPr>
    </w:p>
    <w:p w:rsidR="00D26174" w:rsidRDefault="00640F69" w:rsidP="00383A84">
      <w:pPr>
        <w:tabs>
          <w:tab w:val="left" w:pos="4536"/>
        </w:tabs>
        <w:ind w:right="-1"/>
        <w:rPr>
          <w:b/>
          <w:szCs w:val="24"/>
        </w:rPr>
      </w:pPr>
      <w:r w:rsidRPr="00383A84">
        <w:rPr>
          <w:b/>
          <w:szCs w:val="24"/>
        </w:rPr>
        <w:t xml:space="preserve">О допуске сотрудников в помещения, </w:t>
      </w:r>
    </w:p>
    <w:p w:rsidR="00640F69" w:rsidRPr="00383A84" w:rsidRDefault="00640F69" w:rsidP="00383A84">
      <w:pPr>
        <w:tabs>
          <w:tab w:val="left" w:pos="4536"/>
        </w:tabs>
        <w:ind w:right="-1"/>
        <w:rPr>
          <w:b/>
          <w:szCs w:val="24"/>
        </w:rPr>
      </w:pPr>
      <w:r w:rsidRPr="00383A84">
        <w:rPr>
          <w:b/>
          <w:szCs w:val="24"/>
        </w:rPr>
        <w:t>где ведётся обработка персональных данных</w:t>
      </w:r>
    </w:p>
    <w:p w:rsidR="00640F69" w:rsidRDefault="00640F69" w:rsidP="00BE40DD">
      <w:pPr>
        <w:autoSpaceDE w:val="0"/>
        <w:autoSpaceDN w:val="0"/>
        <w:adjustRightInd w:val="0"/>
        <w:ind w:firstLine="720"/>
        <w:jc w:val="both"/>
        <w:rPr>
          <w:szCs w:val="24"/>
        </w:rPr>
      </w:pPr>
    </w:p>
    <w:p w:rsidR="006C5B03" w:rsidRDefault="006C5B03" w:rsidP="006C5B03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Н</w:t>
      </w:r>
      <w:r>
        <w:rPr>
          <w:szCs w:val="28"/>
        </w:rPr>
        <w:t>а основании Федерального закона № 152-ФЗ от 27.07.2006 г. «О персональных данных»</w:t>
      </w:r>
      <w:r>
        <w:rPr>
          <w:szCs w:val="28"/>
        </w:rPr>
        <w:t>, в</w:t>
      </w:r>
      <w:r w:rsidR="005E1B23">
        <w:rPr>
          <w:szCs w:val="28"/>
        </w:rPr>
        <w:t xml:space="preserve"> целях </w:t>
      </w:r>
      <w:r>
        <w:rPr>
          <w:szCs w:val="28"/>
        </w:rPr>
        <w:t>обеспечения безопасности персональных данных в администрации Ясеновского сельского поселения</w:t>
      </w:r>
    </w:p>
    <w:p w:rsidR="00640F69" w:rsidRDefault="00640F69" w:rsidP="006C5B03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Cs w:val="24"/>
        </w:rPr>
      </w:pPr>
      <w:r w:rsidRPr="00BE40DD">
        <w:rPr>
          <w:szCs w:val="24"/>
        </w:rPr>
        <w:t>Утвердить перечень сотрудников</w:t>
      </w:r>
      <w:r w:rsidR="00597731" w:rsidRPr="00BE40DD">
        <w:rPr>
          <w:szCs w:val="24"/>
        </w:rPr>
        <w:t xml:space="preserve"> </w:t>
      </w:r>
      <w:r w:rsidR="00D26174">
        <w:rPr>
          <w:szCs w:val="24"/>
        </w:rPr>
        <w:t>а</w:t>
      </w:r>
      <w:r w:rsidR="006A0122" w:rsidRPr="00BE40DD">
        <w:rPr>
          <w:szCs w:val="24"/>
        </w:rPr>
        <w:t xml:space="preserve">дминистрации </w:t>
      </w:r>
      <w:r w:rsidR="00017EF7">
        <w:rPr>
          <w:szCs w:val="24"/>
        </w:rPr>
        <w:t>Ясеновского</w:t>
      </w:r>
      <w:r w:rsidR="006A0122" w:rsidRPr="00BE40DD">
        <w:rPr>
          <w:szCs w:val="24"/>
        </w:rPr>
        <w:t xml:space="preserve"> сельского поселения </w:t>
      </w:r>
      <w:r w:rsidR="00017EF7" w:rsidRPr="00BE40DD">
        <w:rPr>
          <w:szCs w:val="24"/>
        </w:rPr>
        <w:t>Калачеевского</w:t>
      </w:r>
      <w:r w:rsidR="006A0122" w:rsidRPr="00BE40DD">
        <w:rPr>
          <w:szCs w:val="24"/>
        </w:rPr>
        <w:t xml:space="preserve"> муниципального района Воронежской области</w:t>
      </w:r>
      <w:r w:rsidR="0014328C" w:rsidRPr="00BE40DD">
        <w:rPr>
          <w:szCs w:val="24"/>
        </w:rPr>
        <w:t>,</w:t>
      </w:r>
      <w:r w:rsidRPr="00BE40DD">
        <w:rPr>
          <w:szCs w:val="24"/>
        </w:rPr>
        <w:t xml:space="preserve"> допущенных в помещения, где ведётся обработка персональных данных</w:t>
      </w:r>
      <w:r w:rsidR="00A96B32" w:rsidRPr="00BE40DD">
        <w:rPr>
          <w:szCs w:val="24"/>
        </w:rPr>
        <w:t xml:space="preserve"> (далее</w:t>
      </w:r>
      <w:r w:rsidR="00AB6FE7">
        <w:rPr>
          <w:szCs w:val="24"/>
        </w:rPr>
        <w:t xml:space="preserve"> </w:t>
      </w:r>
      <w:r w:rsidR="00AE27E1">
        <w:rPr>
          <w:szCs w:val="24"/>
        </w:rPr>
        <w:t>–</w:t>
      </w:r>
      <w:r w:rsidR="00AB6FE7">
        <w:rPr>
          <w:szCs w:val="24"/>
        </w:rPr>
        <w:t xml:space="preserve"> </w:t>
      </w:r>
      <w:r w:rsidR="00085902" w:rsidRPr="00BE40DD">
        <w:rPr>
          <w:szCs w:val="24"/>
        </w:rPr>
        <w:t>П</w:t>
      </w:r>
      <w:r w:rsidR="00A96B32" w:rsidRPr="00BE40DD">
        <w:rPr>
          <w:szCs w:val="24"/>
        </w:rPr>
        <w:t>еречень)</w:t>
      </w:r>
      <w:r w:rsidRPr="00BE40DD">
        <w:rPr>
          <w:szCs w:val="24"/>
        </w:rPr>
        <w:t xml:space="preserve"> </w:t>
      </w:r>
      <w:r w:rsidR="00017EF7">
        <w:rPr>
          <w:szCs w:val="24"/>
        </w:rPr>
        <w:t>согласно п</w:t>
      </w:r>
      <w:r w:rsidRPr="00BE40DD">
        <w:rPr>
          <w:szCs w:val="24"/>
        </w:rPr>
        <w:t>риложени</w:t>
      </w:r>
      <w:r w:rsidR="00017EF7">
        <w:rPr>
          <w:szCs w:val="24"/>
        </w:rPr>
        <w:t>ю к настоящему распоряжению)</w:t>
      </w:r>
      <w:r w:rsidR="0014328C" w:rsidRPr="00BE40DD">
        <w:rPr>
          <w:szCs w:val="24"/>
        </w:rPr>
        <w:t>.</w:t>
      </w:r>
    </w:p>
    <w:p w:rsidR="00F217F9" w:rsidRDefault="00085902" w:rsidP="00BE40DD">
      <w:pPr>
        <w:pStyle w:val="a7"/>
        <w:numPr>
          <w:ilvl w:val="0"/>
          <w:numId w:val="2"/>
        </w:numPr>
        <w:tabs>
          <w:tab w:val="left" w:pos="993"/>
        </w:tabs>
        <w:rPr>
          <w:szCs w:val="24"/>
          <w:lang w:val="ru-RU"/>
        </w:rPr>
      </w:pPr>
      <w:r w:rsidRPr="00BE40DD">
        <w:rPr>
          <w:szCs w:val="24"/>
          <w:lang w:val="ru-RU"/>
        </w:rPr>
        <w:t xml:space="preserve">Ответственному за </w:t>
      </w:r>
      <w:r w:rsidR="00001336" w:rsidRPr="00BE40DD">
        <w:rPr>
          <w:szCs w:val="24"/>
          <w:lang w:val="ru-RU"/>
        </w:rPr>
        <w:t>организацию обработки</w:t>
      </w:r>
      <w:r w:rsidRPr="00BE40DD">
        <w:rPr>
          <w:szCs w:val="24"/>
          <w:lang w:val="ru-RU"/>
        </w:rPr>
        <w:t xml:space="preserve"> персональных данных</w:t>
      </w:r>
      <w:r w:rsidR="0014328C" w:rsidRPr="00BE40DD">
        <w:rPr>
          <w:szCs w:val="24"/>
          <w:lang w:val="ru-RU"/>
        </w:rPr>
        <w:t xml:space="preserve"> довести положения настоящего </w:t>
      </w:r>
      <w:r w:rsidR="00F217F9">
        <w:rPr>
          <w:szCs w:val="24"/>
          <w:lang w:val="ru-RU"/>
        </w:rPr>
        <w:t>р</w:t>
      </w:r>
      <w:r w:rsidR="00F16D70" w:rsidRPr="00BE40DD">
        <w:rPr>
          <w:szCs w:val="24"/>
          <w:lang w:val="ru-RU"/>
        </w:rPr>
        <w:t>аспоряжения</w:t>
      </w:r>
      <w:r w:rsidR="00BA35A4" w:rsidRPr="00BE40DD">
        <w:rPr>
          <w:szCs w:val="24"/>
          <w:lang w:val="ru-RU"/>
        </w:rPr>
        <w:t xml:space="preserve"> до сведения сотрудников</w:t>
      </w:r>
      <w:r w:rsidR="00F66BE5" w:rsidRPr="00BE40DD">
        <w:rPr>
          <w:szCs w:val="24"/>
          <w:lang w:val="ru-RU"/>
        </w:rPr>
        <w:t>,</w:t>
      </w:r>
      <w:r w:rsidR="00BA35A4" w:rsidRPr="00BE40DD">
        <w:rPr>
          <w:szCs w:val="24"/>
          <w:lang w:val="ru-RU"/>
        </w:rPr>
        <w:t xml:space="preserve"> указанных в </w:t>
      </w:r>
      <w:r w:rsidRPr="00BE40DD">
        <w:rPr>
          <w:szCs w:val="24"/>
          <w:lang w:val="ru-RU"/>
        </w:rPr>
        <w:t>П</w:t>
      </w:r>
      <w:r w:rsidR="007B0189">
        <w:rPr>
          <w:szCs w:val="24"/>
          <w:lang w:val="ru-RU"/>
        </w:rPr>
        <w:t>еречне</w:t>
      </w:r>
      <w:r w:rsidR="00BA35A4" w:rsidRPr="00BE40DD">
        <w:rPr>
          <w:szCs w:val="24"/>
          <w:lang w:val="ru-RU"/>
        </w:rPr>
        <w:t>.</w:t>
      </w:r>
    </w:p>
    <w:p w:rsidR="005E1B23" w:rsidRPr="005E1B23" w:rsidRDefault="005E1B23" w:rsidP="005E1B23">
      <w:pPr>
        <w:pStyle w:val="a7"/>
        <w:numPr>
          <w:ilvl w:val="0"/>
          <w:numId w:val="2"/>
        </w:numPr>
        <w:tabs>
          <w:tab w:val="left" w:pos="993"/>
        </w:tabs>
        <w:rPr>
          <w:szCs w:val="24"/>
          <w:lang w:val="ru-RU"/>
        </w:rPr>
      </w:pPr>
      <w:r w:rsidRPr="005E1B23">
        <w:rPr>
          <w:szCs w:val="24"/>
          <w:lang w:val="ru-RU"/>
        </w:rPr>
        <w:t xml:space="preserve">Признать утратившим силу распоряжение администрации </w:t>
      </w:r>
      <w:r w:rsidR="00017EF7">
        <w:rPr>
          <w:szCs w:val="24"/>
          <w:lang w:val="ru-RU"/>
        </w:rPr>
        <w:t>Ясеновского</w:t>
      </w:r>
      <w:r w:rsidRPr="005E1B23">
        <w:rPr>
          <w:szCs w:val="24"/>
          <w:lang w:val="ru-RU"/>
        </w:rPr>
        <w:t xml:space="preserve"> сельского поселения:</w:t>
      </w:r>
    </w:p>
    <w:p w:rsidR="00EE14B6" w:rsidRPr="00EE14B6" w:rsidRDefault="002F12AC" w:rsidP="00EE14B6">
      <w:pPr>
        <w:tabs>
          <w:tab w:val="left" w:pos="4536"/>
        </w:tabs>
        <w:ind w:right="-1"/>
        <w:rPr>
          <w:szCs w:val="24"/>
        </w:rPr>
      </w:pPr>
      <w:r>
        <w:rPr>
          <w:szCs w:val="24"/>
        </w:rPr>
        <w:t xml:space="preserve"> - от 04</w:t>
      </w:r>
      <w:r w:rsidR="005E1B23" w:rsidRPr="005E1B23">
        <w:rPr>
          <w:szCs w:val="24"/>
        </w:rPr>
        <w:t>.0</w:t>
      </w:r>
      <w:r>
        <w:rPr>
          <w:szCs w:val="24"/>
        </w:rPr>
        <w:t>3.2019 года № 15</w:t>
      </w:r>
      <w:r w:rsidR="005E1B23" w:rsidRPr="005E1B23">
        <w:rPr>
          <w:szCs w:val="24"/>
        </w:rPr>
        <w:t xml:space="preserve"> «</w:t>
      </w:r>
      <w:r w:rsidR="00EE14B6" w:rsidRPr="00EE14B6">
        <w:rPr>
          <w:szCs w:val="24"/>
        </w:rPr>
        <w:t>О допуске сотрудников в помещения, где ведётся обработка персональных данных</w:t>
      </w:r>
      <w:r w:rsidR="00EE14B6">
        <w:rPr>
          <w:szCs w:val="24"/>
        </w:rPr>
        <w:t>».</w:t>
      </w:r>
    </w:p>
    <w:p w:rsidR="00587BB9" w:rsidRPr="00587BB9" w:rsidRDefault="00EE14B6" w:rsidP="00EE14B6">
      <w:pPr>
        <w:pStyle w:val="a7"/>
        <w:tabs>
          <w:tab w:val="left" w:pos="993"/>
        </w:tabs>
        <w:ind w:left="709" w:firstLine="0"/>
      </w:pPr>
      <w:r>
        <w:rPr>
          <w:lang w:val="ru-RU"/>
        </w:rPr>
        <w:t xml:space="preserve">4. </w:t>
      </w:r>
      <w:r w:rsidR="00587BB9" w:rsidRPr="00B71022">
        <w:t xml:space="preserve">Контроль </w:t>
      </w:r>
      <w:r w:rsidR="00154B14">
        <w:t>за исполнением</w:t>
      </w:r>
      <w:r w:rsidR="00587BB9" w:rsidRPr="00963FD8">
        <w:t xml:space="preserve"> настоящего </w:t>
      </w:r>
      <w:r w:rsidR="00587BB9">
        <w:t>р</w:t>
      </w:r>
      <w:r w:rsidR="00587BB9" w:rsidRPr="00963FD8">
        <w:t xml:space="preserve">аспоряжения </w:t>
      </w:r>
      <w:r w:rsidR="00CD58C0">
        <w:t>оставляю за собой.</w:t>
      </w:r>
    </w:p>
    <w:p w:rsidR="00BE40DD" w:rsidRPr="00F217F9" w:rsidRDefault="00F217F9" w:rsidP="00EE14B6">
      <w:pPr>
        <w:pStyle w:val="a7"/>
        <w:numPr>
          <w:ilvl w:val="0"/>
          <w:numId w:val="4"/>
        </w:numPr>
        <w:tabs>
          <w:tab w:val="left" w:pos="993"/>
        </w:tabs>
        <w:rPr>
          <w:szCs w:val="24"/>
          <w:lang w:val="ru-RU"/>
        </w:rPr>
      </w:pPr>
      <w:r w:rsidRPr="00F217F9">
        <w:rPr>
          <w:szCs w:val="24"/>
          <w:lang w:val="ru-RU"/>
        </w:rPr>
        <w:t>Настоящее распоряжение вступает в силу со дня его подписания.</w:t>
      </w:r>
    </w:p>
    <w:p w:rsidR="008F1453" w:rsidRDefault="008F1453" w:rsidP="00BE40DD">
      <w:pPr>
        <w:pStyle w:val="a7"/>
        <w:rPr>
          <w:szCs w:val="24"/>
          <w:lang w:val="ru-RU"/>
        </w:rPr>
      </w:pPr>
    </w:p>
    <w:p w:rsidR="00CD21E7" w:rsidRDefault="00CD21E7" w:rsidP="00BE40DD">
      <w:pPr>
        <w:pStyle w:val="a7"/>
        <w:rPr>
          <w:szCs w:val="24"/>
          <w:lang w:val="ru-RU"/>
        </w:rPr>
      </w:pPr>
    </w:p>
    <w:p w:rsidR="00D26174" w:rsidRDefault="00D26174" w:rsidP="00BE40DD">
      <w:pPr>
        <w:pStyle w:val="a7"/>
        <w:rPr>
          <w:szCs w:val="24"/>
          <w:lang w:val="ru-RU"/>
        </w:rPr>
      </w:pPr>
    </w:p>
    <w:p w:rsidR="00CD21E7" w:rsidRPr="002F12AC" w:rsidRDefault="00D26174" w:rsidP="005E1B23">
      <w:pPr>
        <w:rPr>
          <w:rFonts w:eastAsia="Times New Roman"/>
          <w:b/>
          <w:szCs w:val="28"/>
          <w:lang w:eastAsia="ru-RU"/>
        </w:rPr>
      </w:pPr>
      <w:r w:rsidRPr="00D26174">
        <w:rPr>
          <w:rFonts w:eastAsia="Times New Roman"/>
          <w:b/>
          <w:szCs w:val="28"/>
          <w:lang w:eastAsia="ru-RU"/>
        </w:rPr>
        <w:t>Глава</w:t>
      </w:r>
      <w:r w:rsidR="002F12AC">
        <w:rPr>
          <w:rFonts w:eastAsia="Times New Roman"/>
          <w:b/>
          <w:szCs w:val="28"/>
          <w:lang w:eastAsia="ru-RU"/>
        </w:rPr>
        <w:t xml:space="preserve"> </w:t>
      </w:r>
      <w:r w:rsidR="00017EF7">
        <w:rPr>
          <w:rFonts w:eastAsia="Times New Roman"/>
          <w:b/>
          <w:szCs w:val="28"/>
          <w:lang w:eastAsia="ru-RU"/>
        </w:rPr>
        <w:t>Ясеновского</w:t>
      </w:r>
      <w:r w:rsidRPr="00D26174">
        <w:rPr>
          <w:rFonts w:eastAsia="Times New Roman"/>
          <w:b/>
          <w:szCs w:val="28"/>
          <w:lang w:eastAsia="ru-RU"/>
        </w:rPr>
        <w:t xml:space="preserve"> сельского поселения        </w:t>
      </w:r>
      <w:r w:rsidR="002F12AC">
        <w:rPr>
          <w:rFonts w:eastAsia="Times New Roman"/>
          <w:b/>
          <w:szCs w:val="28"/>
          <w:lang w:eastAsia="ru-RU"/>
        </w:rPr>
        <w:t xml:space="preserve">              Е.П.Тертышникова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4672"/>
        <w:gridCol w:w="4792"/>
      </w:tblGrid>
      <w:tr w:rsidR="00085902" w:rsidRPr="00BE40DD" w:rsidTr="00BF528E">
        <w:tc>
          <w:tcPr>
            <w:tcW w:w="4672" w:type="dxa"/>
            <w:shd w:val="clear" w:color="auto" w:fill="auto"/>
          </w:tcPr>
          <w:p w:rsidR="00085902" w:rsidRPr="00BE40DD" w:rsidRDefault="00085902" w:rsidP="00BE40DD">
            <w:pPr>
              <w:pStyle w:val="a7"/>
              <w:ind w:firstLine="0"/>
              <w:jc w:val="left"/>
              <w:rPr>
                <w:szCs w:val="24"/>
                <w:lang w:val="ru-RU"/>
              </w:rPr>
            </w:pPr>
          </w:p>
        </w:tc>
        <w:tc>
          <w:tcPr>
            <w:tcW w:w="4792" w:type="dxa"/>
            <w:shd w:val="clear" w:color="auto" w:fill="auto"/>
          </w:tcPr>
          <w:p w:rsidR="00085902" w:rsidRPr="00BE40DD" w:rsidRDefault="00085902" w:rsidP="00BE40DD">
            <w:pPr>
              <w:pStyle w:val="a7"/>
              <w:ind w:right="-108" w:firstLine="0"/>
              <w:jc w:val="right"/>
              <w:rPr>
                <w:szCs w:val="24"/>
                <w:lang w:val="ru-RU"/>
              </w:rPr>
            </w:pPr>
          </w:p>
        </w:tc>
      </w:tr>
    </w:tbl>
    <w:p w:rsidR="008B0F82" w:rsidRDefault="008B0F82" w:rsidP="00714058">
      <w:pPr>
        <w:jc w:val="right"/>
        <w:sectPr w:rsidR="008B0F82" w:rsidSect="00BE40DD">
          <w:footerReference w:type="default" r:id="rId7"/>
          <w:pgSz w:w="11906" w:h="16838"/>
          <w:pgMar w:top="1135" w:right="850" w:bottom="1134" w:left="1701" w:header="708" w:footer="708" w:gutter="0"/>
          <w:cols w:space="708"/>
          <w:docGrid w:linePitch="360"/>
        </w:sectPr>
      </w:pPr>
    </w:p>
    <w:p w:rsidR="00A96B32" w:rsidRPr="00BE40DD" w:rsidRDefault="00085902" w:rsidP="00714058">
      <w:pPr>
        <w:jc w:val="right"/>
      </w:pPr>
      <w:r w:rsidRPr="00BE40DD">
        <w:lastRenderedPageBreak/>
        <w:t>Приложение</w:t>
      </w:r>
      <w:r w:rsidR="00B115AC">
        <w:br/>
      </w:r>
    </w:p>
    <w:p w:rsidR="000F067B" w:rsidRPr="00BE40DD" w:rsidRDefault="008F1453" w:rsidP="008F1453">
      <w:pPr>
        <w:jc w:val="center"/>
        <w:rPr>
          <w:szCs w:val="24"/>
        </w:rPr>
      </w:pPr>
      <w:r w:rsidRPr="00BE40DD">
        <w:rPr>
          <w:szCs w:val="24"/>
        </w:rPr>
        <w:t xml:space="preserve">ПЕРЕЧЕНЬ </w:t>
      </w:r>
      <w:r>
        <w:rPr>
          <w:szCs w:val="24"/>
        </w:rPr>
        <w:br/>
      </w:r>
      <w:r w:rsidR="00A96B32" w:rsidRPr="00BE40DD">
        <w:rPr>
          <w:szCs w:val="24"/>
        </w:rPr>
        <w:t xml:space="preserve">сотрудников </w:t>
      </w:r>
      <w:r w:rsidR="00D26174">
        <w:rPr>
          <w:szCs w:val="24"/>
        </w:rPr>
        <w:t>а</w:t>
      </w:r>
      <w:r w:rsidR="003B1D70" w:rsidRPr="00BE40DD">
        <w:rPr>
          <w:szCs w:val="24"/>
        </w:rPr>
        <w:t xml:space="preserve">дминистрации </w:t>
      </w:r>
      <w:r w:rsidR="00017EF7">
        <w:rPr>
          <w:szCs w:val="24"/>
        </w:rPr>
        <w:t>Ясеновского</w:t>
      </w:r>
      <w:r w:rsidR="003B1D70" w:rsidRPr="00BE40DD">
        <w:rPr>
          <w:szCs w:val="24"/>
        </w:rPr>
        <w:t xml:space="preserve"> сельского поселения </w:t>
      </w:r>
      <w:r w:rsidR="002F12AC" w:rsidRPr="00BE40DD">
        <w:rPr>
          <w:szCs w:val="24"/>
        </w:rPr>
        <w:t>Калачеевского</w:t>
      </w:r>
      <w:r w:rsidR="003B1D70" w:rsidRPr="00BE40DD">
        <w:rPr>
          <w:szCs w:val="24"/>
        </w:rPr>
        <w:t xml:space="preserve"> муниципального района Воронежской области</w:t>
      </w:r>
      <w:r w:rsidR="0014328C" w:rsidRPr="00BE40DD">
        <w:rPr>
          <w:szCs w:val="24"/>
        </w:rPr>
        <w:t>,</w:t>
      </w:r>
      <w:r w:rsidR="00A96B32" w:rsidRPr="00BE40DD">
        <w:rPr>
          <w:szCs w:val="24"/>
        </w:rPr>
        <w:t xml:space="preserve"> допущенных в помещения, где ведётся обработка персональных данных</w:t>
      </w:r>
      <w:r w:rsidR="00B115AC">
        <w:rPr>
          <w:szCs w:val="24"/>
        </w:rPr>
        <w:br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6"/>
        <w:gridCol w:w="2867"/>
        <w:gridCol w:w="3007"/>
        <w:gridCol w:w="1576"/>
        <w:gridCol w:w="1445"/>
      </w:tblGrid>
      <w:tr w:rsidR="004B3080" w:rsidRPr="00BE40DD" w:rsidTr="00001505">
        <w:trPr>
          <w:jc w:val="center"/>
        </w:trPr>
        <w:tc>
          <w:tcPr>
            <w:tcW w:w="353" w:type="pct"/>
            <w:shd w:val="clear" w:color="auto" w:fill="auto"/>
            <w:vAlign w:val="center"/>
          </w:tcPr>
          <w:p w:rsidR="004B3080" w:rsidRPr="00BE40DD" w:rsidRDefault="004B3080" w:rsidP="0014328C">
            <w:pPr>
              <w:spacing w:before="120" w:after="120"/>
              <w:jc w:val="center"/>
              <w:rPr>
                <w:szCs w:val="24"/>
              </w:rPr>
            </w:pPr>
            <w:r w:rsidRPr="00BE40DD">
              <w:rPr>
                <w:szCs w:val="24"/>
              </w:rPr>
              <w:t>№</w:t>
            </w:r>
          </w:p>
        </w:tc>
        <w:tc>
          <w:tcPr>
            <w:tcW w:w="1498" w:type="pct"/>
            <w:shd w:val="clear" w:color="auto" w:fill="auto"/>
            <w:vAlign w:val="center"/>
          </w:tcPr>
          <w:p w:rsidR="004B3080" w:rsidRPr="00BE40DD" w:rsidRDefault="004B3080" w:rsidP="00001505">
            <w:pPr>
              <w:spacing w:before="120" w:after="120"/>
              <w:jc w:val="center"/>
              <w:rPr>
                <w:szCs w:val="24"/>
              </w:rPr>
            </w:pPr>
            <w:r w:rsidRPr="00BE40DD">
              <w:rPr>
                <w:szCs w:val="24"/>
              </w:rPr>
              <w:t xml:space="preserve">Фамилия, </w:t>
            </w:r>
            <w:r w:rsidR="00001505" w:rsidRPr="00BE40DD">
              <w:rPr>
                <w:szCs w:val="24"/>
              </w:rPr>
              <w:t>имя, отчество</w:t>
            </w:r>
          </w:p>
        </w:tc>
        <w:tc>
          <w:tcPr>
            <w:tcW w:w="1571" w:type="pct"/>
            <w:shd w:val="clear" w:color="auto" w:fill="auto"/>
            <w:vAlign w:val="center"/>
          </w:tcPr>
          <w:p w:rsidR="004B3080" w:rsidRPr="00BE40DD" w:rsidRDefault="004B3080" w:rsidP="00001505">
            <w:pPr>
              <w:spacing w:before="120" w:after="120"/>
              <w:jc w:val="center"/>
              <w:rPr>
                <w:szCs w:val="24"/>
              </w:rPr>
            </w:pPr>
            <w:r w:rsidRPr="00BE40DD">
              <w:rPr>
                <w:szCs w:val="24"/>
              </w:rPr>
              <w:t>Должность сотрудника</w:t>
            </w:r>
          </w:p>
        </w:tc>
        <w:tc>
          <w:tcPr>
            <w:tcW w:w="823" w:type="pct"/>
            <w:shd w:val="clear" w:color="auto" w:fill="auto"/>
            <w:vAlign w:val="center"/>
          </w:tcPr>
          <w:p w:rsidR="004B3080" w:rsidRPr="00BE40DD" w:rsidRDefault="004B3080" w:rsidP="00001505">
            <w:pPr>
              <w:spacing w:before="120" w:after="120"/>
              <w:jc w:val="center"/>
              <w:rPr>
                <w:szCs w:val="24"/>
              </w:rPr>
            </w:pPr>
            <w:r w:rsidRPr="00BE40DD">
              <w:rPr>
                <w:szCs w:val="24"/>
              </w:rPr>
              <w:t>Номер помещения</w:t>
            </w:r>
          </w:p>
        </w:tc>
        <w:tc>
          <w:tcPr>
            <w:tcW w:w="755" w:type="pct"/>
            <w:vAlign w:val="center"/>
          </w:tcPr>
          <w:p w:rsidR="004B3080" w:rsidRPr="00BE40DD" w:rsidRDefault="004B3080" w:rsidP="00001505">
            <w:pPr>
              <w:spacing w:before="120" w:after="120"/>
              <w:jc w:val="center"/>
              <w:rPr>
                <w:szCs w:val="24"/>
              </w:rPr>
            </w:pPr>
            <w:r>
              <w:rPr>
                <w:szCs w:val="24"/>
              </w:rPr>
              <w:t>Подпись</w:t>
            </w:r>
          </w:p>
        </w:tc>
      </w:tr>
      <w:tr w:rsidR="00B03CB4" w:rsidRPr="00BE40DD" w:rsidTr="00001505">
        <w:trPr>
          <w:jc w:val="center"/>
        </w:trPr>
        <w:tc>
          <w:tcPr>
            <w:tcW w:w="353" w:type="pct"/>
            <w:shd w:val="clear" w:color="auto" w:fill="auto"/>
            <w:vAlign w:val="center"/>
          </w:tcPr>
          <w:p w:rsidR="00B03CB4" w:rsidRPr="00BE40DD" w:rsidRDefault="00B03CB4" w:rsidP="0014328C">
            <w:pPr>
              <w:spacing w:before="120" w:after="120"/>
              <w:jc w:val="center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1498" w:type="pct"/>
            <w:shd w:val="clear" w:color="auto" w:fill="auto"/>
            <w:vAlign w:val="center"/>
          </w:tcPr>
          <w:p w:rsidR="00B03CB4" w:rsidRPr="00BE40DD" w:rsidRDefault="00B03CB4" w:rsidP="00647CA5">
            <w:pPr>
              <w:spacing w:before="120" w:after="120"/>
              <w:rPr>
                <w:szCs w:val="24"/>
              </w:rPr>
            </w:pPr>
            <w:r>
              <w:rPr>
                <w:szCs w:val="24"/>
              </w:rPr>
              <w:t>Тертышникова Екатерина Петровна</w:t>
            </w:r>
          </w:p>
        </w:tc>
        <w:tc>
          <w:tcPr>
            <w:tcW w:w="1571" w:type="pct"/>
            <w:shd w:val="clear" w:color="auto" w:fill="auto"/>
            <w:vAlign w:val="center"/>
          </w:tcPr>
          <w:p w:rsidR="00B03CB4" w:rsidRPr="00BE40DD" w:rsidRDefault="00B03CB4" w:rsidP="00647CA5">
            <w:pPr>
              <w:spacing w:before="120" w:after="120"/>
              <w:rPr>
                <w:szCs w:val="24"/>
              </w:rPr>
            </w:pPr>
            <w:r>
              <w:rPr>
                <w:szCs w:val="24"/>
              </w:rPr>
              <w:t>Глава поселения</w:t>
            </w:r>
          </w:p>
        </w:tc>
        <w:tc>
          <w:tcPr>
            <w:tcW w:w="823" w:type="pct"/>
            <w:shd w:val="clear" w:color="auto" w:fill="auto"/>
            <w:vAlign w:val="center"/>
          </w:tcPr>
          <w:p w:rsidR="00B03CB4" w:rsidRPr="00BE40DD" w:rsidRDefault="00B03CB4" w:rsidP="00001505">
            <w:pPr>
              <w:spacing w:before="120" w:after="120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Каб</w:t>
            </w:r>
            <w:proofErr w:type="spellEnd"/>
            <w:r>
              <w:rPr>
                <w:szCs w:val="24"/>
              </w:rPr>
              <w:t>. 1</w:t>
            </w:r>
          </w:p>
        </w:tc>
        <w:tc>
          <w:tcPr>
            <w:tcW w:w="755" w:type="pct"/>
            <w:vAlign w:val="center"/>
          </w:tcPr>
          <w:p w:rsidR="00B03CB4" w:rsidRDefault="00B03CB4" w:rsidP="00001505">
            <w:pPr>
              <w:spacing w:before="120" w:after="120"/>
              <w:jc w:val="center"/>
              <w:rPr>
                <w:szCs w:val="24"/>
              </w:rPr>
            </w:pPr>
          </w:p>
        </w:tc>
      </w:tr>
      <w:tr w:rsidR="004B3080" w:rsidRPr="00BE40DD" w:rsidTr="00001505">
        <w:trPr>
          <w:jc w:val="center"/>
        </w:trPr>
        <w:tc>
          <w:tcPr>
            <w:tcW w:w="353" w:type="pct"/>
            <w:shd w:val="clear" w:color="auto" w:fill="auto"/>
            <w:vAlign w:val="center"/>
          </w:tcPr>
          <w:p w:rsidR="004B3080" w:rsidRPr="00BE40DD" w:rsidRDefault="00B03CB4" w:rsidP="00B03CB4">
            <w:pPr>
              <w:pStyle w:val="a6"/>
              <w:spacing w:before="120" w:after="120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1498" w:type="pct"/>
            <w:shd w:val="clear" w:color="auto" w:fill="auto"/>
            <w:vAlign w:val="center"/>
          </w:tcPr>
          <w:p w:rsidR="004B3080" w:rsidRPr="00BE40DD" w:rsidRDefault="002F12AC" w:rsidP="00001505">
            <w:pPr>
              <w:spacing w:before="120" w:after="120"/>
              <w:rPr>
                <w:szCs w:val="24"/>
              </w:rPr>
            </w:pPr>
            <w:r>
              <w:rPr>
                <w:szCs w:val="24"/>
              </w:rPr>
              <w:t>Романенко Ольга Федоровна</w:t>
            </w:r>
          </w:p>
        </w:tc>
        <w:tc>
          <w:tcPr>
            <w:tcW w:w="1571" w:type="pct"/>
            <w:shd w:val="clear" w:color="auto" w:fill="auto"/>
            <w:vAlign w:val="center"/>
          </w:tcPr>
          <w:p w:rsidR="004B3080" w:rsidRPr="00BE40DD" w:rsidRDefault="005E1B23" w:rsidP="00001505">
            <w:pPr>
              <w:spacing w:before="120" w:after="120"/>
              <w:rPr>
                <w:szCs w:val="24"/>
              </w:rPr>
            </w:pPr>
            <w:r>
              <w:rPr>
                <w:szCs w:val="24"/>
              </w:rPr>
              <w:t>Ведущий специалист</w:t>
            </w:r>
          </w:p>
        </w:tc>
        <w:tc>
          <w:tcPr>
            <w:tcW w:w="823" w:type="pct"/>
            <w:shd w:val="clear" w:color="auto" w:fill="auto"/>
            <w:vAlign w:val="center"/>
          </w:tcPr>
          <w:p w:rsidR="004B3080" w:rsidRPr="00BE40DD" w:rsidRDefault="00B03CB4" w:rsidP="00B03CB4">
            <w:pPr>
              <w:spacing w:before="120" w:after="120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Каб</w:t>
            </w:r>
            <w:proofErr w:type="spellEnd"/>
            <w:r>
              <w:rPr>
                <w:szCs w:val="24"/>
              </w:rPr>
              <w:t xml:space="preserve">. </w:t>
            </w:r>
            <w:r w:rsidR="002F12AC">
              <w:rPr>
                <w:szCs w:val="24"/>
              </w:rPr>
              <w:t>2</w:t>
            </w:r>
          </w:p>
        </w:tc>
        <w:tc>
          <w:tcPr>
            <w:tcW w:w="755" w:type="pct"/>
            <w:vAlign w:val="center"/>
          </w:tcPr>
          <w:p w:rsidR="004B3080" w:rsidRPr="00BE40DD" w:rsidRDefault="004B3080" w:rsidP="00001505">
            <w:pPr>
              <w:spacing w:before="120" w:after="120"/>
              <w:rPr>
                <w:szCs w:val="24"/>
              </w:rPr>
            </w:pPr>
          </w:p>
        </w:tc>
      </w:tr>
      <w:tr w:rsidR="004B3080" w:rsidRPr="00BE40DD" w:rsidTr="00001505">
        <w:trPr>
          <w:jc w:val="center"/>
        </w:trPr>
        <w:tc>
          <w:tcPr>
            <w:tcW w:w="353" w:type="pct"/>
            <w:shd w:val="clear" w:color="auto" w:fill="auto"/>
            <w:vAlign w:val="center"/>
          </w:tcPr>
          <w:p w:rsidR="004B3080" w:rsidRPr="00BE40DD" w:rsidRDefault="00B03CB4" w:rsidP="00B03CB4">
            <w:pPr>
              <w:pStyle w:val="a6"/>
              <w:spacing w:before="120" w:after="120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1498" w:type="pct"/>
            <w:shd w:val="clear" w:color="auto" w:fill="auto"/>
            <w:vAlign w:val="center"/>
          </w:tcPr>
          <w:p w:rsidR="004B3080" w:rsidRPr="00BE40DD" w:rsidRDefault="002F12AC" w:rsidP="00001505">
            <w:pPr>
              <w:spacing w:before="120" w:after="120"/>
              <w:rPr>
                <w:szCs w:val="24"/>
              </w:rPr>
            </w:pPr>
            <w:r>
              <w:rPr>
                <w:szCs w:val="24"/>
              </w:rPr>
              <w:t>Грищенко Людмила Владимировна</w:t>
            </w:r>
          </w:p>
        </w:tc>
        <w:tc>
          <w:tcPr>
            <w:tcW w:w="1571" w:type="pct"/>
            <w:shd w:val="clear" w:color="auto" w:fill="auto"/>
            <w:vAlign w:val="center"/>
          </w:tcPr>
          <w:p w:rsidR="004B3080" w:rsidRPr="00BE40DD" w:rsidRDefault="005E1B23" w:rsidP="00001505">
            <w:pPr>
              <w:spacing w:before="120" w:after="120"/>
              <w:rPr>
                <w:szCs w:val="24"/>
              </w:rPr>
            </w:pPr>
            <w:r>
              <w:rPr>
                <w:szCs w:val="24"/>
              </w:rPr>
              <w:t>инспектор</w:t>
            </w:r>
          </w:p>
        </w:tc>
        <w:tc>
          <w:tcPr>
            <w:tcW w:w="823" w:type="pct"/>
            <w:shd w:val="clear" w:color="auto" w:fill="auto"/>
            <w:vAlign w:val="center"/>
          </w:tcPr>
          <w:p w:rsidR="004B3080" w:rsidRPr="00BE40DD" w:rsidRDefault="00B03CB4" w:rsidP="00B03CB4">
            <w:pPr>
              <w:spacing w:before="120" w:after="120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Каб</w:t>
            </w:r>
            <w:proofErr w:type="spellEnd"/>
            <w:r>
              <w:rPr>
                <w:szCs w:val="24"/>
              </w:rPr>
              <w:t xml:space="preserve">. </w:t>
            </w:r>
            <w:r w:rsidR="002F12AC">
              <w:rPr>
                <w:szCs w:val="24"/>
              </w:rPr>
              <w:t>3</w:t>
            </w:r>
          </w:p>
        </w:tc>
        <w:tc>
          <w:tcPr>
            <w:tcW w:w="755" w:type="pct"/>
            <w:vAlign w:val="center"/>
          </w:tcPr>
          <w:p w:rsidR="004B3080" w:rsidRPr="00BE40DD" w:rsidRDefault="004B3080" w:rsidP="00001505">
            <w:pPr>
              <w:spacing w:before="120" w:after="120"/>
              <w:rPr>
                <w:szCs w:val="24"/>
              </w:rPr>
            </w:pPr>
          </w:p>
        </w:tc>
      </w:tr>
      <w:tr w:rsidR="00D26174" w:rsidRPr="00BE40DD" w:rsidTr="00001505">
        <w:trPr>
          <w:jc w:val="center"/>
        </w:trPr>
        <w:tc>
          <w:tcPr>
            <w:tcW w:w="353" w:type="pct"/>
            <w:shd w:val="clear" w:color="auto" w:fill="auto"/>
            <w:vAlign w:val="center"/>
          </w:tcPr>
          <w:p w:rsidR="00D26174" w:rsidRPr="00BE40DD" w:rsidRDefault="00B03CB4" w:rsidP="00B03CB4">
            <w:pPr>
              <w:pStyle w:val="a6"/>
              <w:spacing w:before="120" w:after="120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4.</w:t>
            </w:r>
          </w:p>
        </w:tc>
        <w:tc>
          <w:tcPr>
            <w:tcW w:w="1498" w:type="pct"/>
            <w:shd w:val="clear" w:color="auto" w:fill="auto"/>
            <w:vAlign w:val="center"/>
          </w:tcPr>
          <w:p w:rsidR="00D26174" w:rsidRDefault="002F12AC" w:rsidP="00001505">
            <w:pPr>
              <w:spacing w:before="120" w:after="120"/>
              <w:rPr>
                <w:szCs w:val="24"/>
              </w:rPr>
            </w:pPr>
            <w:r>
              <w:rPr>
                <w:szCs w:val="24"/>
              </w:rPr>
              <w:t>Крахмалева Ирина Александровна</w:t>
            </w:r>
          </w:p>
        </w:tc>
        <w:tc>
          <w:tcPr>
            <w:tcW w:w="1571" w:type="pct"/>
            <w:shd w:val="clear" w:color="auto" w:fill="auto"/>
            <w:vAlign w:val="center"/>
          </w:tcPr>
          <w:p w:rsidR="00D26174" w:rsidRDefault="002F12AC" w:rsidP="00001505">
            <w:pPr>
              <w:spacing w:before="120" w:after="120"/>
              <w:rPr>
                <w:szCs w:val="24"/>
              </w:rPr>
            </w:pPr>
            <w:r>
              <w:rPr>
                <w:szCs w:val="24"/>
              </w:rPr>
              <w:t>Инспектор по земельным вопросам</w:t>
            </w:r>
          </w:p>
        </w:tc>
        <w:tc>
          <w:tcPr>
            <w:tcW w:w="823" w:type="pct"/>
            <w:shd w:val="clear" w:color="auto" w:fill="auto"/>
            <w:vAlign w:val="center"/>
          </w:tcPr>
          <w:p w:rsidR="00D26174" w:rsidRPr="00BE40DD" w:rsidRDefault="00B03CB4" w:rsidP="00B03CB4">
            <w:pPr>
              <w:spacing w:before="120" w:after="120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Каб</w:t>
            </w:r>
            <w:proofErr w:type="spellEnd"/>
            <w:r>
              <w:rPr>
                <w:szCs w:val="24"/>
              </w:rPr>
              <w:t xml:space="preserve">. </w:t>
            </w:r>
            <w:r w:rsidR="002F12AC">
              <w:rPr>
                <w:szCs w:val="24"/>
              </w:rPr>
              <w:t>3</w:t>
            </w:r>
          </w:p>
        </w:tc>
        <w:tc>
          <w:tcPr>
            <w:tcW w:w="755" w:type="pct"/>
            <w:vAlign w:val="center"/>
          </w:tcPr>
          <w:p w:rsidR="00D26174" w:rsidRPr="00BE40DD" w:rsidRDefault="00D26174" w:rsidP="00001505">
            <w:pPr>
              <w:spacing w:before="120" w:after="120"/>
              <w:rPr>
                <w:szCs w:val="24"/>
              </w:rPr>
            </w:pPr>
          </w:p>
        </w:tc>
      </w:tr>
    </w:tbl>
    <w:p w:rsidR="00D26174" w:rsidRPr="00BE40DD" w:rsidRDefault="00D26174">
      <w:pPr>
        <w:rPr>
          <w:szCs w:val="24"/>
        </w:rPr>
      </w:pPr>
      <w:bookmarkStart w:id="0" w:name="_GoBack"/>
      <w:bookmarkEnd w:id="0"/>
    </w:p>
    <w:sectPr w:rsidR="00D26174" w:rsidRPr="00BE40DD" w:rsidSect="00BE40DD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027A" w:rsidRDefault="00D1027A" w:rsidP="00A8520C">
      <w:r>
        <w:separator/>
      </w:r>
    </w:p>
  </w:endnote>
  <w:endnote w:type="continuationSeparator" w:id="0">
    <w:p w:rsidR="00D1027A" w:rsidRDefault="00D1027A" w:rsidP="00A852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520C" w:rsidRPr="00A8520C" w:rsidRDefault="00A8520C" w:rsidP="00A8520C">
    <w:pPr>
      <w:pStyle w:val="ab"/>
      <w:jc w:val="right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027A" w:rsidRDefault="00D1027A" w:rsidP="00A8520C">
      <w:r>
        <w:separator/>
      </w:r>
    </w:p>
  </w:footnote>
  <w:footnote w:type="continuationSeparator" w:id="0">
    <w:p w:rsidR="00D1027A" w:rsidRDefault="00D1027A" w:rsidP="00A852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FF03BE"/>
    <w:multiLevelType w:val="hybridMultilevel"/>
    <w:tmpl w:val="8A6E0588"/>
    <w:lvl w:ilvl="0" w:tplc="43161FBA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5B21A86"/>
    <w:multiLevelType w:val="hybridMultilevel"/>
    <w:tmpl w:val="0EE48276"/>
    <w:lvl w:ilvl="0" w:tplc="3E4692C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7E1EDB"/>
    <w:multiLevelType w:val="hybridMultilevel"/>
    <w:tmpl w:val="BFA82AE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E554418"/>
    <w:multiLevelType w:val="hybridMultilevel"/>
    <w:tmpl w:val="C44E7462"/>
    <w:lvl w:ilvl="0" w:tplc="9AA2BA54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28EB"/>
    <w:rsid w:val="00001336"/>
    <w:rsid w:val="00001505"/>
    <w:rsid w:val="0001634B"/>
    <w:rsid w:val="00017EF7"/>
    <w:rsid w:val="000502B3"/>
    <w:rsid w:val="000574D8"/>
    <w:rsid w:val="00085902"/>
    <w:rsid w:val="0009693A"/>
    <w:rsid w:val="0009699A"/>
    <w:rsid w:val="000F067B"/>
    <w:rsid w:val="00112E00"/>
    <w:rsid w:val="00122326"/>
    <w:rsid w:val="00122AAE"/>
    <w:rsid w:val="00130473"/>
    <w:rsid w:val="0014328C"/>
    <w:rsid w:val="00154A99"/>
    <w:rsid w:val="00154B14"/>
    <w:rsid w:val="00191636"/>
    <w:rsid w:val="002156F6"/>
    <w:rsid w:val="00217DDB"/>
    <w:rsid w:val="00281133"/>
    <w:rsid w:val="00285BF1"/>
    <w:rsid w:val="002C7B9F"/>
    <w:rsid w:val="002D2630"/>
    <w:rsid w:val="002F12AC"/>
    <w:rsid w:val="00337371"/>
    <w:rsid w:val="00352D50"/>
    <w:rsid w:val="00383A84"/>
    <w:rsid w:val="0038711C"/>
    <w:rsid w:val="0039211C"/>
    <w:rsid w:val="00394E74"/>
    <w:rsid w:val="003A2CC8"/>
    <w:rsid w:val="003B1D70"/>
    <w:rsid w:val="003E104F"/>
    <w:rsid w:val="003E4FF9"/>
    <w:rsid w:val="003F3FAB"/>
    <w:rsid w:val="0040501C"/>
    <w:rsid w:val="004A6F23"/>
    <w:rsid w:val="004B3080"/>
    <w:rsid w:val="004B4DAE"/>
    <w:rsid w:val="004C3324"/>
    <w:rsid w:val="004E1936"/>
    <w:rsid w:val="004F43C5"/>
    <w:rsid w:val="00533832"/>
    <w:rsid w:val="00551F2D"/>
    <w:rsid w:val="00587BB9"/>
    <w:rsid w:val="00592567"/>
    <w:rsid w:val="00597731"/>
    <w:rsid w:val="005E1B23"/>
    <w:rsid w:val="005E41A4"/>
    <w:rsid w:val="00640F69"/>
    <w:rsid w:val="00647CA5"/>
    <w:rsid w:val="00655261"/>
    <w:rsid w:val="00673210"/>
    <w:rsid w:val="006A0122"/>
    <w:rsid w:val="006B6DED"/>
    <w:rsid w:val="006C5B03"/>
    <w:rsid w:val="006C5E1C"/>
    <w:rsid w:val="006F37DD"/>
    <w:rsid w:val="006F62E3"/>
    <w:rsid w:val="00714058"/>
    <w:rsid w:val="00714EE8"/>
    <w:rsid w:val="007208E3"/>
    <w:rsid w:val="00740820"/>
    <w:rsid w:val="007715EE"/>
    <w:rsid w:val="007B0189"/>
    <w:rsid w:val="0083002E"/>
    <w:rsid w:val="00850E26"/>
    <w:rsid w:val="00874637"/>
    <w:rsid w:val="008A4BA8"/>
    <w:rsid w:val="008B0F82"/>
    <w:rsid w:val="008B0FBC"/>
    <w:rsid w:val="008B44E3"/>
    <w:rsid w:val="008E2B1A"/>
    <w:rsid w:val="008F1453"/>
    <w:rsid w:val="009219DB"/>
    <w:rsid w:val="00961927"/>
    <w:rsid w:val="00973438"/>
    <w:rsid w:val="00983258"/>
    <w:rsid w:val="00997529"/>
    <w:rsid w:val="009D1F6C"/>
    <w:rsid w:val="00A4764A"/>
    <w:rsid w:val="00A8520C"/>
    <w:rsid w:val="00A96B32"/>
    <w:rsid w:val="00AB43AA"/>
    <w:rsid w:val="00AB6FE7"/>
    <w:rsid w:val="00AE27E1"/>
    <w:rsid w:val="00B03CB4"/>
    <w:rsid w:val="00B115AC"/>
    <w:rsid w:val="00B1483C"/>
    <w:rsid w:val="00B23A11"/>
    <w:rsid w:val="00B50B1D"/>
    <w:rsid w:val="00B707DB"/>
    <w:rsid w:val="00B70BE6"/>
    <w:rsid w:val="00B84CA8"/>
    <w:rsid w:val="00B91076"/>
    <w:rsid w:val="00BA35A4"/>
    <w:rsid w:val="00BC0BA3"/>
    <w:rsid w:val="00BD5233"/>
    <w:rsid w:val="00BD5687"/>
    <w:rsid w:val="00BE05B4"/>
    <w:rsid w:val="00BE40DD"/>
    <w:rsid w:val="00BF528E"/>
    <w:rsid w:val="00C221BE"/>
    <w:rsid w:val="00C81A2D"/>
    <w:rsid w:val="00CB7226"/>
    <w:rsid w:val="00CD21E7"/>
    <w:rsid w:val="00CD58C0"/>
    <w:rsid w:val="00D00313"/>
    <w:rsid w:val="00D1027A"/>
    <w:rsid w:val="00D26174"/>
    <w:rsid w:val="00D34EFC"/>
    <w:rsid w:val="00D47D50"/>
    <w:rsid w:val="00D56032"/>
    <w:rsid w:val="00D7076E"/>
    <w:rsid w:val="00D7223F"/>
    <w:rsid w:val="00D731FB"/>
    <w:rsid w:val="00D9669E"/>
    <w:rsid w:val="00E228EB"/>
    <w:rsid w:val="00E27A94"/>
    <w:rsid w:val="00E819DD"/>
    <w:rsid w:val="00EC320E"/>
    <w:rsid w:val="00EE14B6"/>
    <w:rsid w:val="00EE1934"/>
    <w:rsid w:val="00EF737B"/>
    <w:rsid w:val="00F16D70"/>
    <w:rsid w:val="00F217F9"/>
    <w:rsid w:val="00F51987"/>
    <w:rsid w:val="00F66BE5"/>
    <w:rsid w:val="00FD3F36"/>
    <w:rsid w:val="00FE6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4058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06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F067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0F067B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0F067B"/>
    <w:pPr>
      <w:ind w:left="720"/>
      <w:contextualSpacing/>
    </w:pPr>
  </w:style>
  <w:style w:type="paragraph" w:styleId="a7">
    <w:name w:val="Body Text Indent"/>
    <w:basedOn w:val="a"/>
    <w:link w:val="a8"/>
    <w:rsid w:val="00640F69"/>
    <w:pPr>
      <w:ind w:firstLine="720"/>
      <w:jc w:val="both"/>
    </w:pPr>
    <w:rPr>
      <w:rFonts w:eastAsia="Times New Roman"/>
      <w:szCs w:val="20"/>
      <w:lang w:val="x-none" w:eastAsia="x-none"/>
    </w:rPr>
  </w:style>
  <w:style w:type="character" w:customStyle="1" w:styleId="a8">
    <w:name w:val="Основной текст с отступом Знак"/>
    <w:link w:val="a7"/>
    <w:rsid w:val="00640F69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9">
    <w:name w:val="header"/>
    <w:basedOn w:val="a"/>
    <w:link w:val="aa"/>
    <w:uiPriority w:val="99"/>
    <w:unhideWhenUsed/>
    <w:rsid w:val="00A8520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A8520C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A8520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A8520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09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2017-05-10T08:57:00Z</dcterms:created>
  <dcterms:modified xsi:type="dcterms:W3CDTF">2025-04-23T05:26:00Z</dcterms:modified>
</cp:coreProperties>
</file>