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0F6E" w:rsidRPr="00A37AD0" w:rsidRDefault="00270F6E" w:rsidP="00270F6E">
      <w:pPr>
        <w:jc w:val="center"/>
        <w:rPr>
          <w:b/>
          <w:sz w:val="28"/>
          <w:szCs w:val="28"/>
        </w:rPr>
      </w:pPr>
      <w:r w:rsidRPr="00A37AD0">
        <w:rPr>
          <w:b/>
          <w:sz w:val="28"/>
          <w:szCs w:val="28"/>
        </w:rPr>
        <w:t>АДМИНИСТРАЦИЯ</w:t>
      </w:r>
    </w:p>
    <w:p w:rsidR="00270F6E" w:rsidRPr="00A37AD0" w:rsidRDefault="00E51A9A" w:rsidP="00270F6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ЯСЕНОВСКОГО</w:t>
      </w:r>
      <w:r w:rsidR="00270F6E" w:rsidRPr="00A37AD0">
        <w:rPr>
          <w:b/>
          <w:sz w:val="28"/>
          <w:szCs w:val="28"/>
        </w:rPr>
        <w:t xml:space="preserve"> СЕЛЬСКОГО ПОСЕЛЕНИЯ</w:t>
      </w:r>
    </w:p>
    <w:p w:rsidR="00270F6E" w:rsidRPr="00A37AD0" w:rsidRDefault="00270F6E" w:rsidP="00270F6E">
      <w:pPr>
        <w:jc w:val="center"/>
        <w:rPr>
          <w:b/>
          <w:sz w:val="28"/>
          <w:szCs w:val="28"/>
        </w:rPr>
      </w:pPr>
      <w:r w:rsidRPr="00A37AD0">
        <w:rPr>
          <w:b/>
          <w:sz w:val="28"/>
          <w:szCs w:val="28"/>
        </w:rPr>
        <w:t>КАЛАЧЕЕВСКОГО МУНИЦИПАЛЬНОГО РАЙОНА</w:t>
      </w:r>
    </w:p>
    <w:p w:rsidR="00270F6E" w:rsidRPr="00A37AD0" w:rsidRDefault="00270F6E" w:rsidP="00270F6E">
      <w:pPr>
        <w:jc w:val="center"/>
        <w:rPr>
          <w:b/>
          <w:sz w:val="28"/>
          <w:szCs w:val="28"/>
        </w:rPr>
      </w:pPr>
      <w:r w:rsidRPr="00A37AD0">
        <w:rPr>
          <w:b/>
          <w:sz w:val="28"/>
          <w:szCs w:val="28"/>
        </w:rPr>
        <w:t>ВОРОНЕЖСКОЙ ОБЛАСТИ</w:t>
      </w:r>
    </w:p>
    <w:p w:rsidR="00270F6E" w:rsidRPr="00A37AD0" w:rsidRDefault="00270F6E" w:rsidP="00270F6E">
      <w:pPr>
        <w:jc w:val="center"/>
        <w:rPr>
          <w:b/>
          <w:sz w:val="28"/>
          <w:szCs w:val="28"/>
        </w:rPr>
      </w:pPr>
    </w:p>
    <w:p w:rsidR="00270F6E" w:rsidRDefault="00270F6E" w:rsidP="00270F6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 А С П О Р Я Ж Е Н И Е</w:t>
      </w:r>
    </w:p>
    <w:p w:rsidR="00270F6E" w:rsidRDefault="00270F6E" w:rsidP="00270F6E">
      <w:pPr>
        <w:jc w:val="center"/>
        <w:rPr>
          <w:sz w:val="32"/>
          <w:szCs w:val="32"/>
        </w:rPr>
      </w:pPr>
    </w:p>
    <w:p w:rsidR="00270F6E" w:rsidRDefault="00270F6E" w:rsidP="00270F6E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90A52">
        <w:rPr>
          <w:sz w:val="28"/>
          <w:szCs w:val="28"/>
          <w:u w:val="single"/>
        </w:rPr>
        <w:t xml:space="preserve">от </w:t>
      </w:r>
      <w:r w:rsidR="00F312D0">
        <w:rPr>
          <w:sz w:val="28"/>
          <w:szCs w:val="28"/>
          <w:u w:val="single"/>
        </w:rPr>
        <w:t>22</w:t>
      </w:r>
      <w:r w:rsidRPr="00F90A52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апреля</w:t>
      </w:r>
      <w:r w:rsidR="002B2B6E">
        <w:rPr>
          <w:sz w:val="28"/>
          <w:szCs w:val="28"/>
          <w:u w:val="single"/>
        </w:rPr>
        <w:t xml:space="preserve"> 2025</w:t>
      </w:r>
      <w:r w:rsidRPr="00F90A52">
        <w:rPr>
          <w:sz w:val="28"/>
          <w:szCs w:val="28"/>
          <w:u w:val="single"/>
        </w:rPr>
        <w:t xml:space="preserve"> г. №</w:t>
      </w:r>
      <w:r>
        <w:rPr>
          <w:sz w:val="28"/>
          <w:szCs w:val="28"/>
          <w:u w:val="single"/>
        </w:rPr>
        <w:t xml:space="preserve"> </w:t>
      </w:r>
      <w:r w:rsidR="00E51A9A">
        <w:rPr>
          <w:sz w:val="28"/>
          <w:szCs w:val="28"/>
          <w:u w:val="single"/>
        </w:rPr>
        <w:t>23</w:t>
      </w:r>
      <w:r>
        <w:rPr>
          <w:sz w:val="28"/>
          <w:szCs w:val="28"/>
          <w:u w:val="single"/>
        </w:rPr>
        <w:t xml:space="preserve">   </w:t>
      </w:r>
      <w:r>
        <w:rPr>
          <w:sz w:val="28"/>
          <w:szCs w:val="28"/>
        </w:rPr>
        <w:t xml:space="preserve">               </w:t>
      </w:r>
    </w:p>
    <w:p w:rsidR="00270F6E" w:rsidRDefault="00270F6E" w:rsidP="00270F6E">
      <w:r>
        <w:rPr>
          <w:sz w:val="28"/>
          <w:szCs w:val="28"/>
        </w:rPr>
        <w:t xml:space="preserve">              </w:t>
      </w:r>
      <w:r w:rsidR="00AC4E22">
        <w:t>с. Ясеновка</w:t>
      </w:r>
    </w:p>
    <w:p w:rsidR="00512981" w:rsidRPr="00F655DB" w:rsidRDefault="00512981" w:rsidP="00000815">
      <w:pPr>
        <w:ind w:right="4535"/>
        <w:jc w:val="both"/>
        <w:rPr>
          <w:sz w:val="28"/>
          <w:szCs w:val="24"/>
        </w:rPr>
      </w:pPr>
    </w:p>
    <w:p w:rsidR="00270F6E" w:rsidRDefault="00F17304" w:rsidP="00F655DB">
      <w:pPr>
        <w:tabs>
          <w:tab w:val="left" w:pos="3686"/>
        </w:tabs>
        <w:ind w:right="-1"/>
        <w:rPr>
          <w:b/>
          <w:sz w:val="28"/>
          <w:szCs w:val="24"/>
        </w:rPr>
      </w:pPr>
      <w:r w:rsidRPr="00F655DB">
        <w:rPr>
          <w:b/>
          <w:sz w:val="28"/>
          <w:szCs w:val="24"/>
        </w:rPr>
        <w:t xml:space="preserve">О вводе в эксплуатацию </w:t>
      </w:r>
    </w:p>
    <w:p w:rsidR="00270F6E" w:rsidRDefault="00F17304" w:rsidP="00F655DB">
      <w:pPr>
        <w:tabs>
          <w:tab w:val="left" w:pos="3686"/>
        </w:tabs>
        <w:ind w:right="-1"/>
        <w:rPr>
          <w:b/>
          <w:sz w:val="28"/>
          <w:szCs w:val="24"/>
        </w:rPr>
      </w:pPr>
      <w:r w:rsidRPr="00F655DB">
        <w:rPr>
          <w:b/>
          <w:sz w:val="28"/>
          <w:szCs w:val="24"/>
        </w:rPr>
        <w:t xml:space="preserve">информационных систем </w:t>
      </w:r>
    </w:p>
    <w:p w:rsidR="00F17304" w:rsidRPr="00F655DB" w:rsidRDefault="00F17304" w:rsidP="00F655DB">
      <w:pPr>
        <w:tabs>
          <w:tab w:val="left" w:pos="3686"/>
        </w:tabs>
        <w:ind w:right="-1"/>
        <w:rPr>
          <w:b/>
          <w:sz w:val="28"/>
          <w:szCs w:val="24"/>
        </w:rPr>
      </w:pPr>
      <w:r w:rsidRPr="00F655DB">
        <w:rPr>
          <w:b/>
          <w:sz w:val="28"/>
          <w:szCs w:val="24"/>
        </w:rPr>
        <w:t>персональных данных</w:t>
      </w:r>
    </w:p>
    <w:p w:rsidR="00F17304" w:rsidRDefault="00F17304" w:rsidP="00000815">
      <w:pPr>
        <w:jc w:val="center"/>
        <w:rPr>
          <w:sz w:val="28"/>
          <w:szCs w:val="24"/>
        </w:rPr>
      </w:pPr>
    </w:p>
    <w:p w:rsidR="00D96CD8" w:rsidRPr="00000815" w:rsidRDefault="002B0227" w:rsidP="00000815">
      <w:pPr>
        <w:ind w:firstLine="709"/>
        <w:jc w:val="both"/>
        <w:rPr>
          <w:bCs/>
          <w:sz w:val="28"/>
          <w:szCs w:val="24"/>
        </w:rPr>
      </w:pPr>
      <w:r w:rsidRPr="00145D5B">
        <w:rPr>
          <w:rFonts w:eastAsia="Calibri"/>
          <w:sz w:val="28"/>
          <w:szCs w:val="28"/>
          <w:lang w:eastAsia="en-US"/>
        </w:rPr>
        <w:t xml:space="preserve">В целях приведения нормативных правовых актов </w:t>
      </w:r>
      <w:r w:rsidR="00E51A9A">
        <w:rPr>
          <w:rFonts w:eastAsia="Calibri"/>
          <w:sz w:val="28"/>
          <w:szCs w:val="28"/>
          <w:lang w:eastAsia="en-US"/>
        </w:rPr>
        <w:t>Ясеновского</w:t>
      </w:r>
      <w:r w:rsidRPr="00145D5B">
        <w:rPr>
          <w:rFonts w:eastAsia="Calibri"/>
          <w:sz w:val="28"/>
          <w:szCs w:val="28"/>
          <w:lang w:eastAsia="en-US"/>
        </w:rPr>
        <w:t xml:space="preserve"> сельского поселения Калачеевского муниципального района в соответствии действующему законодательству</w:t>
      </w:r>
      <w:r w:rsidR="00E23002">
        <w:rPr>
          <w:bCs/>
          <w:sz w:val="28"/>
          <w:szCs w:val="24"/>
        </w:rPr>
        <w:t>:</w:t>
      </w:r>
    </w:p>
    <w:p w:rsidR="005D5E4B" w:rsidRDefault="00B02B3C" w:rsidP="005D5E4B">
      <w:pPr>
        <w:numPr>
          <w:ilvl w:val="0"/>
          <w:numId w:val="3"/>
        </w:numPr>
        <w:tabs>
          <w:tab w:val="left" w:pos="993"/>
        </w:tabs>
        <w:jc w:val="both"/>
        <w:rPr>
          <w:sz w:val="28"/>
          <w:szCs w:val="28"/>
        </w:rPr>
      </w:pPr>
      <w:r w:rsidRPr="001579C4">
        <w:rPr>
          <w:sz w:val="28"/>
          <w:szCs w:val="28"/>
        </w:rPr>
        <w:t>Ввести в эксплуатацию информационные системы персональных данных в защищенном исполнении:</w:t>
      </w:r>
    </w:p>
    <w:p w:rsidR="00F655DB" w:rsidRDefault="00F655DB" w:rsidP="00F655DB">
      <w:pPr>
        <w:numPr>
          <w:ilvl w:val="1"/>
          <w:numId w:val="5"/>
        </w:numPr>
        <w:jc w:val="both"/>
      </w:pPr>
      <w:r>
        <w:rPr>
          <w:sz w:val="28"/>
        </w:rPr>
        <w:t xml:space="preserve">«АРМ главы </w:t>
      </w:r>
      <w:r w:rsidR="00E51A9A">
        <w:rPr>
          <w:sz w:val="28"/>
        </w:rPr>
        <w:t>поселения»</w:t>
      </w:r>
      <w:r>
        <w:rPr>
          <w:sz w:val="28"/>
        </w:rPr>
        <w:t>.</w:t>
      </w:r>
    </w:p>
    <w:p w:rsidR="00F655DB" w:rsidRDefault="00F655DB" w:rsidP="00F655DB">
      <w:pPr>
        <w:numPr>
          <w:ilvl w:val="1"/>
          <w:numId w:val="5"/>
        </w:numPr>
        <w:jc w:val="both"/>
      </w:pPr>
      <w:r>
        <w:rPr>
          <w:sz w:val="28"/>
        </w:rPr>
        <w:t xml:space="preserve">«АРМ </w:t>
      </w:r>
      <w:r w:rsidR="00E51A9A">
        <w:rPr>
          <w:sz w:val="28"/>
        </w:rPr>
        <w:t>ведущего</w:t>
      </w:r>
      <w:r w:rsidR="002B2B6E">
        <w:rPr>
          <w:sz w:val="28"/>
        </w:rPr>
        <w:t xml:space="preserve"> специалиста</w:t>
      </w:r>
      <w:r>
        <w:rPr>
          <w:sz w:val="28"/>
        </w:rPr>
        <w:t>».</w:t>
      </w:r>
    </w:p>
    <w:p w:rsidR="00F655DB" w:rsidRDefault="00E51A9A" w:rsidP="00F655DB">
      <w:pPr>
        <w:numPr>
          <w:ilvl w:val="1"/>
          <w:numId w:val="5"/>
        </w:numPr>
        <w:jc w:val="both"/>
      </w:pPr>
      <w:r>
        <w:rPr>
          <w:sz w:val="28"/>
        </w:rPr>
        <w:t>«АРМ инспектора</w:t>
      </w:r>
      <w:r w:rsidR="00F655DB">
        <w:rPr>
          <w:sz w:val="28"/>
        </w:rPr>
        <w:t>».</w:t>
      </w:r>
    </w:p>
    <w:p w:rsidR="00F655DB" w:rsidRDefault="002B2B6E" w:rsidP="00F655DB">
      <w:pPr>
        <w:numPr>
          <w:ilvl w:val="1"/>
          <w:numId w:val="5"/>
        </w:numPr>
        <w:jc w:val="both"/>
      </w:pPr>
      <w:r>
        <w:rPr>
          <w:sz w:val="28"/>
        </w:rPr>
        <w:t xml:space="preserve"> </w:t>
      </w:r>
      <w:r w:rsidR="00F655DB">
        <w:rPr>
          <w:sz w:val="28"/>
        </w:rPr>
        <w:t xml:space="preserve">«АРМ </w:t>
      </w:r>
      <w:r w:rsidR="00E51A9A">
        <w:rPr>
          <w:sz w:val="28"/>
        </w:rPr>
        <w:t>инспектора по земельным вопросам</w:t>
      </w:r>
      <w:r w:rsidR="00F655DB">
        <w:rPr>
          <w:sz w:val="28"/>
        </w:rPr>
        <w:t>».</w:t>
      </w:r>
    </w:p>
    <w:p w:rsidR="00F655DB" w:rsidRPr="002B0227" w:rsidRDefault="00F655DB" w:rsidP="00F655DB">
      <w:pPr>
        <w:numPr>
          <w:ilvl w:val="1"/>
          <w:numId w:val="5"/>
        </w:numPr>
        <w:jc w:val="both"/>
      </w:pPr>
      <w:r>
        <w:rPr>
          <w:sz w:val="28"/>
        </w:rPr>
        <w:t>«Сайт».</w:t>
      </w:r>
    </w:p>
    <w:p w:rsidR="002B0227" w:rsidRDefault="002B0227" w:rsidP="002B0227">
      <w:pPr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 2. </w:t>
      </w:r>
      <w:r w:rsidRPr="00100F9C">
        <w:rPr>
          <w:sz w:val="28"/>
          <w:szCs w:val="28"/>
        </w:rPr>
        <w:t xml:space="preserve">Признать утратившим силу распоряжение администрации </w:t>
      </w:r>
      <w:r w:rsidR="00E51A9A">
        <w:rPr>
          <w:sz w:val="28"/>
          <w:szCs w:val="28"/>
        </w:rPr>
        <w:t>Ясеновского</w:t>
      </w:r>
      <w:r w:rsidRPr="00100F9C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>:</w:t>
      </w:r>
    </w:p>
    <w:p w:rsidR="002B0227" w:rsidRPr="002B0227" w:rsidRDefault="002B0227" w:rsidP="002B02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</w:t>
      </w:r>
      <w:r w:rsidRPr="00100F9C">
        <w:rPr>
          <w:sz w:val="28"/>
          <w:szCs w:val="28"/>
        </w:rPr>
        <w:t xml:space="preserve"> от </w:t>
      </w:r>
      <w:r w:rsidR="00E51A9A">
        <w:rPr>
          <w:sz w:val="28"/>
          <w:szCs w:val="28"/>
        </w:rPr>
        <w:t>04</w:t>
      </w:r>
      <w:r>
        <w:rPr>
          <w:sz w:val="28"/>
          <w:szCs w:val="28"/>
        </w:rPr>
        <w:t>.0</w:t>
      </w:r>
      <w:r w:rsidR="00E51A9A">
        <w:rPr>
          <w:sz w:val="28"/>
          <w:szCs w:val="28"/>
        </w:rPr>
        <w:t>3</w:t>
      </w:r>
      <w:r w:rsidRPr="00100F9C">
        <w:rPr>
          <w:sz w:val="28"/>
          <w:szCs w:val="28"/>
        </w:rPr>
        <w:t>.20</w:t>
      </w:r>
      <w:r>
        <w:rPr>
          <w:sz w:val="28"/>
          <w:szCs w:val="28"/>
        </w:rPr>
        <w:t>19</w:t>
      </w:r>
      <w:r w:rsidRPr="00100F9C">
        <w:rPr>
          <w:sz w:val="28"/>
          <w:szCs w:val="28"/>
        </w:rPr>
        <w:t xml:space="preserve"> года № </w:t>
      </w:r>
      <w:r w:rsidR="00E51A9A">
        <w:rPr>
          <w:sz w:val="28"/>
          <w:szCs w:val="28"/>
        </w:rPr>
        <w:t>12</w:t>
      </w:r>
      <w:r w:rsidRPr="00100F9C">
        <w:rPr>
          <w:sz w:val="28"/>
          <w:szCs w:val="28"/>
        </w:rPr>
        <w:t xml:space="preserve"> «О</w:t>
      </w:r>
      <w:r w:rsidRPr="002B0227">
        <w:t xml:space="preserve"> </w:t>
      </w:r>
      <w:r w:rsidRPr="002B0227">
        <w:rPr>
          <w:sz w:val="28"/>
          <w:szCs w:val="28"/>
        </w:rPr>
        <w:t xml:space="preserve">вводе в эксплуатацию информационных систем </w:t>
      </w:r>
    </w:p>
    <w:p w:rsidR="002B0227" w:rsidRDefault="002B0227" w:rsidP="002B0227">
      <w:pPr>
        <w:jc w:val="both"/>
      </w:pPr>
      <w:r w:rsidRPr="002B0227">
        <w:rPr>
          <w:sz w:val="28"/>
          <w:szCs w:val="28"/>
        </w:rPr>
        <w:t>персональных данных</w:t>
      </w:r>
      <w:r w:rsidR="00E77FB9">
        <w:rPr>
          <w:sz w:val="28"/>
          <w:szCs w:val="28"/>
        </w:rPr>
        <w:t>».</w:t>
      </w:r>
    </w:p>
    <w:p w:rsidR="005D5E4B" w:rsidRPr="005D5E4B" w:rsidRDefault="002B0227" w:rsidP="00765A97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5D5E4B" w:rsidRPr="005D5E4B">
        <w:rPr>
          <w:sz w:val="28"/>
          <w:szCs w:val="28"/>
        </w:rPr>
        <w:t xml:space="preserve">Контроль за исполнением настоящего распоряжения </w:t>
      </w:r>
      <w:r w:rsidR="005D5E4B">
        <w:rPr>
          <w:sz w:val="28"/>
          <w:szCs w:val="28"/>
        </w:rPr>
        <w:t>оставляю за собой.</w:t>
      </w:r>
    </w:p>
    <w:p w:rsidR="002D6DF0" w:rsidRPr="001579C4" w:rsidRDefault="002B0227" w:rsidP="002B0227">
      <w:pPr>
        <w:tabs>
          <w:tab w:val="left" w:pos="993"/>
        </w:tabs>
        <w:spacing w:line="276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2D6DF0" w:rsidRPr="001579C4">
        <w:rPr>
          <w:sz w:val="28"/>
          <w:szCs w:val="28"/>
        </w:rPr>
        <w:t>Настоящее распоряжение вступает в силу со дня его подписания.</w:t>
      </w:r>
    </w:p>
    <w:p w:rsidR="00602550" w:rsidRDefault="00602550" w:rsidP="00B02B3C">
      <w:pPr>
        <w:tabs>
          <w:tab w:val="left" w:pos="993"/>
        </w:tabs>
        <w:ind w:left="709"/>
        <w:jc w:val="both"/>
        <w:rPr>
          <w:sz w:val="28"/>
          <w:szCs w:val="24"/>
        </w:rPr>
      </w:pPr>
      <w:bookmarkStart w:id="0" w:name="_GoBack"/>
      <w:bookmarkEnd w:id="0"/>
    </w:p>
    <w:p w:rsidR="00E23E3E" w:rsidRDefault="00E23E3E" w:rsidP="00B02B3C">
      <w:pPr>
        <w:tabs>
          <w:tab w:val="left" w:pos="993"/>
        </w:tabs>
        <w:ind w:left="709"/>
        <w:jc w:val="both"/>
        <w:rPr>
          <w:sz w:val="28"/>
          <w:szCs w:val="24"/>
        </w:rPr>
      </w:pPr>
    </w:p>
    <w:p w:rsidR="00270F6E" w:rsidRPr="00A37AD0" w:rsidRDefault="00270F6E" w:rsidP="00270F6E">
      <w:pPr>
        <w:rPr>
          <w:b/>
          <w:sz w:val="28"/>
          <w:szCs w:val="28"/>
        </w:rPr>
      </w:pPr>
      <w:r w:rsidRPr="00A37AD0">
        <w:rPr>
          <w:b/>
          <w:sz w:val="28"/>
          <w:szCs w:val="28"/>
        </w:rPr>
        <w:t>Глава</w:t>
      </w:r>
      <w:r w:rsidR="002B0227">
        <w:rPr>
          <w:b/>
          <w:sz w:val="28"/>
          <w:szCs w:val="28"/>
        </w:rPr>
        <w:t xml:space="preserve"> </w:t>
      </w:r>
      <w:r w:rsidR="00E51A9A">
        <w:rPr>
          <w:b/>
          <w:sz w:val="28"/>
          <w:szCs w:val="28"/>
        </w:rPr>
        <w:t>Ясеновского</w:t>
      </w:r>
      <w:r w:rsidRPr="00A37AD0">
        <w:rPr>
          <w:b/>
          <w:sz w:val="28"/>
          <w:szCs w:val="28"/>
        </w:rPr>
        <w:t xml:space="preserve"> сельского поселения    </w:t>
      </w:r>
      <w:r w:rsidR="00E51A9A">
        <w:rPr>
          <w:b/>
          <w:sz w:val="28"/>
          <w:szCs w:val="28"/>
        </w:rPr>
        <w:t xml:space="preserve">            Е.П.Тертышникова</w:t>
      </w:r>
    </w:p>
    <w:p w:rsidR="00E23E3E" w:rsidRPr="00000815" w:rsidRDefault="00E23E3E" w:rsidP="00F655DB">
      <w:pPr>
        <w:tabs>
          <w:tab w:val="left" w:pos="993"/>
        </w:tabs>
        <w:ind w:left="709"/>
        <w:jc w:val="both"/>
        <w:rPr>
          <w:sz w:val="28"/>
          <w:szCs w:val="24"/>
        </w:rPr>
      </w:pPr>
    </w:p>
    <w:sectPr w:rsidR="00E23E3E" w:rsidRPr="00000815" w:rsidSect="00000815">
      <w:footerReference w:type="default" r:id="rId7"/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0D9E" w:rsidRDefault="00710D9E" w:rsidP="00DB7CCD">
      <w:r>
        <w:separator/>
      </w:r>
    </w:p>
  </w:endnote>
  <w:endnote w:type="continuationSeparator" w:id="0">
    <w:p w:rsidR="00710D9E" w:rsidRDefault="00710D9E" w:rsidP="00DB7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1D87" w:rsidRDefault="00661D8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0D9E" w:rsidRDefault="00710D9E" w:rsidP="00DB7CCD">
      <w:r>
        <w:separator/>
      </w:r>
    </w:p>
  </w:footnote>
  <w:footnote w:type="continuationSeparator" w:id="0">
    <w:p w:rsidR="00710D9E" w:rsidRDefault="00710D9E" w:rsidP="00DB7C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EF58D5"/>
    <w:multiLevelType w:val="hybridMultilevel"/>
    <w:tmpl w:val="B7E6AA04"/>
    <w:lvl w:ilvl="0" w:tplc="1E9ED804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A9E7C3B"/>
    <w:multiLevelType w:val="multilevel"/>
    <w:tmpl w:val="094605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1134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5DDF0295"/>
    <w:multiLevelType w:val="hybridMultilevel"/>
    <w:tmpl w:val="DF78C10C"/>
    <w:lvl w:ilvl="0" w:tplc="8CE83616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3">
    <w:nsid w:val="6B416C7E"/>
    <w:multiLevelType w:val="hybridMultilevel"/>
    <w:tmpl w:val="C00C34A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4DC65B6"/>
    <w:multiLevelType w:val="hybridMultilevel"/>
    <w:tmpl w:val="A66E6BAA"/>
    <w:lvl w:ilvl="0" w:tplc="E5D6E8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17304"/>
    <w:rsid w:val="00000815"/>
    <w:rsid w:val="0001111E"/>
    <w:rsid w:val="0002131D"/>
    <w:rsid w:val="00036210"/>
    <w:rsid w:val="00046390"/>
    <w:rsid w:val="000734AC"/>
    <w:rsid w:val="00096F9F"/>
    <w:rsid w:val="000A63C1"/>
    <w:rsid w:val="000D1B5C"/>
    <w:rsid w:val="000D6BD9"/>
    <w:rsid w:val="000F0AA1"/>
    <w:rsid w:val="001B2A6C"/>
    <w:rsid w:val="001B5098"/>
    <w:rsid w:val="0022415F"/>
    <w:rsid w:val="00261C19"/>
    <w:rsid w:val="002638C9"/>
    <w:rsid w:val="00270F6E"/>
    <w:rsid w:val="00276601"/>
    <w:rsid w:val="002A0192"/>
    <w:rsid w:val="002B0227"/>
    <w:rsid w:val="002B2B6E"/>
    <w:rsid w:val="002D6DF0"/>
    <w:rsid w:val="002F00FF"/>
    <w:rsid w:val="00300989"/>
    <w:rsid w:val="00304457"/>
    <w:rsid w:val="00325CFA"/>
    <w:rsid w:val="00370D24"/>
    <w:rsid w:val="0037596F"/>
    <w:rsid w:val="00393BA6"/>
    <w:rsid w:val="003E6BA8"/>
    <w:rsid w:val="004368A4"/>
    <w:rsid w:val="00445BAB"/>
    <w:rsid w:val="00476B9C"/>
    <w:rsid w:val="004813EA"/>
    <w:rsid w:val="0048401F"/>
    <w:rsid w:val="004E0B7E"/>
    <w:rsid w:val="004E5070"/>
    <w:rsid w:val="00512981"/>
    <w:rsid w:val="00543876"/>
    <w:rsid w:val="00574BCA"/>
    <w:rsid w:val="00582870"/>
    <w:rsid w:val="005C6BC8"/>
    <w:rsid w:val="005D46C3"/>
    <w:rsid w:val="005D5E4B"/>
    <w:rsid w:val="005D62BF"/>
    <w:rsid w:val="00602550"/>
    <w:rsid w:val="00607818"/>
    <w:rsid w:val="0062074F"/>
    <w:rsid w:val="006243CF"/>
    <w:rsid w:val="00631D0F"/>
    <w:rsid w:val="00634630"/>
    <w:rsid w:val="006425D5"/>
    <w:rsid w:val="00647513"/>
    <w:rsid w:val="00661BA4"/>
    <w:rsid w:val="00661D87"/>
    <w:rsid w:val="006660AE"/>
    <w:rsid w:val="0067640E"/>
    <w:rsid w:val="006C6D04"/>
    <w:rsid w:val="006D3D33"/>
    <w:rsid w:val="006D4E9A"/>
    <w:rsid w:val="006E4D85"/>
    <w:rsid w:val="00710D9E"/>
    <w:rsid w:val="00715336"/>
    <w:rsid w:val="00734303"/>
    <w:rsid w:val="007407E0"/>
    <w:rsid w:val="00750888"/>
    <w:rsid w:val="00761ECC"/>
    <w:rsid w:val="00765A97"/>
    <w:rsid w:val="007A14AB"/>
    <w:rsid w:val="007D61C9"/>
    <w:rsid w:val="00840A37"/>
    <w:rsid w:val="0087329A"/>
    <w:rsid w:val="00874B14"/>
    <w:rsid w:val="008938EE"/>
    <w:rsid w:val="008E618E"/>
    <w:rsid w:val="00901C0E"/>
    <w:rsid w:val="00920823"/>
    <w:rsid w:val="00973AE2"/>
    <w:rsid w:val="009D30CF"/>
    <w:rsid w:val="009E6C08"/>
    <w:rsid w:val="00A435E0"/>
    <w:rsid w:val="00A5142F"/>
    <w:rsid w:val="00A53362"/>
    <w:rsid w:val="00A734F9"/>
    <w:rsid w:val="00A73B36"/>
    <w:rsid w:val="00A81120"/>
    <w:rsid w:val="00A95B05"/>
    <w:rsid w:val="00AB0341"/>
    <w:rsid w:val="00AC4E22"/>
    <w:rsid w:val="00AD7B6D"/>
    <w:rsid w:val="00B02B3C"/>
    <w:rsid w:val="00B50347"/>
    <w:rsid w:val="00B70A0D"/>
    <w:rsid w:val="00B8181D"/>
    <w:rsid w:val="00BA3205"/>
    <w:rsid w:val="00C1447A"/>
    <w:rsid w:val="00C21D82"/>
    <w:rsid w:val="00C226B3"/>
    <w:rsid w:val="00C23AF5"/>
    <w:rsid w:val="00C24E4A"/>
    <w:rsid w:val="00C26933"/>
    <w:rsid w:val="00C66199"/>
    <w:rsid w:val="00CE5F25"/>
    <w:rsid w:val="00D07DF5"/>
    <w:rsid w:val="00D83658"/>
    <w:rsid w:val="00D90F7B"/>
    <w:rsid w:val="00D95F10"/>
    <w:rsid w:val="00D96CD8"/>
    <w:rsid w:val="00DA0F5A"/>
    <w:rsid w:val="00DA479D"/>
    <w:rsid w:val="00DB7CCD"/>
    <w:rsid w:val="00DF5686"/>
    <w:rsid w:val="00E23002"/>
    <w:rsid w:val="00E23E3E"/>
    <w:rsid w:val="00E36EF6"/>
    <w:rsid w:val="00E51A9A"/>
    <w:rsid w:val="00E52A83"/>
    <w:rsid w:val="00E60CF3"/>
    <w:rsid w:val="00E67EB2"/>
    <w:rsid w:val="00E77FB9"/>
    <w:rsid w:val="00EB42BA"/>
    <w:rsid w:val="00EC11FB"/>
    <w:rsid w:val="00EF7BE6"/>
    <w:rsid w:val="00F0117E"/>
    <w:rsid w:val="00F17304"/>
    <w:rsid w:val="00F312D0"/>
    <w:rsid w:val="00F655DB"/>
    <w:rsid w:val="00F72380"/>
    <w:rsid w:val="00F76760"/>
    <w:rsid w:val="00F90E9E"/>
    <w:rsid w:val="00FA673F"/>
    <w:rsid w:val="00FC698C"/>
    <w:rsid w:val="00FD7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7BE6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7304"/>
    <w:pPr>
      <w:ind w:left="720"/>
      <w:contextualSpacing/>
    </w:pPr>
  </w:style>
  <w:style w:type="paragraph" w:styleId="a4">
    <w:name w:val="Body Text Indent"/>
    <w:basedOn w:val="a"/>
    <w:link w:val="a5"/>
    <w:rsid w:val="00F17304"/>
    <w:pPr>
      <w:ind w:firstLine="720"/>
      <w:jc w:val="both"/>
    </w:pPr>
    <w:rPr>
      <w:sz w:val="28"/>
      <w:lang w:val="x-none" w:eastAsia="x-none"/>
    </w:rPr>
  </w:style>
  <w:style w:type="character" w:customStyle="1" w:styleId="a5">
    <w:name w:val="Основной текст с отступом Знак"/>
    <w:link w:val="a4"/>
    <w:rsid w:val="00F17304"/>
    <w:rPr>
      <w:rFonts w:ascii="Times New Roman" w:eastAsia="Times New Roman" w:hAnsi="Times New Roman" w:cs="Times New Roman"/>
      <w:sz w:val="28"/>
      <w:szCs w:val="20"/>
    </w:rPr>
  </w:style>
  <w:style w:type="paragraph" w:styleId="a6">
    <w:name w:val="header"/>
    <w:basedOn w:val="a"/>
    <w:link w:val="a7"/>
    <w:uiPriority w:val="99"/>
    <w:unhideWhenUsed/>
    <w:rsid w:val="00DB7CCD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Верхний колонтитул Знак"/>
    <w:link w:val="a6"/>
    <w:uiPriority w:val="99"/>
    <w:rsid w:val="00DB7CC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DB7CCD"/>
    <w:pPr>
      <w:tabs>
        <w:tab w:val="center" w:pos="4677"/>
        <w:tab w:val="right" w:pos="9355"/>
      </w:tabs>
    </w:pPr>
    <w:rPr>
      <w:lang w:val="x-none"/>
    </w:rPr>
  </w:style>
  <w:style w:type="character" w:customStyle="1" w:styleId="a9">
    <w:name w:val="Нижний колонтитул Знак"/>
    <w:link w:val="a8"/>
    <w:uiPriority w:val="99"/>
    <w:rsid w:val="00DB7CC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70F6E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rsid w:val="00270F6E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2017-05-10T08:55:00Z</dcterms:created>
  <dcterms:modified xsi:type="dcterms:W3CDTF">2025-04-23T05:14:00Z</dcterms:modified>
</cp:coreProperties>
</file>